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C23" w:rsidRPr="003F6C55" w:rsidP="00D64C23">
      <w:pPr>
        <w:widowControl w:val="0"/>
        <w:spacing w:after="0" w:line="240" w:lineRule="auto"/>
        <w:jc w:val="right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F6C55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№1-</w:t>
      </w:r>
      <w:r w:rsidRPr="003F6C55" w:rsidR="00C230C4">
        <w:rPr>
          <w:rFonts w:ascii="Times New Roman" w:hAnsi="Times New Roman" w:eastAsiaTheme="minorEastAsia" w:cs="Times New Roman"/>
          <w:sz w:val="28"/>
          <w:szCs w:val="28"/>
          <w:lang w:eastAsia="ru-RU"/>
        </w:rPr>
        <w:t>0007</w:t>
      </w:r>
      <w:r w:rsidRPr="003F6C55">
        <w:rPr>
          <w:rFonts w:ascii="Times New Roman" w:hAnsi="Times New Roman" w:eastAsiaTheme="minorEastAsia" w:cs="Times New Roman"/>
          <w:sz w:val="28"/>
          <w:szCs w:val="28"/>
          <w:lang w:eastAsia="ru-RU"/>
        </w:rPr>
        <w:t>/1</w:t>
      </w:r>
      <w:r w:rsidRPr="003F6C55" w:rsidR="00C230C4">
        <w:rPr>
          <w:rFonts w:ascii="Times New Roman" w:hAnsi="Times New Roman" w:eastAsiaTheme="minorEastAsia" w:cs="Times New Roman"/>
          <w:sz w:val="28"/>
          <w:szCs w:val="28"/>
          <w:lang w:eastAsia="ru-RU"/>
        </w:rPr>
        <w:t>3</w:t>
      </w:r>
      <w:r w:rsidRPr="003F6C55">
        <w:rPr>
          <w:rFonts w:ascii="Times New Roman" w:hAnsi="Times New Roman" w:eastAsiaTheme="minorEastAsia" w:cs="Times New Roman"/>
          <w:sz w:val="28"/>
          <w:szCs w:val="28"/>
          <w:lang w:eastAsia="ru-RU"/>
        </w:rPr>
        <w:t>/2024</w:t>
      </w:r>
    </w:p>
    <w:p w:rsidR="00D64C23" w:rsidRPr="003F6C55" w:rsidP="00D64C23">
      <w:pPr>
        <w:widowControl w:val="0"/>
        <w:spacing w:after="0" w:line="240" w:lineRule="auto"/>
        <w:jc w:val="right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F6C5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УИД № </w:t>
      </w:r>
      <w:r w:rsidRPr="003F6C55" w:rsidR="00C230C4">
        <w:rPr>
          <w:rFonts w:ascii="Times New Roman" w:hAnsi="Times New Roman" w:eastAsiaTheme="minorEastAsia" w:cs="Times New Roman"/>
          <w:sz w:val="28"/>
          <w:szCs w:val="28"/>
          <w:lang w:eastAsia="ru-RU"/>
        </w:rPr>
        <w:t>92</w:t>
      </w:r>
      <w:r w:rsidRPr="003F6C55" w:rsidR="00C230C4">
        <w:rPr>
          <w:rFonts w:ascii="Times New Roman" w:hAnsi="Times New Roman" w:eastAsiaTheme="minorEastAsia" w:cs="Times New Roman"/>
          <w:sz w:val="28"/>
          <w:szCs w:val="28"/>
          <w:lang w:val="en-US" w:eastAsia="ru-RU"/>
        </w:rPr>
        <w:t>M</w:t>
      </w:r>
      <w:r w:rsidRPr="003F6C55" w:rsidR="00C230C4">
        <w:rPr>
          <w:rFonts w:ascii="Times New Roman" w:hAnsi="Times New Roman" w:eastAsiaTheme="minorEastAsia" w:cs="Times New Roman"/>
          <w:sz w:val="28"/>
          <w:szCs w:val="28"/>
          <w:lang w:eastAsia="ru-RU"/>
        </w:rPr>
        <w:t>S0013</w:t>
      </w:r>
      <w:r w:rsidRPr="003F6C55">
        <w:rPr>
          <w:rFonts w:ascii="Times New Roman" w:hAnsi="Times New Roman" w:eastAsiaTheme="minorEastAsia" w:cs="Times New Roman"/>
          <w:sz w:val="28"/>
          <w:szCs w:val="28"/>
          <w:lang w:eastAsia="ru-RU"/>
        </w:rPr>
        <w:t>-01-202</w:t>
      </w:r>
      <w:r w:rsidRPr="003F6C55" w:rsidR="00C230C4">
        <w:rPr>
          <w:rFonts w:ascii="Times New Roman" w:hAnsi="Times New Roman" w:eastAsiaTheme="minorEastAsia" w:cs="Times New Roman"/>
          <w:sz w:val="28"/>
          <w:szCs w:val="28"/>
          <w:lang w:eastAsia="ru-RU"/>
        </w:rPr>
        <w:t>4-000027-44</w:t>
      </w:r>
    </w:p>
    <w:p w:rsidR="00D64C23" w:rsidRPr="003F6C55" w:rsidP="00D64C23">
      <w:pPr>
        <w:widowControl w:val="0"/>
        <w:spacing w:after="0" w:line="240" w:lineRule="auto"/>
        <w:jc w:val="right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D64C23" w:rsidRPr="003F6C55" w:rsidP="00D64C23">
      <w:pPr>
        <w:widowControl w:val="0"/>
        <w:shd w:val="clear" w:color="auto" w:fill="FFFFFF"/>
        <w:tabs>
          <w:tab w:val="center" w:pos="4653"/>
          <w:tab w:val="center" w:pos="5174"/>
          <w:tab w:val="left" w:pos="90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8"/>
          <w:szCs w:val="28"/>
          <w:lang w:eastAsia="ar-SA"/>
        </w:rPr>
      </w:pPr>
      <w:r w:rsidRPr="003F6C55"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8"/>
          <w:szCs w:val="28"/>
          <w:lang w:eastAsia="ar-SA"/>
        </w:rPr>
        <w:t>ПРИГОВОР</w:t>
      </w:r>
    </w:p>
    <w:p w:rsidR="00D64C23" w:rsidRPr="003F6C55" w:rsidP="00D64C23">
      <w:pPr>
        <w:widowControl w:val="0"/>
        <w:shd w:val="clear" w:color="auto" w:fill="FFFFFF"/>
        <w:tabs>
          <w:tab w:val="center" w:pos="46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8"/>
          <w:szCs w:val="28"/>
          <w:lang w:eastAsia="ar-SA"/>
        </w:rPr>
      </w:pPr>
      <w:r w:rsidRPr="003F6C55"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8"/>
          <w:szCs w:val="28"/>
          <w:lang w:eastAsia="ar-SA"/>
        </w:rPr>
        <w:t>именем Российской Федерации</w:t>
      </w:r>
    </w:p>
    <w:p w:rsidR="00D64C23" w:rsidRPr="003F6C55" w:rsidP="00D64C23">
      <w:pPr>
        <w:widowControl w:val="0"/>
        <w:shd w:val="clear" w:color="auto" w:fill="FFFFFF"/>
        <w:tabs>
          <w:tab w:val="center" w:pos="46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4C23" w:rsidRPr="003F6C55" w:rsidP="00D64C23">
      <w:pPr>
        <w:widowControl w:val="0"/>
        <w:spacing w:after="0" w:line="240" w:lineRule="auto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3F6C55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24 апреля 2024 года                                                             </w:t>
      </w:r>
      <w:r w:rsidR="003F6C55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         </w:t>
      </w:r>
      <w:r w:rsidRPr="003F6C55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 город Севастополь</w:t>
      </w:r>
    </w:p>
    <w:p w:rsidR="00D64C23" w:rsidRPr="003F6C55" w:rsidP="00D64C23">
      <w:pPr>
        <w:widowControl w:val="0"/>
        <w:spacing w:after="0" w:line="240" w:lineRule="auto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</w:p>
    <w:p w:rsidR="00D64C23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№13 Ленинского судебного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города Севастополя Баянина Т.В.,</w:t>
      </w:r>
    </w:p>
    <w:p w:rsidR="00D64C23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3F6C55" w:rsidR="0053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помощнике судьи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3F6C55" w:rsidR="0053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Борисановой И.Б</w:t>
      </w:r>
      <w:r w:rsidRPr="003F6C55" w:rsidR="00C2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6C55" w:rsidR="0000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64C23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–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3F6C55" w:rsidR="0038662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D64C23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="0019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ФИО2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D64C23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подсудимого – </w:t>
      </w:r>
      <w:r w:rsidRPr="003F6C55" w:rsidR="00C2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Ямшанова А.А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BE13AC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потерпевшего</w:t>
      </w:r>
      <w:r w:rsidRPr="003F6C55" w:rsidR="00EE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3F6C55" w:rsidR="00EE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4C23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в </w:t>
      </w:r>
      <w:r w:rsidR="0023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судебного разбирательства уголовное дело в отношении:</w:t>
      </w:r>
    </w:p>
    <w:p w:rsidR="00D64C23" w:rsidRPr="003F6C55" w:rsidP="003C2BDD">
      <w:pPr>
        <w:widowControl w:val="0"/>
        <w:tabs>
          <w:tab w:val="left" w:pos="6971"/>
        </w:tabs>
        <w:spacing w:after="0" w:line="240" w:lineRule="auto"/>
        <w:ind w:left="567"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Ямшанова </w:t>
      </w:r>
      <w:r w:rsidR="00197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А.А.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972F1">
        <w:rPr>
          <w:rFonts w:ascii="Times New Roman" w:eastAsia="Calibri" w:hAnsi="Times New Roman" w:cs="Times New Roman"/>
          <w:sz w:val="28"/>
          <w:szCs w:val="28"/>
        </w:rPr>
        <w:t>(данные изьяты)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судимого:</w:t>
      </w:r>
    </w:p>
    <w:p w:rsidR="003C2BDD" w:rsidRPr="003F6C55" w:rsidP="003C2BDD">
      <w:pPr>
        <w:widowControl w:val="0"/>
        <w:suppressAutoHyphens/>
        <w:spacing w:after="0" w:line="100" w:lineRule="atLeast"/>
        <w:ind w:left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3F6C55">
        <w:rPr>
          <w:rFonts w:ascii="Times New Roman" w:hAnsi="Times New Roman" w:eastAsiaTheme="minorEastAsia"/>
          <w:sz w:val="28"/>
          <w:szCs w:val="28"/>
          <w:lang w:eastAsia="ru-RU"/>
        </w:rPr>
        <w:t>-</w:t>
      </w:r>
      <w:r w:rsidR="003F6C55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Pr="003F6C55">
        <w:rPr>
          <w:rFonts w:ascii="Times New Roman" w:hAnsi="Times New Roman" w:eastAsiaTheme="minorEastAsia"/>
          <w:sz w:val="28"/>
          <w:szCs w:val="28"/>
          <w:lang w:eastAsia="ru-RU"/>
        </w:rPr>
        <w:t>24.10.2019 приговором Белогорского районного суда Республики Крым по ч.2 ст. 228 УК РФ к наказанию в виде лишения свободы сроком на 1 год. Наказание отбыто 25.08.2020;</w:t>
      </w:r>
    </w:p>
    <w:p w:rsidR="00D64C23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обвиняемого в совершении преступления, предусмотренного ч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3F6C55" w:rsidR="00C230C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</w:t>
      </w:r>
      <w:r w:rsidRPr="003F6C55" w:rsidR="00C230C4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Уголовного кодекса Российской Федерации,</w:t>
      </w:r>
    </w:p>
    <w:p w:rsidR="00D64C23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C23" w:rsidRPr="003F6C55" w:rsidP="00D64C23">
      <w:pPr>
        <w:widowControl w:val="0"/>
        <w:shd w:val="clear" w:color="auto" w:fill="FFFFFF"/>
        <w:tabs>
          <w:tab w:val="center" w:pos="46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8"/>
          <w:szCs w:val="28"/>
          <w:lang w:eastAsia="ar-SA"/>
        </w:rPr>
      </w:pPr>
      <w:r w:rsidRPr="003F6C55"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8"/>
          <w:szCs w:val="28"/>
          <w:lang w:eastAsia="ar-SA"/>
        </w:rPr>
        <w:t>УСТАНОВИЛ:</w:t>
      </w:r>
    </w:p>
    <w:p w:rsidR="00D05E13" w:rsidRPr="003F6C55" w:rsidP="003866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Ямшанов А.А. совершил угрозу убийством, если имелись основания опасаться осуществления этой угрозы, при следующих обстоятельствах.</w:t>
      </w:r>
    </w:p>
    <w:p w:rsidR="00D05E13" w:rsidRPr="003F6C55" w:rsidP="009F170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Так, </w:t>
      </w:r>
      <w:r w:rsidRPr="003F6C55" w:rsidR="009F17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Ямшанов</w:t>
      </w:r>
      <w:r w:rsidRPr="003F6C55" w:rsidR="009F170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А.А., н</w:t>
      </w:r>
      <w:r w:rsidRPr="003F6C55" w:rsidR="009F170D">
        <w:rPr>
          <w:rFonts w:ascii="Times New Roman" w:eastAsia="Times New Roman" w:hAnsi="Times New Roman" w:cs="Times New Roman"/>
          <w:sz w:val="28"/>
          <w:szCs w:val="28"/>
          <w:lang w:eastAsia="zh-CN"/>
        </w:rPr>
        <w:t>аходившегося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27.11.2023 в период времени с 17 часов 00 минут до 17 часов 05 минут, более точное время дознанием не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установлено, во дворе дома № **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ул.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изьято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Ленинском районе </w:t>
      </w:r>
      <w:r w:rsidRPr="003F6C55" w:rsidR="003A1378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Севастополя, где между ним и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 почве личных неприязненных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отношений возник словесный конфликт, который впоследствии перерос в ссору, </w:t>
      </w:r>
      <w:r w:rsidRPr="003F6C55" w:rsidR="009F170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возник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преступный умысел, направленный на угрозу убийством в отношении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F6C55" w:rsidR="009F17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реализуя который,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осознавая общественно-опасный характер своих действий, и предвидя наступления общественно-опасных последствий в виде физического и морального вреда, действуя умышленно, с целью запугивания, а также </w:t>
      </w:r>
      <w:r w:rsidRPr="003F6C55" w:rsidR="003A13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желанием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вызвать у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. чувство тревоги и беспо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койства за свою жизнь, для придания своим действиям убедительности, </w:t>
      </w:r>
      <w:r w:rsidRPr="003F6C55" w:rsidR="009F17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Ямшанов А.А. </w:t>
      </w:r>
      <w:r w:rsidRPr="003F6C55" w:rsidR="003A13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взял в руки лопату,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замахнулся ею и попытался нанести удар по</w:t>
      </w:r>
      <w:r w:rsidRPr="003F6C55" w:rsidR="003866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F6C55" w:rsidR="009F17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. выхвати</w:t>
      </w:r>
      <w:r w:rsidRPr="003F6C55" w:rsidR="009F17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 лопату из рук Ямшанова А.А. и отбросил ее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сторону. </w:t>
      </w:r>
      <w:r w:rsidRPr="003F6C55" w:rsidR="009F170D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родолжая реализовыв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ать свой преступный умысел</w:t>
      </w:r>
      <w:r w:rsidRPr="003F6C55" w:rsidR="009F170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направленный на угрозу убийством </w:t>
      </w:r>
      <w:r w:rsidRPr="003F6C55" w:rsidR="009F17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Ямшанов А.А.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поднял с земли кирпич и, демонстрируя свое физическое превосходство, бросил его в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., при этом высказа</w:t>
      </w:r>
      <w:r w:rsidRPr="003F6C55" w:rsidR="009F170D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словесные угрозы в его адрес: «Я тебя убью», не имея намерения ли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шать </w:t>
      </w:r>
      <w:r w:rsidRPr="003F6C55" w:rsidR="009F170D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жизни.</w:t>
      </w:r>
    </w:p>
    <w:p w:rsidR="00D05E13" w:rsidRPr="003F6C55" w:rsidP="009F170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Агрессивное поведение </w:t>
      </w:r>
      <w:r w:rsidRPr="003F6C55" w:rsidR="009F170D">
        <w:rPr>
          <w:rFonts w:ascii="Times New Roman" w:eastAsia="Times New Roman" w:hAnsi="Times New Roman" w:cs="Times New Roman"/>
          <w:sz w:val="28"/>
          <w:szCs w:val="28"/>
          <w:lang w:eastAsia="zh-CN"/>
        </w:rPr>
        <w:t>Ямшанова А.А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активные действия, характер и внезапность осуществляемых им действий, серьезность его намерений дали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основания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. воспринимать угрозу убийством в свой адрес реально и опасаться ее осуществле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ния.</w:t>
      </w:r>
    </w:p>
    <w:p w:rsidR="00980CAA" w:rsidRPr="003F6C55" w:rsidP="00980CAA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Допрошенный в судебном заседании подсудимый </w:t>
      </w:r>
      <w:r w:rsidRPr="003F6C55" w:rsidR="004318A0">
        <w:rPr>
          <w:rFonts w:ascii="Times New Roman" w:eastAsia="Times New Roman" w:hAnsi="Times New Roman" w:cs="Times New Roman"/>
          <w:sz w:val="28"/>
          <w:szCs w:val="28"/>
          <w:lang w:eastAsia="zh-CN"/>
        </w:rPr>
        <w:t>Ямшанова А.А.,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вину в предъявленном ему обвинении признал в полном объеме, в содеянном искренне раскаялся, не оспаривал ни обстоятельства совершенного преступления, ни квалификацию своих действий, подтвердил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обстоятельства</w:t>
      </w:r>
      <w:r w:rsidRPr="003F6C55" w:rsidR="004318A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изложенные в обвинении.</w:t>
      </w:r>
      <w:r w:rsidRPr="003F6C55" w:rsidR="004318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Указал в дополнение, что 27.11.2023, находясь в городе Севастополе, на ул.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изьято</w:t>
      </w:r>
      <w:r w:rsidRPr="003F6C55" w:rsidR="004318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вечернее время суток, на фоне внезапно возникшего конфликта с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F6C55" w:rsidR="004318A0">
        <w:rPr>
          <w:rFonts w:ascii="Times New Roman" w:eastAsia="Times New Roman" w:hAnsi="Times New Roman" w:cs="Times New Roman"/>
          <w:sz w:val="28"/>
          <w:szCs w:val="28"/>
          <w:lang w:eastAsia="zh-CN"/>
        </w:rPr>
        <w:t>. выразил в отношении последнего угрозу убийством, сказав: «Я тебя убью!», при этом у него в руке была лопата. Агрессия по отношению к потерпевшему была вызвана поведением потерпевшего, который неоднократно его провоцировал на конфликт.</w:t>
      </w:r>
    </w:p>
    <w:p w:rsidR="004318A0" w:rsidRPr="003F6C55" w:rsidP="004318A0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представленные по уголовному делу доказательства в их совокупности, суд считает виновным Ямшанова А.А. в совершении преступления, обстоятельства которого изложены в описательной части настоящего приговора. </w:t>
      </w:r>
    </w:p>
    <w:p w:rsidR="004318A0" w:rsidRPr="003F6C55" w:rsidP="004318A0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Помимо полного признания вины в соверш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ении вышеуказанного преступления, его виновность полностью подтверждается совокупностью собранных на предварительном расследовании и проверенных в судебном заседании доказательств, показаниями потерпевшего, а также показаниями свидетеля, оглашенными на осн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овании ч. 3 ст. 281 УПК РФ, с согласия сторон.</w:t>
      </w:r>
    </w:p>
    <w:p w:rsidR="004F4D78" w:rsidRPr="003F6C55" w:rsidP="004F4D78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hAnsi="Times New Roman"/>
          <w:sz w:val="28"/>
          <w:szCs w:val="28"/>
        </w:rPr>
        <w:t xml:space="preserve">Так, потерпевший </w:t>
      </w:r>
      <w:r w:rsidR="001972F1">
        <w:rPr>
          <w:rFonts w:ascii="Times New Roman" w:hAnsi="Times New Roman"/>
          <w:sz w:val="28"/>
          <w:szCs w:val="28"/>
        </w:rPr>
        <w:t>ФИО3</w:t>
      </w:r>
      <w:r w:rsidRPr="003F6C55">
        <w:rPr>
          <w:rFonts w:ascii="Times New Roman" w:hAnsi="Times New Roman"/>
          <w:sz w:val="28"/>
          <w:szCs w:val="28"/>
        </w:rPr>
        <w:t xml:space="preserve">., допрошенный в судебном заседании, показал, что </w:t>
      </w:r>
      <w:r w:rsidR="00710740">
        <w:rPr>
          <w:rFonts w:ascii="Times New Roman" w:hAnsi="Times New Roman"/>
          <w:sz w:val="28"/>
          <w:szCs w:val="28"/>
        </w:rPr>
        <w:t xml:space="preserve">в конце ноября </w:t>
      </w:r>
      <w:r w:rsidRPr="003F6C55" w:rsidR="00710740">
        <w:rPr>
          <w:rFonts w:ascii="Times New Roman" w:eastAsia="Times New Roman" w:hAnsi="Times New Roman" w:cs="Times New Roman"/>
          <w:sz w:val="28"/>
          <w:szCs w:val="28"/>
          <w:lang w:eastAsia="zh-CN"/>
        </w:rPr>
        <w:t>(более точную дату не помнит)</w:t>
      </w:r>
      <w:r w:rsidR="00710740">
        <w:rPr>
          <w:rFonts w:ascii="Times New Roman" w:hAnsi="Times New Roman"/>
          <w:sz w:val="28"/>
          <w:szCs w:val="28"/>
        </w:rPr>
        <w:t xml:space="preserve">, </w:t>
      </w:r>
      <w:r w:rsidRPr="003F6C55">
        <w:rPr>
          <w:rFonts w:ascii="Times New Roman" w:hAnsi="Times New Roman"/>
          <w:sz w:val="28"/>
          <w:szCs w:val="28"/>
        </w:rPr>
        <w:t xml:space="preserve">в вечернее время суток, находясь по адресу: город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Севастополе, на ул.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изьято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, где он арендовал квартиру, у него с Ямшановым А.А. возник конфликт. В какой-то момент он зашел на кухню дома, где увидел Ямшанова А.А., его жену и неизвестных ему лиц, которые, с его слов, употребляли запрещенные вещества, на что он сделал им замечан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ие. В ответ Ямшанов А.А. в грубой форме сказал ему, что будет делать, что хочет. На следующий день </w:t>
      </w:r>
      <w:r w:rsidRPr="003F6C55" w:rsidR="003803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поехал к хозяйке дома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и обрисовал ей проблему, сказав, что ему не нравится поведение Ямшанова А.А.</w:t>
      </w:r>
      <w:r w:rsidRPr="003F6C55" w:rsidR="0038032F">
        <w:rPr>
          <w:rFonts w:ascii="Times New Roman" w:eastAsia="Times New Roman" w:hAnsi="Times New Roman" w:cs="Times New Roman"/>
          <w:sz w:val="28"/>
          <w:szCs w:val="28"/>
          <w:lang w:eastAsia="zh-CN"/>
        </w:rPr>
        <w:t>, указав, что при таких обстоятельствах, ему придется съехать.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ответ хозяйка дома пообещала уладить вопрос.</w:t>
      </w:r>
      <w:r w:rsidRPr="003F6C55" w:rsidR="003803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Однако</w:t>
      </w:r>
      <w:r w:rsidRPr="003F6C55" w:rsidR="0038032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когда он приехал к месту жительства, его встретил Ямшанов А.А., который </w:t>
      </w:r>
      <w:r w:rsidRPr="003F6C55" w:rsidR="0038032F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стал ему угрожать, сказав, что убьет его, мотивируя тем, что хозяйке стало известно о конфликте и причинах его возникновения</w:t>
      </w:r>
      <w:r w:rsidR="007107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71074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Свою речь Ямшанов А.А. сопровождал нецензурными выражениями в его адрес и оскорблениями. 27.11.2023 около 17.00 он приехал с работы, после чего зашел во двор дома. В этот момент из своей комнаты вышел Ямшанов А.А., который, увидев его, п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одошел к нему и </w:t>
      </w:r>
      <w:r w:rsidR="0071074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высказал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его адрес следующие слова: «Я тебя убью!»</w:t>
      </w:r>
      <w:r w:rsidRPr="003F6C55" w:rsidR="003803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 этом в руке у него была лопата, после того как потерпевший вырвал лопату, Ямшанов </w:t>
      </w:r>
      <w:r w:rsidR="007107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А.А. </w:t>
      </w:r>
      <w:r w:rsidRPr="003F6C55" w:rsidR="0038032F">
        <w:rPr>
          <w:rFonts w:ascii="Times New Roman" w:eastAsia="Times New Roman" w:hAnsi="Times New Roman" w:cs="Times New Roman"/>
          <w:sz w:val="28"/>
          <w:szCs w:val="28"/>
          <w:lang w:eastAsia="zh-CN"/>
        </w:rPr>
        <w:t>схватил кирпич и кинул в его сторону со словами угроз: «Я тебя убью!»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. Он очень испугался за св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ою жизнь и здоровье, поскольку Ямшанов А.А. был очень агрессивно настроен, в его руке был кирпич, который он мог использовать в качестве оружия, и мог причинить ему физический вред.</w:t>
      </w:r>
      <w:r w:rsidRPr="003F6C55" w:rsidR="003803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конечном итоге, поскольку все происходило довольно быстро, он лишь успел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выставить левую руку в направлении полета кирпича, отчего кирпич попал ему по руке, и </w:t>
      </w:r>
      <w:r w:rsidRPr="003F6C55" w:rsidR="003803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отлетел в сторону.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этого Ямшанов А.А. убежал к себе в комнату, а он ушел в свою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комнату, где позвонил в </w:t>
      </w:r>
      <w:r w:rsidRPr="003F6C55" w:rsidR="003803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полицию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и сообщил о происшествии.</w:t>
      </w:r>
      <w:r w:rsidRPr="003F6C55" w:rsidR="003803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Через некоторое время при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ехал наряд полиции, сотрудники которого опросили его, а он написал заявление в отношении Ямшанова А.А.</w:t>
      </w:r>
    </w:p>
    <w:p w:rsidR="00176787" w:rsidRPr="003F6C55" w:rsidP="0017678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 показаний свидетеля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ФИО4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оглашенных на основании ч.3 ст. 281 УПК следует, что 27.11.2023 в 08.00 он заступил на маршрут патрулирования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«715» на служебном автомобиле совместно с младшим сержантом полиции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ФИО5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Около 17.10, находясь на маршруте патрулирования, от сотрудников дежурной части ОМВД России по Ленинскому району по радиостанции поступило указание проследовать по адресу г.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Севастополь, Ленинский район, ул.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изьято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где, со слов сотрудников дежурной части, происходит конфликт между жильцами. Прибыв по указанному адресу, к ним обратился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., который сообщил, что в этот день, около 17.00 между ним и Ямшановым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произошел конфликт, в ходе которого последний бросил в него кирпич, сопровождая свои действия высказыванием угрозы убийством. Приняв заявление от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. в отношении Ямшанова А.А. по факту угрозы убийством, опросили его по указанным фактам. В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ходе общения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жаловался на боль в левой руке. Как пояснил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., травму руки он получил от того, что отбил рукой кирпич, который бросил в него Ямшанов А.А.</w:t>
      </w:r>
      <w:r w:rsidRPr="003F6C55" w:rsidR="002964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процессе опроса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. к дому подъехала бригада СМП, которую, вид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имо, вызвал сам </w:t>
      </w:r>
      <w:r w:rsidR="001972F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которая впоследствии забрала </w:t>
      </w:r>
      <w:r w:rsidRPr="003F6C55" w:rsidR="0029642F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городскую больницу № 1</w:t>
      </w:r>
      <w:r w:rsidRPr="003F6C55" w:rsidR="002964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им. Н.И. Пирогова.</w:t>
      </w:r>
      <w:r w:rsidRPr="003F6C55" w:rsidR="002964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Опросить Ямшанова А.А. в этот день им не удалось, поскольку тот по месту жительства отсутствовал.</w:t>
      </w:r>
    </w:p>
    <w:p w:rsidR="0059442A" w:rsidRPr="003F6C55" w:rsidP="0059442A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 w:rsidRPr="003F6C55">
        <w:rPr>
          <w:szCs w:val="28"/>
        </w:rPr>
        <w:t>Кроме того, вина Ямшанова А.А. в совершенном прес</w:t>
      </w:r>
      <w:r w:rsidRPr="003F6C55">
        <w:rPr>
          <w:szCs w:val="28"/>
        </w:rPr>
        <w:t>туплении подтверждается совокупностью иных исследованных в судебном заседании доказательств:</w:t>
      </w:r>
    </w:p>
    <w:p w:rsidR="00530F53" w:rsidRPr="003F6C55" w:rsidP="00530F53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 w:rsidRPr="003F6C55">
        <w:rPr>
          <w:szCs w:val="28"/>
        </w:rPr>
        <w:t xml:space="preserve">- заявлением </w:t>
      </w:r>
      <w:r w:rsidR="001972F1">
        <w:rPr>
          <w:szCs w:val="28"/>
        </w:rPr>
        <w:t>ФИО3</w:t>
      </w:r>
      <w:r w:rsidRPr="003F6C55">
        <w:rPr>
          <w:szCs w:val="28"/>
        </w:rPr>
        <w:t>. от 27.11.2023, в котором он просит привлечь к уголовной ответственности Ямшанова А.А., который 27.11.2023 около 17 часов 00 минут, нах</w:t>
      </w:r>
      <w:r w:rsidRPr="003F6C55">
        <w:rPr>
          <w:szCs w:val="28"/>
        </w:rPr>
        <w:t xml:space="preserve">одясь на территории домовладения по адресу: г. Севастополь, Ленинский район, ул. </w:t>
      </w:r>
      <w:r w:rsidR="001972F1">
        <w:rPr>
          <w:szCs w:val="28"/>
        </w:rPr>
        <w:t>изьято</w:t>
      </w:r>
      <w:r w:rsidRPr="003F6C55">
        <w:rPr>
          <w:szCs w:val="28"/>
        </w:rPr>
        <w:t xml:space="preserve"> угрожал ему убийством (л.д. 10);</w:t>
      </w:r>
    </w:p>
    <w:p w:rsidR="00530F53" w:rsidRPr="003F6C55" w:rsidP="00530F53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 w:rsidRPr="003F6C55">
        <w:rPr>
          <w:szCs w:val="28"/>
        </w:rPr>
        <w:t>- протоколом осмотра места происшествия от 27.11.2023 и фототаблицей к нему, согласно которому осмотрено и зафиксировано мес</w:t>
      </w:r>
      <w:r w:rsidRPr="003F6C55">
        <w:rPr>
          <w:szCs w:val="28"/>
        </w:rPr>
        <w:t xml:space="preserve">то совершения преступления – территория домовладения по адресу: г. Севастополь, Ленинский район, ул. </w:t>
      </w:r>
      <w:r w:rsidR="001972F1">
        <w:rPr>
          <w:szCs w:val="28"/>
        </w:rPr>
        <w:t>изьято</w:t>
      </w:r>
      <w:r w:rsidRPr="003F6C55">
        <w:rPr>
          <w:szCs w:val="28"/>
        </w:rPr>
        <w:t>. В ходе осмотра места происшествия изъято орудие преступления – фрагменты кирпича. (л.д. 12, 13-19);</w:t>
      </w:r>
    </w:p>
    <w:p w:rsidR="00530F53" w:rsidRPr="003F6C55" w:rsidP="00530F53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 w:rsidRPr="003F6C55">
        <w:rPr>
          <w:szCs w:val="28"/>
        </w:rPr>
        <w:t>- протоколом осмотра предметов от 15</w:t>
      </w:r>
      <w:r w:rsidRPr="003F6C55">
        <w:rPr>
          <w:szCs w:val="28"/>
        </w:rPr>
        <w:t xml:space="preserve">.12.2023 и фототаблицей к нему, согласно которому осмотрены фрагменты кирпича, изъятые в ходе ОМП от 27.11.2023 на территории домовладения по адресу: г. Севастополь, Ленинский район, ул. </w:t>
      </w:r>
      <w:r w:rsidR="001972F1">
        <w:rPr>
          <w:szCs w:val="28"/>
        </w:rPr>
        <w:t>изьято</w:t>
      </w:r>
      <w:r w:rsidRPr="003F6C55">
        <w:rPr>
          <w:szCs w:val="28"/>
        </w:rPr>
        <w:t>. (л.д. 67, 68-69);</w:t>
      </w:r>
    </w:p>
    <w:p w:rsidR="00530F53" w:rsidRPr="003F6C55" w:rsidP="00530F53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 w:rsidRPr="003F6C55">
        <w:rPr>
          <w:szCs w:val="28"/>
        </w:rPr>
        <w:t>- вещественными доказательствами</w:t>
      </w:r>
      <w:r w:rsidRPr="003F6C55">
        <w:rPr>
          <w:szCs w:val="28"/>
        </w:rPr>
        <w:t xml:space="preserve"> - фрагменты кирпича, изъятые в ходе ОМП от 27.11.2023 на территории домовладения по адресу г. Севастополь, Ленинский район, ул. </w:t>
      </w:r>
      <w:r w:rsidR="001972F1">
        <w:rPr>
          <w:szCs w:val="28"/>
        </w:rPr>
        <w:t>изьято</w:t>
      </w:r>
      <w:r w:rsidRPr="003F6C55">
        <w:rPr>
          <w:szCs w:val="28"/>
        </w:rPr>
        <w:t xml:space="preserve"> – помещены в камеру хранения вещественных доказательств ОМВД России по Ленинскому району. (л.д. 70, 71).</w:t>
      </w:r>
    </w:p>
    <w:p w:rsidR="00174456" w:rsidRPr="003F6C55" w:rsidP="00174456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bidi="ru-RU"/>
        </w:rPr>
      </w:pPr>
      <w:r w:rsidRPr="003F6C55">
        <w:rPr>
          <w:rFonts w:ascii="Times New Roman" w:hAnsi="Times New Roman"/>
          <w:sz w:val="28"/>
          <w:szCs w:val="28"/>
        </w:rPr>
        <w:t>Проц</w:t>
      </w:r>
      <w:r w:rsidRPr="003F6C55">
        <w:rPr>
          <w:rFonts w:ascii="Times New Roman" w:hAnsi="Times New Roman"/>
          <w:sz w:val="28"/>
          <w:szCs w:val="28"/>
        </w:rPr>
        <w:t>ессуальных нарушений при получении исследованных в судебном заседании доказательств не допущено.</w:t>
      </w:r>
    </w:p>
    <w:p w:rsidR="008A6B3F" w:rsidRPr="003F6C55" w:rsidP="008A6B3F">
      <w:pPr>
        <w:pStyle w:val="3"/>
        <w:shd w:val="clear" w:color="auto" w:fill="auto"/>
        <w:spacing w:before="0" w:after="0" w:line="240" w:lineRule="auto"/>
        <w:ind w:firstLine="567"/>
        <w:rPr>
          <w:b w:val="0"/>
          <w:color w:val="000000"/>
          <w:szCs w:val="28"/>
          <w:lang w:bidi="ru-RU"/>
        </w:rPr>
      </w:pPr>
      <w:r w:rsidRPr="003F6C55">
        <w:rPr>
          <w:b w:val="0"/>
          <w:color w:val="000000"/>
          <w:szCs w:val="28"/>
          <w:lang w:bidi="ru-RU"/>
        </w:rPr>
        <w:t xml:space="preserve">Потерпевший на стадии предварительного следствия и в судебном заседании неизменно давал показания о том, что, 27.11.2023, находясь </w:t>
      </w:r>
      <w:r w:rsidRPr="003F6C55">
        <w:rPr>
          <w:b w:val="0"/>
          <w:color w:val="000000"/>
          <w:szCs w:val="28"/>
          <w:lang w:bidi="ru-RU"/>
        </w:rPr>
        <w:t xml:space="preserve">по адресу: г. </w:t>
      </w:r>
      <w:r w:rsidRPr="003F6C55">
        <w:rPr>
          <w:b w:val="0"/>
          <w:color w:val="000000"/>
          <w:szCs w:val="28"/>
          <w:lang w:bidi="ru-RU"/>
        </w:rPr>
        <w:t xml:space="preserve">Севастополь, ул. </w:t>
      </w:r>
      <w:r w:rsidR="001972F1">
        <w:rPr>
          <w:b w:val="0"/>
          <w:color w:val="000000"/>
          <w:szCs w:val="28"/>
          <w:lang w:bidi="ru-RU"/>
        </w:rPr>
        <w:t>изьято</w:t>
      </w:r>
      <w:r w:rsidRPr="003F6C55">
        <w:rPr>
          <w:b w:val="0"/>
          <w:color w:val="000000"/>
          <w:szCs w:val="28"/>
          <w:lang w:bidi="ru-RU"/>
        </w:rPr>
        <w:t>, Ямшанов А.А. замахнулся лопатой, а в последствии кирпичом в сторону</w:t>
      </w:r>
      <w:r w:rsidRPr="003F6C55" w:rsidR="00F16BF0">
        <w:rPr>
          <w:b w:val="0"/>
          <w:color w:val="000000"/>
          <w:szCs w:val="28"/>
          <w:lang w:bidi="ru-RU"/>
        </w:rPr>
        <w:t xml:space="preserve"> </w:t>
      </w:r>
      <w:r w:rsidR="001972F1">
        <w:rPr>
          <w:b w:val="0"/>
          <w:color w:val="000000"/>
          <w:szCs w:val="28"/>
          <w:lang w:bidi="ru-RU"/>
        </w:rPr>
        <w:t>ФИО3</w:t>
      </w:r>
      <w:r w:rsidRPr="003F6C55" w:rsidR="00F16BF0">
        <w:rPr>
          <w:b w:val="0"/>
          <w:color w:val="000000"/>
          <w:szCs w:val="28"/>
          <w:lang w:bidi="ru-RU"/>
        </w:rPr>
        <w:t>.</w:t>
      </w:r>
      <w:r w:rsidRPr="003F6C55">
        <w:rPr>
          <w:b w:val="0"/>
          <w:color w:val="000000"/>
          <w:szCs w:val="28"/>
          <w:lang w:bidi="ru-RU"/>
        </w:rPr>
        <w:t xml:space="preserve">, произнося в его адрес угрозу убийством, данные показания признаются относимыми и допустимыми и достоверными, поскольку </w:t>
      </w:r>
      <w:r w:rsidRPr="003F6C55">
        <w:rPr>
          <w:b w:val="0"/>
          <w:color w:val="000000"/>
          <w:szCs w:val="28"/>
          <w:lang w:bidi="ru-RU"/>
        </w:rPr>
        <w:t>они подтверждаются иными приведенными в насто</w:t>
      </w:r>
      <w:r w:rsidRPr="003F6C55" w:rsidR="00F16BF0">
        <w:rPr>
          <w:b w:val="0"/>
          <w:color w:val="000000"/>
          <w:szCs w:val="28"/>
          <w:lang w:bidi="ru-RU"/>
        </w:rPr>
        <w:t>ящем приговоре доказательствами</w:t>
      </w:r>
      <w:r w:rsidRPr="003F6C55">
        <w:rPr>
          <w:b w:val="0"/>
          <w:color w:val="000000"/>
          <w:szCs w:val="28"/>
          <w:lang w:bidi="ru-RU"/>
        </w:rPr>
        <w:t>.</w:t>
      </w:r>
    </w:p>
    <w:p w:rsidR="008A6B3F" w:rsidRPr="003F6C55" w:rsidP="008A6B3F">
      <w:pPr>
        <w:pStyle w:val="3"/>
        <w:shd w:val="clear" w:color="auto" w:fill="auto"/>
        <w:spacing w:before="0" w:after="0" w:line="240" w:lineRule="auto"/>
        <w:ind w:firstLine="567"/>
        <w:rPr>
          <w:b w:val="0"/>
          <w:color w:val="000000"/>
          <w:szCs w:val="28"/>
          <w:lang w:bidi="ru-RU"/>
        </w:rPr>
      </w:pPr>
      <w:r w:rsidRPr="003F6C55">
        <w:rPr>
          <w:b w:val="0"/>
          <w:color w:val="000000"/>
          <w:szCs w:val="28"/>
          <w:lang w:bidi="ru-RU"/>
        </w:rPr>
        <w:t>Оценивая показания потерпевшего и свидетел</w:t>
      </w:r>
      <w:r w:rsidRPr="003F6C55" w:rsidR="00F16BF0">
        <w:rPr>
          <w:b w:val="0"/>
          <w:color w:val="000000"/>
          <w:szCs w:val="28"/>
          <w:lang w:bidi="ru-RU"/>
        </w:rPr>
        <w:t>я</w:t>
      </w:r>
      <w:r w:rsidRPr="003F6C55">
        <w:rPr>
          <w:b w:val="0"/>
          <w:color w:val="000000"/>
          <w:szCs w:val="28"/>
          <w:lang w:bidi="ru-RU"/>
        </w:rPr>
        <w:t xml:space="preserve"> обвинения, суд приходит к выводу об их достоверности, поскольку они согласуются между собой, дополняют друг друга и подтверждают обсто</w:t>
      </w:r>
      <w:r w:rsidRPr="003F6C55">
        <w:rPr>
          <w:b w:val="0"/>
          <w:color w:val="000000"/>
          <w:szCs w:val="28"/>
          <w:lang w:bidi="ru-RU"/>
        </w:rPr>
        <w:t>ятельства произошедшего, некоторые расхождения и отдельные неточности в показаниях свидетелей, не являются существенными при разрешении данного уголовного дела, не свидетельствуют о ложности показаний свидетелей, не влекут недопустимости доказательств, сов</w:t>
      </w:r>
      <w:r w:rsidRPr="003F6C55">
        <w:rPr>
          <w:b w:val="0"/>
          <w:color w:val="000000"/>
          <w:szCs w:val="28"/>
          <w:lang w:bidi="ru-RU"/>
        </w:rPr>
        <w:t>окупностью собранных по делу доказательств, при этом оснований не доверять данным показаниям у суда не имеется, поскольку не было установлено как обстоятельств, указывающих на возможность оговора кем-либо подсудимого, так и обстоятельств, указывающих на чь</w:t>
      </w:r>
      <w:r w:rsidRPr="003F6C55">
        <w:rPr>
          <w:b w:val="0"/>
          <w:color w:val="000000"/>
          <w:szCs w:val="28"/>
          <w:lang w:bidi="ru-RU"/>
        </w:rPr>
        <w:t>ю-либо заинтересованность в привлечении подсудимого к уголовной ответственности, в связи с чем, показания потерпевшего, свидетел</w:t>
      </w:r>
      <w:r w:rsidRPr="003F6C55" w:rsidR="00F16BF0">
        <w:rPr>
          <w:b w:val="0"/>
          <w:color w:val="000000"/>
          <w:szCs w:val="28"/>
          <w:lang w:bidi="ru-RU"/>
        </w:rPr>
        <w:t>я</w:t>
      </w:r>
      <w:r w:rsidRPr="003F6C55">
        <w:rPr>
          <w:b w:val="0"/>
          <w:color w:val="000000"/>
          <w:szCs w:val="28"/>
          <w:lang w:bidi="ru-RU"/>
        </w:rPr>
        <w:t xml:space="preserve"> суд кладет в основу приговора, считая их достоверными, отражающими умышленные действия </w:t>
      </w:r>
      <w:r w:rsidRPr="003F6C55" w:rsidR="00F16BF0">
        <w:rPr>
          <w:b w:val="0"/>
          <w:color w:val="000000"/>
          <w:szCs w:val="28"/>
          <w:lang w:bidi="ru-RU"/>
        </w:rPr>
        <w:t>Ямшанова А.А</w:t>
      </w:r>
      <w:r w:rsidRPr="003F6C55">
        <w:rPr>
          <w:b w:val="0"/>
          <w:color w:val="000000"/>
          <w:szCs w:val="28"/>
          <w:lang w:bidi="ru-RU"/>
        </w:rPr>
        <w:t>., направленные именно на у</w:t>
      </w:r>
      <w:r w:rsidRPr="003F6C55">
        <w:rPr>
          <w:b w:val="0"/>
          <w:color w:val="000000"/>
          <w:szCs w:val="28"/>
          <w:lang w:bidi="ru-RU"/>
        </w:rPr>
        <w:t xml:space="preserve">грозу убийством в отношении потерпевшего </w:t>
      </w:r>
      <w:r w:rsidR="001972F1">
        <w:rPr>
          <w:b w:val="0"/>
          <w:color w:val="000000"/>
          <w:szCs w:val="28"/>
          <w:lang w:bidi="ru-RU"/>
        </w:rPr>
        <w:t>ФИО3</w:t>
      </w:r>
      <w:r w:rsidRPr="003F6C55">
        <w:rPr>
          <w:b w:val="0"/>
          <w:color w:val="000000"/>
          <w:szCs w:val="28"/>
          <w:lang w:bidi="ru-RU"/>
        </w:rPr>
        <w:t>.</w:t>
      </w:r>
    </w:p>
    <w:p w:rsidR="00C17742" w:rsidRPr="003F6C55" w:rsidP="00C17742">
      <w:pPr>
        <w:pStyle w:val="3"/>
        <w:shd w:val="clear" w:color="auto" w:fill="auto"/>
        <w:spacing w:before="0" w:after="0" w:line="240" w:lineRule="auto"/>
        <w:ind w:firstLine="567"/>
        <w:rPr>
          <w:b w:val="0"/>
          <w:color w:val="000000"/>
          <w:szCs w:val="28"/>
          <w:lang w:bidi="ru-RU"/>
        </w:rPr>
      </w:pPr>
      <w:r w:rsidRPr="00D8614C">
        <w:rPr>
          <w:b w:val="0"/>
          <w:color w:val="000000"/>
          <w:szCs w:val="28"/>
          <w:lang w:bidi="ru-RU"/>
        </w:rPr>
        <w:t xml:space="preserve">Показания свидетеля </w:t>
      </w:r>
      <w:r w:rsidR="001972F1">
        <w:rPr>
          <w:b w:val="0"/>
          <w:color w:val="000000"/>
          <w:szCs w:val="28"/>
          <w:lang w:bidi="ru-RU"/>
        </w:rPr>
        <w:t>ФИО6</w:t>
      </w:r>
      <w:r w:rsidRPr="00D8614C">
        <w:rPr>
          <w:b w:val="0"/>
          <w:color w:val="000000"/>
          <w:szCs w:val="28"/>
          <w:lang w:bidi="ru-RU"/>
        </w:rPr>
        <w:t xml:space="preserve">. охарактеризовавшей Ямшанова А.А. с положительной стороны как человека </w:t>
      </w:r>
      <w:r w:rsidRPr="00D8614C" w:rsidR="00D8614C">
        <w:rPr>
          <w:b w:val="0"/>
          <w:color w:val="000000"/>
          <w:szCs w:val="28"/>
          <w:lang w:bidi="ru-RU"/>
        </w:rPr>
        <w:t xml:space="preserve">как адекватного, спокойного, уравновешенного, трудолюбивого, </w:t>
      </w:r>
      <w:r w:rsidRPr="00D8614C">
        <w:rPr>
          <w:b w:val="0"/>
          <w:color w:val="000000"/>
          <w:szCs w:val="28"/>
          <w:lang w:bidi="ru-RU"/>
        </w:rPr>
        <w:t>вред</w:t>
      </w:r>
      <w:r w:rsidRPr="00D8614C" w:rsidR="00D8614C">
        <w:rPr>
          <w:b w:val="0"/>
          <w:color w:val="000000"/>
          <w:szCs w:val="28"/>
          <w:lang w:bidi="ru-RU"/>
        </w:rPr>
        <w:t>ных привычек не имеющего, не выражающего проявления агрессии</w:t>
      </w:r>
      <w:r w:rsidRPr="00D8614C">
        <w:rPr>
          <w:b w:val="0"/>
          <w:color w:val="000000"/>
          <w:szCs w:val="28"/>
          <w:lang w:bidi="ru-RU"/>
        </w:rPr>
        <w:t xml:space="preserve">, мировым судьей не принимаются во внимание и не доказывают отсутствие вины </w:t>
      </w:r>
      <w:r w:rsidRPr="00D8614C" w:rsidR="00D8614C">
        <w:rPr>
          <w:b w:val="0"/>
          <w:color w:val="000000"/>
          <w:szCs w:val="28"/>
          <w:lang w:bidi="ru-RU"/>
        </w:rPr>
        <w:t>Ямшанова А.А</w:t>
      </w:r>
      <w:r w:rsidRPr="00D8614C">
        <w:rPr>
          <w:b w:val="0"/>
          <w:color w:val="000000"/>
          <w:szCs w:val="28"/>
          <w:lang w:bidi="ru-RU"/>
        </w:rPr>
        <w:t>., поскольку свидетел</w:t>
      </w:r>
      <w:r w:rsidRPr="00D8614C" w:rsidR="00D8614C">
        <w:rPr>
          <w:b w:val="0"/>
          <w:color w:val="000000"/>
          <w:szCs w:val="28"/>
          <w:lang w:bidi="ru-RU"/>
        </w:rPr>
        <w:t>ем</w:t>
      </w:r>
      <w:r w:rsidRPr="00D8614C">
        <w:rPr>
          <w:b w:val="0"/>
          <w:color w:val="000000"/>
          <w:szCs w:val="28"/>
          <w:lang w:bidi="ru-RU"/>
        </w:rPr>
        <w:t xml:space="preserve"> происходящего он</w:t>
      </w:r>
      <w:r w:rsidRPr="00D8614C" w:rsidR="00D8614C">
        <w:rPr>
          <w:b w:val="0"/>
          <w:color w:val="000000"/>
          <w:szCs w:val="28"/>
          <w:lang w:bidi="ru-RU"/>
        </w:rPr>
        <w:t xml:space="preserve">а </w:t>
      </w:r>
      <w:r w:rsidRPr="00D8614C">
        <w:rPr>
          <w:b w:val="0"/>
          <w:color w:val="000000"/>
          <w:szCs w:val="28"/>
          <w:lang w:bidi="ru-RU"/>
        </w:rPr>
        <w:t>не являл</w:t>
      </w:r>
      <w:r w:rsidRPr="00D8614C" w:rsidR="00D8614C">
        <w:rPr>
          <w:b w:val="0"/>
          <w:color w:val="000000"/>
          <w:szCs w:val="28"/>
          <w:lang w:bidi="ru-RU"/>
        </w:rPr>
        <w:t>ась</w:t>
      </w:r>
      <w:r w:rsidRPr="00D8614C">
        <w:rPr>
          <w:b w:val="0"/>
          <w:color w:val="000000"/>
          <w:szCs w:val="28"/>
          <w:lang w:bidi="ru-RU"/>
        </w:rPr>
        <w:t>.</w:t>
      </w:r>
      <w:r w:rsidRPr="003F6C55">
        <w:rPr>
          <w:b w:val="0"/>
          <w:color w:val="000000"/>
          <w:szCs w:val="28"/>
          <w:lang w:bidi="ru-RU"/>
        </w:rPr>
        <w:t xml:space="preserve"> </w:t>
      </w:r>
    </w:p>
    <w:p w:rsidR="00D64C23" w:rsidRPr="00D8614C" w:rsidP="00D8614C">
      <w:pPr>
        <w:pStyle w:val="3"/>
        <w:shd w:val="clear" w:color="auto" w:fill="auto"/>
        <w:spacing w:before="0" w:after="0" w:line="240" w:lineRule="auto"/>
        <w:ind w:firstLine="567"/>
        <w:rPr>
          <w:b w:val="0"/>
          <w:color w:val="000000"/>
          <w:szCs w:val="28"/>
          <w:lang w:bidi="ru-RU"/>
        </w:rPr>
      </w:pPr>
      <w:r w:rsidRPr="00D8614C">
        <w:rPr>
          <w:b w:val="0"/>
          <w:color w:val="000000"/>
          <w:szCs w:val="28"/>
          <w:lang w:bidi="ru-RU"/>
        </w:rPr>
        <w:t xml:space="preserve">Действия подсудимого </w:t>
      </w:r>
      <w:r w:rsidRPr="00D8614C" w:rsidR="00A27A3F">
        <w:rPr>
          <w:b w:val="0"/>
          <w:color w:val="000000"/>
          <w:szCs w:val="28"/>
          <w:lang w:bidi="ru-RU"/>
        </w:rPr>
        <w:t>Ямшанов А.А</w:t>
      </w:r>
      <w:r w:rsidRPr="00D8614C">
        <w:rPr>
          <w:b w:val="0"/>
          <w:color w:val="000000"/>
          <w:szCs w:val="28"/>
          <w:lang w:bidi="ru-RU"/>
        </w:rPr>
        <w:t>.</w:t>
      </w:r>
      <w:r w:rsidRPr="00D8614C" w:rsidR="009F170D">
        <w:rPr>
          <w:b w:val="0"/>
          <w:color w:val="000000"/>
          <w:szCs w:val="28"/>
          <w:lang w:bidi="ru-RU"/>
        </w:rPr>
        <w:t xml:space="preserve"> суд квалифицирует по </w:t>
      </w:r>
      <w:r w:rsidRPr="00D8614C">
        <w:rPr>
          <w:b w:val="0"/>
          <w:color w:val="000000"/>
          <w:szCs w:val="28"/>
          <w:lang w:bidi="ru-RU"/>
        </w:rPr>
        <w:t xml:space="preserve">ч. </w:t>
      </w:r>
      <w:r w:rsidRPr="00D8614C" w:rsidR="009F170D">
        <w:rPr>
          <w:b w:val="0"/>
          <w:color w:val="000000"/>
          <w:szCs w:val="28"/>
          <w:lang w:bidi="ru-RU"/>
        </w:rPr>
        <w:t>1</w:t>
      </w:r>
      <w:r w:rsidRPr="00D8614C">
        <w:rPr>
          <w:b w:val="0"/>
          <w:color w:val="000000"/>
          <w:szCs w:val="28"/>
          <w:lang w:bidi="ru-RU"/>
        </w:rPr>
        <w:t xml:space="preserve"> ст. 1</w:t>
      </w:r>
      <w:r w:rsidRPr="00D8614C" w:rsidR="009F170D">
        <w:rPr>
          <w:b w:val="0"/>
          <w:color w:val="000000"/>
          <w:szCs w:val="28"/>
          <w:lang w:bidi="ru-RU"/>
        </w:rPr>
        <w:t>19</w:t>
      </w:r>
      <w:r w:rsidRPr="00D8614C">
        <w:rPr>
          <w:b w:val="0"/>
          <w:color w:val="000000"/>
          <w:szCs w:val="28"/>
          <w:lang w:bidi="ru-RU"/>
        </w:rPr>
        <w:t xml:space="preserve"> Уголовного кодекса Российской Федерации – как </w:t>
      </w:r>
      <w:r w:rsidRPr="00D8614C" w:rsidR="009F170D">
        <w:rPr>
          <w:b w:val="0"/>
          <w:color w:val="000000"/>
          <w:szCs w:val="28"/>
          <w:lang w:bidi="ru-RU"/>
        </w:rPr>
        <w:t>угрозу убийством, если имелись основания опасаться осуществления этой угрозы</w:t>
      </w:r>
      <w:r w:rsidRPr="00D8614C">
        <w:rPr>
          <w:b w:val="0"/>
          <w:color w:val="000000"/>
          <w:szCs w:val="28"/>
          <w:lang w:bidi="ru-RU"/>
        </w:rPr>
        <w:t>.</w:t>
      </w:r>
    </w:p>
    <w:p w:rsidR="00166A84" w:rsidRPr="003F6C55" w:rsidP="00166A84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C55">
        <w:rPr>
          <w:rFonts w:ascii="Times New Roman" w:hAnsi="Times New Roman"/>
          <w:sz w:val="28"/>
          <w:szCs w:val="28"/>
        </w:rPr>
        <w:t xml:space="preserve">Делая такой вывод, суд исходит из </w:t>
      </w:r>
      <w:r w:rsidRPr="003F6C55">
        <w:rPr>
          <w:rFonts w:ascii="Times New Roman" w:hAnsi="Times New Roman" w:cs="Times New Roman"/>
          <w:sz w:val="28"/>
          <w:szCs w:val="28"/>
        </w:rPr>
        <w:t xml:space="preserve">того, что подсудимый </w:t>
      </w:r>
      <w:r w:rsidRPr="003F6C55" w:rsidR="00C17742">
        <w:rPr>
          <w:rFonts w:ascii="Times New Roman" w:hAnsi="Times New Roman" w:cs="Times New Roman"/>
          <w:sz w:val="28"/>
          <w:szCs w:val="28"/>
        </w:rPr>
        <w:t>Ямшанов А.А</w:t>
      </w:r>
      <w:r w:rsidRPr="003F6C55">
        <w:rPr>
          <w:rFonts w:ascii="Times New Roman" w:hAnsi="Times New Roman" w:cs="Times New Roman"/>
          <w:sz w:val="28"/>
          <w:szCs w:val="28"/>
        </w:rPr>
        <w:t xml:space="preserve">. умышленно в ходе ссоры высказал словесно угрозу убийством </w:t>
      </w:r>
      <w:r w:rsidR="001972F1">
        <w:rPr>
          <w:rFonts w:ascii="Times New Roman" w:hAnsi="Times New Roman" w:cs="Times New Roman"/>
          <w:sz w:val="28"/>
          <w:szCs w:val="28"/>
        </w:rPr>
        <w:t>ФИО3</w:t>
      </w:r>
      <w:r w:rsidRPr="003F6C55">
        <w:rPr>
          <w:rFonts w:ascii="Times New Roman" w:hAnsi="Times New Roman" w:cs="Times New Roman"/>
          <w:sz w:val="28"/>
          <w:szCs w:val="28"/>
        </w:rPr>
        <w:t xml:space="preserve">., держа в руке </w:t>
      </w:r>
      <w:r w:rsidRPr="003F6C55" w:rsidR="00C17742">
        <w:rPr>
          <w:rFonts w:ascii="Times New Roman" w:hAnsi="Times New Roman" w:cs="Times New Roman"/>
          <w:sz w:val="28"/>
          <w:szCs w:val="28"/>
        </w:rPr>
        <w:t>лопату, а в последствии кирпич</w:t>
      </w:r>
      <w:r w:rsidRPr="003F6C55">
        <w:rPr>
          <w:rFonts w:ascii="Times New Roman" w:hAnsi="Times New Roman" w:cs="Times New Roman"/>
          <w:sz w:val="28"/>
          <w:szCs w:val="28"/>
        </w:rPr>
        <w:t xml:space="preserve">, при этом у потерпевшего имелись основания опасаться реального осуществления этой угрозы, с учетом конфликтной ситуации, агрессивного поведения, обстоятельств произошедшего, наличия </w:t>
      </w:r>
      <w:r w:rsidRPr="003F6C55" w:rsidR="00C17742">
        <w:rPr>
          <w:rFonts w:ascii="Times New Roman" w:hAnsi="Times New Roman" w:cs="Times New Roman"/>
          <w:sz w:val="28"/>
          <w:szCs w:val="28"/>
        </w:rPr>
        <w:t>предмета в руке</w:t>
      </w:r>
      <w:r w:rsidRPr="003F6C55">
        <w:rPr>
          <w:rFonts w:ascii="Times New Roman" w:hAnsi="Times New Roman" w:cs="Times New Roman"/>
          <w:sz w:val="28"/>
          <w:szCs w:val="28"/>
        </w:rPr>
        <w:t>.</w:t>
      </w:r>
    </w:p>
    <w:p w:rsidR="00B80FD7" w:rsidRPr="003F6C55" w:rsidP="00B80F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F6C55">
        <w:rPr>
          <w:rFonts w:ascii="Times New Roman" w:hAnsi="Times New Roman" w:cs="Times New Roman"/>
          <w:sz w:val="28"/>
          <w:szCs w:val="28"/>
        </w:rPr>
        <w:t>В</w:t>
      </w:r>
      <w:r w:rsidRPr="003F6C55">
        <w:rPr>
          <w:rFonts w:ascii="Times New Roman" w:hAnsi="Times New Roman" w:cs="Times New Roman"/>
          <w:sz w:val="28"/>
          <w:szCs w:val="28"/>
        </w:rPr>
        <w:t xml:space="preserve"> качестве данных о личности, суд учитывает, что </w:t>
      </w:r>
      <w:r w:rsidRPr="003F6C55" w:rsidR="00A27A3F">
        <w:rPr>
          <w:rFonts w:ascii="Times New Roman" w:hAnsi="Times New Roman" w:cs="Times New Roman"/>
          <w:sz w:val="28"/>
          <w:szCs w:val="28"/>
        </w:rPr>
        <w:t>Ямшанов А.А.</w:t>
      </w:r>
      <w:r w:rsidRPr="003F6C55">
        <w:rPr>
          <w:rFonts w:ascii="Times New Roman" w:hAnsi="Times New Roman" w:cs="Times New Roman"/>
          <w:sz w:val="28"/>
          <w:szCs w:val="28"/>
        </w:rPr>
        <w:t xml:space="preserve"> является гражданином РФ, официально не трудоустроен, со слов работает по найму, холост, </w:t>
      </w:r>
      <w:r w:rsidRPr="003F6C55" w:rsidR="00A27A3F">
        <w:rPr>
          <w:rFonts w:ascii="Times New Roman" w:hAnsi="Times New Roman" w:cs="Times New Roman"/>
          <w:sz w:val="28"/>
          <w:szCs w:val="28"/>
        </w:rPr>
        <w:t>имеет на</w:t>
      </w:r>
      <w:r w:rsidRPr="003F6C55">
        <w:rPr>
          <w:rFonts w:ascii="Times New Roman" w:hAnsi="Times New Roman" w:cs="Times New Roman"/>
          <w:sz w:val="28"/>
          <w:szCs w:val="28"/>
        </w:rPr>
        <w:t xml:space="preserve"> иждивении </w:t>
      </w:r>
      <w:r w:rsidRPr="003F6C55" w:rsidR="00A27A3F">
        <w:rPr>
          <w:rFonts w:ascii="Times New Roman" w:hAnsi="Times New Roman" w:cs="Times New Roman"/>
          <w:sz w:val="28"/>
          <w:szCs w:val="28"/>
        </w:rPr>
        <w:t>тр</w:t>
      </w:r>
      <w:r w:rsidR="00D8614C">
        <w:rPr>
          <w:rFonts w:ascii="Times New Roman" w:hAnsi="Times New Roman" w:cs="Times New Roman"/>
          <w:sz w:val="28"/>
          <w:szCs w:val="28"/>
        </w:rPr>
        <w:t>оих</w:t>
      </w:r>
      <w:r w:rsidRPr="003F6C55" w:rsidR="00A27A3F">
        <w:rPr>
          <w:rFonts w:ascii="Times New Roman" w:hAnsi="Times New Roman" w:cs="Times New Roman"/>
          <w:sz w:val="28"/>
          <w:szCs w:val="28"/>
        </w:rPr>
        <w:t xml:space="preserve"> малолетних детей</w:t>
      </w:r>
      <w:r w:rsidRPr="003F6C55">
        <w:rPr>
          <w:rFonts w:ascii="Times New Roman" w:hAnsi="Times New Roman" w:cs="Times New Roman"/>
          <w:sz w:val="28"/>
          <w:szCs w:val="28"/>
        </w:rPr>
        <w:t xml:space="preserve">, </w:t>
      </w:r>
      <w:r w:rsidR="00D8614C">
        <w:rPr>
          <w:rFonts w:ascii="Times New Roman" w:hAnsi="Times New Roman" w:cs="Times New Roman"/>
          <w:sz w:val="28"/>
          <w:szCs w:val="28"/>
        </w:rPr>
        <w:t xml:space="preserve">состоит в фактически брачных отношениях, </w:t>
      </w:r>
      <w:r w:rsidRPr="003F6C55">
        <w:rPr>
          <w:rFonts w:ascii="Times New Roman" w:hAnsi="Times New Roman" w:cs="Times New Roman"/>
          <w:sz w:val="28"/>
          <w:szCs w:val="28"/>
        </w:rPr>
        <w:t>по месту жительства хар</w:t>
      </w:r>
      <w:r w:rsidRPr="003F6C55">
        <w:rPr>
          <w:rFonts w:ascii="Times New Roman" w:hAnsi="Times New Roman" w:cs="Times New Roman"/>
          <w:sz w:val="28"/>
          <w:szCs w:val="28"/>
        </w:rPr>
        <w:t xml:space="preserve">актеризуется </w:t>
      </w:r>
      <w:r w:rsidRPr="003F6C55" w:rsidR="00A27A3F">
        <w:rPr>
          <w:rFonts w:ascii="Times New Roman" w:hAnsi="Times New Roman" w:cs="Times New Roman"/>
          <w:sz w:val="28"/>
          <w:szCs w:val="28"/>
        </w:rPr>
        <w:t>посредственно</w:t>
      </w:r>
      <w:r w:rsidRPr="003F6C55">
        <w:rPr>
          <w:rFonts w:ascii="Times New Roman" w:hAnsi="Times New Roman" w:cs="Times New Roman"/>
          <w:sz w:val="28"/>
          <w:szCs w:val="28"/>
        </w:rPr>
        <w:t xml:space="preserve">, </w:t>
      </w:r>
      <w:r w:rsidRPr="003F6C55" w:rsidR="00A27A3F">
        <w:rPr>
          <w:rFonts w:ascii="Times New Roman" w:hAnsi="Times New Roman" w:cs="Times New Roman"/>
          <w:sz w:val="28"/>
          <w:szCs w:val="28"/>
        </w:rPr>
        <w:t>на учете у врача нарколога и психиатра не состоит</w:t>
      </w:r>
      <w:r w:rsidRPr="003F6C55">
        <w:rPr>
          <w:rFonts w:ascii="Times New Roman" w:hAnsi="Times New Roman" w:cs="Times New Roman"/>
          <w:sz w:val="28"/>
          <w:szCs w:val="28"/>
        </w:rPr>
        <w:t xml:space="preserve">, </w:t>
      </w:r>
      <w:r w:rsidRPr="003F6C55">
        <w:rPr>
          <w:rFonts w:ascii="Times New Roman" w:hAnsi="Times New Roman"/>
          <w:sz w:val="28"/>
          <w:szCs w:val="28"/>
        </w:rPr>
        <w:t>все сведения о состоянии здоровья подсудимого.</w:t>
      </w:r>
    </w:p>
    <w:p w:rsidR="00D8614C" w:rsidP="00B80FD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C55">
        <w:rPr>
          <w:rFonts w:ascii="Times New Roman" w:hAnsi="Times New Roman" w:cs="Times New Roman"/>
          <w:sz w:val="28"/>
          <w:szCs w:val="28"/>
        </w:rPr>
        <w:t>Судом принимается во внимание заключение судебно-психиатрической экспертизы №2005 от 07.12.2023, проведенное ГБУЗС «Севастопольска</w:t>
      </w:r>
      <w:r w:rsidRPr="003F6C55">
        <w:rPr>
          <w:rFonts w:ascii="Times New Roman" w:hAnsi="Times New Roman" w:cs="Times New Roman"/>
          <w:sz w:val="28"/>
          <w:szCs w:val="28"/>
        </w:rPr>
        <w:t>я городская психиатрическая больница», согласно которого, Ямшанов А.А. каким-либо психическим расстройством (слабоумием, временным психическим расстройством, либо иным болезненным состоянием психики) не страдает как в настоящее время, так и не страдал тако</w:t>
      </w:r>
      <w:r w:rsidRPr="003F6C55">
        <w:rPr>
          <w:rFonts w:ascii="Times New Roman" w:hAnsi="Times New Roman" w:cs="Times New Roman"/>
          <w:sz w:val="28"/>
          <w:szCs w:val="28"/>
        </w:rPr>
        <w:t xml:space="preserve">вым на момент инкриминируемого деяния. </w:t>
      </w:r>
      <w:r w:rsidRPr="003F6C55">
        <w:rPr>
          <w:rFonts w:ascii="Times New Roman" w:hAnsi="Times New Roman" w:cs="Times New Roman"/>
          <w:sz w:val="28"/>
          <w:szCs w:val="28"/>
        </w:rPr>
        <w:t>Ямшанов А.А. на момент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</w:t>
      </w:r>
      <w:r w:rsidRPr="003F6C55">
        <w:rPr>
          <w:rFonts w:ascii="Times New Roman" w:hAnsi="Times New Roman" w:cs="Times New Roman"/>
          <w:sz w:val="28"/>
          <w:szCs w:val="28"/>
        </w:rPr>
        <w:t>йствий и руководить ими. По своему психическому состоянию Ямшанов А.А. может понимать характер и значение уголовного судопроизводства и своего процессуального положения, способен к самостоятельному совершению действий, направленных на реализацию процессуал</w:t>
      </w:r>
      <w:r w:rsidRPr="003F6C55">
        <w:rPr>
          <w:rFonts w:ascii="Times New Roman" w:hAnsi="Times New Roman" w:cs="Times New Roman"/>
          <w:sz w:val="28"/>
          <w:szCs w:val="28"/>
        </w:rPr>
        <w:t>ьных прав и обязанностей, а также может самостоятельно осуществлять свои права на защиту.</w:t>
      </w:r>
    </w:p>
    <w:p w:rsidR="00B80FD7" w:rsidRPr="003F6C55" w:rsidP="00B80FD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C55">
        <w:rPr>
          <w:rFonts w:ascii="Times New Roman" w:hAnsi="Times New Roman" w:cs="Times New Roman"/>
          <w:sz w:val="28"/>
          <w:szCs w:val="28"/>
        </w:rPr>
        <w:t>Психическое состояние подсудимого в момент совершения преступления у суда сомнений не вызывает. Основываясь на анализе содеянного, с учетом личного восприятия подсуди</w:t>
      </w:r>
      <w:r w:rsidRPr="003F6C55">
        <w:rPr>
          <w:rFonts w:ascii="Times New Roman" w:hAnsi="Times New Roman" w:cs="Times New Roman"/>
          <w:sz w:val="28"/>
          <w:szCs w:val="28"/>
        </w:rPr>
        <w:t>мого Ямшанова А.А. в судебном заседании, мировой судья находит его вменяемым и способным нести уголовную ответственность за содеянное.</w:t>
      </w:r>
    </w:p>
    <w:p w:rsidR="00B80FD7" w:rsidRPr="003F6C55" w:rsidP="00B80FD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C55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подсудимому, в соответствии с п.п. «и», «г» ч.ч. 1, 2 ст. 61 Уголовного кодекса Российской Федерации, суд признает: наличие на иждивении трех малолетних детей; активное способствование расследованию преступления, пос</w:t>
      </w:r>
      <w:r w:rsidRPr="003F6C55">
        <w:rPr>
          <w:rFonts w:ascii="Times New Roman" w:hAnsi="Times New Roman" w:cs="Times New Roman"/>
          <w:sz w:val="28"/>
          <w:szCs w:val="28"/>
        </w:rPr>
        <w:t>кольку подсудимый давал правдивые, полные и последовательные показания об обстоятельствах инкриминируемого деяния, способствующие расследованию совершенного преступления;  полное признание вины, чистосердечное раскаяние в содеянном, иные действия, направле</w:t>
      </w:r>
      <w:r w:rsidRPr="003F6C55">
        <w:rPr>
          <w:rFonts w:ascii="Times New Roman" w:hAnsi="Times New Roman" w:cs="Times New Roman"/>
          <w:sz w:val="28"/>
          <w:szCs w:val="28"/>
        </w:rPr>
        <w:t>нные на заглаживание вреда, причиненного потерпевшему, выразившиеся в принесении извинений потерпевшему.</w:t>
      </w:r>
    </w:p>
    <w:p w:rsidR="00B80FD7" w:rsidRPr="003F6C55" w:rsidP="00543114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C55">
        <w:rPr>
          <w:rFonts w:ascii="Times New Roman" w:hAnsi="Times New Roman" w:cs="Times New Roman"/>
          <w:sz w:val="28"/>
          <w:szCs w:val="28"/>
        </w:rPr>
        <w:t>К обстоятельствам, отягчающим ответственность подсудимого по обоим эпизодам, в соответствии с п. «а» ч.1 ст.63 УК РФ, суд относит рецидив преступлений.</w:t>
      </w:r>
    </w:p>
    <w:p w:rsidR="00543114" w:rsidRPr="003F6C55" w:rsidP="0054311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F6C55">
        <w:rPr>
          <w:rFonts w:ascii="Times New Roman" w:hAnsi="Times New Roman" w:cs="Times New Roman"/>
          <w:color w:val="0D0D0D"/>
          <w:sz w:val="28"/>
          <w:szCs w:val="28"/>
        </w:rPr>
        <w:t xml:space="preserve">При назначении наказания </w:t>
      </w:r>
      <w:r w:rsidRPr="003F6C55">
        <w:rPr>
          <w:rFonts w:ascii="Times New Roman" w:hAnsi="Times New Roman" w:eastAsiaTheme="minorEastAsia" w:cs="Times New Roman"/>
          <w:sz w:val="28"/>
          <w:szCs w:val="28"/>
          <w:lang w:eastAsia="ru-RU"/>
        </w:rPr>
        <w:t>Ямшанову А.А</w:t>
      </w:r>
      <w:r w:rsidRPr="003F6C55">
        <w:rPr>
          <w:rFonts w:ascii="Times New Roman" w:hAnsi="Times New Roman" w:cs="Times New Roman"/>
          <w:color w:val="0D0D0D"/>
          <w:sz w:val="28"/>
          <w:szCs w:val="28"/>
        </w:rPr>
        <w:t>., суд учитывает характер и степень общественной опасности преступления</w:t>
      </w:r>
      <w:r w:rsidR="00D8614C">
        <w:rPr>
          <w:rFonts w:ascii="Times New Roman" w:hAnsi="Times New Roman" w:cs="Times New Roman"/>
          <w:color w:val="0D0D0D"/>
          <w:sz w:val="28"/>
          <w:szCs w:val="28"/>
        </w:rPr>
        <w:t>, личность виновного, наличие</w:t>
      </w:r>
      <w:r w:rsidRPr="003F6C55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3F6C5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обстоятельств смягчающих и отягчающих наказание, а также влияние назначенного наказания на исправление осужденного и </w:t>
      </w:r>
      <w:r w:rsidRPr="003F6C55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условия жизни его семьи.</w:t>
      </w:r>
    </w:p>
    <w:p w:rsidR="003F6C55" w:rsidRPr="003F6C55" w:rsidP="003F6C55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6C55">
        <w:rPr>
          <w:rFonts w:ascii="Times New Roman" w:hAnsi="Times New Roman" w:cs="Times New Roman"/>
          <w:sz w:val="28"/>
          <w:szCs w:val="28"/>
        </w:rPr>
        <w:t xml:space="preserve">Исходя из изложенных обстоятельств, </w:t>
      </w:r>
      <w:r w:rsidR="00D8614C"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Pr="003F6C55">
        <w:rPr>
          <w:rFonts w:ascii="Times New Roman" w:hAnsi="Times New Roman" w:cs="Times New Roman"/>
          <w:sz w:val="28"/>
          <w:szCs w:val="28"/>
        </w:rPr>
        <w:t xml:space="preserve"> материальное, семейное положение и личность Ямшанова А.А., который ранее судим, но должных выводов для себя не сделал и вновь через небольшой промежуток времени, в период </w:t>
      </w:r>
      <w:r w:rsidRPr="003F6C55">
        <w:rPr>
          <w:rFonts w:ascii="Times New Roman" w:hAnsi="Times New Roman" w:cs="Times New Roman"/>
          <w:sz w:val="28"/>
          <w:szCs w:val="28"/>
        </w:rPr>
        <w:t xml:space="preserve">непогашенной и неснятой судимости, совершил умышленное преступление, что свидетельствует о нежелании становиться на путь исправления, суд полагает, что предусмотренные ч. 2 ст. 43 УК РФ цели наказания (восстановление социальной справедливости, исправление </w:t>
      </w:r>
      <w:r w:rsidRPr="003F6C55">
        <w:rPr>
          <w:rFonts w:ascii="Times New Roman" w:hAnsi="Times New Roman" w:cs="Times New Roman"/>
          <w:sz w:val="28"/>
          <w:szCs w:val="28"/>
        </w:rPr>
        <w:t>осужденного и предупреждение совершения новых преступлений) могут быть достигнуты только путем изоляции подсудимого от общества. Однако, учитывая наличие смягчающих наказание</w:t>
      </w:r>
      <w:r w:rsidRPr="003F6C55">
        <w:rPr>
          <w:rFonts w:ascii="Times New Roman" w:hAnsi="Times New Roman"/>
          <w:sz w:val="28"/>
          <w:szCs w:val="28"/>
        </w:rPr>
        <w:t xml:space="preserve"> обстоятельств, с учетом положений ч.2 ст.68 УК РФ, при наличии отягчающего наказа</w:t>
      </w:r>
      <w:r w:rsidRPr="003F6C55">
        <w:rPr>
          <w:rFonts w:ascii="Times New Roman" w:hAnsi="Times New Roman"/>
          <w:sz w:val="28"/>
          <w:szCs w:val="28"/>
        </w:rPr>
        <w:t xml:space="preserve">ние обстоятельства, суд приходит к выводу о назначении Ямшанову А.А. наказания 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виде реального лишения свободы</w:t>
      </w:r>
      <w:r w:rsidRPr="003F6C55">
        <w:rPr>
          <w:rFonts w:ascii="Times New Roman" w:hAnsi="Times New Roman"/>
          <w:sz w:val="28"/>
          <w:szCs w:val="28"/>
        </w:rPr>
        <w:t xml:space="preserve"> на срок в пределах санкции ч.1 ст.119 УК РФ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его исправление невозможно без изоляции от общества.</w:t>
      </w:r>
    </w:p>
    <w:p w:rsidR="001D04A4" w:rsidRPr="003F6C55" w:rsidP="00D64C23">
      <w:pPr>
        <w:pStyle w:val="BodyText1"/>
        <w:ind w:firstLine="567"/>
        <w:rPr>
          <w:color w:val="000000"/>
          <w:sz w:val="28"/>
          <w:szCs w:val="28"/>
        </w:rPr>
      </w:pPr>
      <w:r w:rsidRPr="003F6C55">
        <w:rPr>
          <w:color w:val="000000"/>
          <w:sz w:val="28"/>
          <w:szCs w:val="28"/>
        </w:rPr>
        <w:t>Именно такое наказание, по мнен</w:t>
      </w:r>
      <w:r w:rsidRPr="003F6C55">
        <w:rPr>
          <w:color w:val="000000"/>
          <w:sz w:val="28"/>
          <w:szCs w:val="28"/>
        </w:rPr>
        <w:t xml:space="preserve">ию суда, будет исполнимым, необходимым </w:t>
      </w:r>
      <w:r w:rsidRPr="003F6C55">
        <w:rPr>
          <w:color w:val="000000"/>
          <w:sz w:val="28"/>
          <w:szCs w:val="28"/>
        </w:rPr>
        <w:t>и достаточным для исправления подсудимого и предупреждения совершения им новых преступлений.</w:t>
      </w:r>
    </w:p>
    <w:p w:rsidR="00D64C23" w:rsidRPr="003F6C55" w:rsidP="00D64C23">
      <w:pPr>
        <w:pStyle w:val="BodyText1"/>
        <w:ind w:firstLine="567"/>
        <w:rPr>
          <w:rFonts w:eastAsiaTheme="minorHAnsi"/>
          <w:color w:val="0D0D0D"/>
          <w:sz w:val="28"/>
          <w:szCs w:val="28"/>
          <w:lang w:eastAsia="en-US"/>
        </w:rPr>
      </w:pPr>
      <w:r w:rsidRPr="003F6C55">
        <w:rPr>
          <w:color w:val="000000"/>
          <w:sz w:val="28"/>
          <w:szCs w:val="28"/>
        </w:rPr>
        <w:t xml:space="preserve">Любое иное, альтернативное наказание, не связанное с изоляцией </w:t>
      </w:r>
      <w:r w:rsidRPr="003F6C55" w:rsidR="00A82E25">
        <w:rPr>
          <w:rFonts w:eastAsiaTheme="minorEastAsia"/>
          <w:sz w:val="28"/>
          <w:szCs w:val="28"/>
        </w:rPr>
        <w:t>Ямшанова А.А</w:t>
      </w:r>
      <w:r w:rsidRPr="003F6C55">
        <w:rPr>
          <w:color w:val="000000"/>
          <w:sz w:val="28"/>
          <w:szCs w:val="28"/>
        </w:rPr>
        <w:t xml:space="preserve">. </w:t>
      </w:r>
      <w:r w:rsidRPr="003F6C55">
        <w:rPr>
          <w:rFonts w:eastAsiaTheme="minorHAnsi"/>
          <w:color w:val="0D0D0D"/>
          <w:sz w:val="28"/>
          <w:szCs w:val="28"/>
          <w:lang w:eastAsia="en-US"/>
        </w:rPr>
        <w:t xml:space="preserve">от общества, по мнению суда, будет </w:t>
      </w:r>
      <w:r w:rsidRPr="003F6C55">
        <w:rPr>
          <w:rFonts w:eastAsiaTheme="minorHAnsi"/>
          <w:color w:val="0D0D0D"/>
          <w:sz w:val="28"/>
          <w:szCs w:val="28"/>
          <w:lang w:eastAsia="en-US"/>
        </w:rPr>
        <w:t>несоразмерным содеянному, также суд не усматривает оснований для замены назначенного судом наказания в виде лишения свободы на принудительные работы согласно требованиям ст. 53.1 Уголовного кодекса Российской Федерации, поскольку с учетом данных о личности</w:t>
      </w:r>
      <w:r w:rsidRPr="003F6C55">
        <w:rPr>
          <w:rFonts w:eastAsiaTheme="minorHAnsi"/>
          <w:color w:val="0D0D0D"/>
          <w:sz w:val="28"/>
          <w:szCs w:val="28"/>
          <w:lang w:eastAsia="en-US"/>
        </w:rPr>
        <w:t>, обстоятельств совершения преступления, суд пришел к выводу, о не возможности исправления осужденного без реального отбывания наказания в местах лишения свободы.</w:t>
      </w:r>
    </w:p>
    <w:p w:rsidR="00D64C23" w:rsidP="00D64C23">
      <w:pPr>
        <w:pStyle w:val="BodyText1"/>
        <w:ind w:firstLine="567"/>
        <w:rPr>
          <w:rFonts w:eastAsiaTheme="minorHAnsi"/>
          <w:color w:val="0D0D0D"/>
          <w:sz w:val="28"/>
          <w:szCs w:val="28"/>
          <w:lang w:eastAsia="en-US"/>
        </w:rPr>
      </w:pPr>
      <w:r w:rsidRPr="003F6C55">
        <w:rPr>
          <w:rFonts w:eastAsiaTheme="minorHAnsi"/>
          <w:color w:val="0D0D0D"/>
          <w:sz w:val="28"/>
          <w:szCs w:val="28"/>
          <w:lang w:eastAsia="en-US"/>
        </w:rPr>
        <w:t>Оснований для применения ч.3 ст. 68, ст.ст. 73, 64 Уголовного кодекса Российской Федерации пр</w:t>
      </w:r>
      <w:r w:rsidRPr="003F6C55">
        <w:rPr>
          <w:rFonts w:eastAsiaTheme="minorHAnsi"/>
          <w:color w:val="0D0D0D"/>
          <w:sz w:val="28"/>
          <w:szCs w:val="28"/>
          <w:lang w:eastAsia="en-US"/>
        </w:rPr>
        <w:t>и назначении наказания суд не находит, поскольку установленные смягчающие вину обстоятельства не являются исключительными, существенно уменьшающими степень общественной опасности преступления.</w:t>
      </w:r>
    </w:p>
    <w:p w:rsidR="00D8614C" w:rsidP="00D86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Вопреки доводам стороны защиты, оснований для применения ст. 73</w:t>
      </w:r>
      <w:r>
        <w:rPr>
          <w:rFonts w:ascii="Times New Roman" w:hAnsi="Times New Roman"/>
          <w:sz w:val="28"/>
          <w:szCs w:val="28"/>
        </w:rPr>
        <w:t xml:space="preserve"> УК РФ не имеется.</w:t>
      </w:r>
    </w:p>
    <w:p w:rsidR="00D64C23" w:rsidRPr="003F6C55" w:rsidP="00D64C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изменения категории преступления, в соответствии с пунктом 6 статьи 15 Уголовного кодекса Российской Федерации, не имеется, с учетом тяжести совершенного преступления.</w:t>
      </w:r>
    </w:p>
    <w:p w:rsidR="00D64C23" w:rsidRPr="003F6C55" w:rsidP="00D64C23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/>
          <w:sz w:val="28"/>
          <w:szCs w:val="28"/>
          <w:shd w:val="clear" w:color="auto" w:fill="FFFFFF"/>
          <w:lang w:eastAsia="ru-RU"/>
        </w:rPr>
      </w:pPr>
      <w:r w:rsidRPr="003F6C55">
        <w:rPr>
          <w:rFonts w:ascii="Times New Roman" w:hAnsi="Times New Roman" w:eastAsiaTheme="minorEastAsia"/>
          <w:sz w:val="28"/>
          <w:szCs w:val="28"/>
          <w:shd w:val="clear" w:color="auto" w:fill="FFFFFF"/>
          <w:lang w:eastAsia="ru-RU"/>
        </w:rPr>
        <w:t xml:space="preserve">В соответствии с п. «в» ч. 1 ст. 58 </w:t>
      </w:r>
      <w:r w:rsidRPr="003F6C55">
        <w:rPr>
          <w:rFonts w:ascii="Times New Roman" w:hAnsi="Times New Roman" w:cs="Times New Roman"/>
          <w:color w:val="0D0D0D"/>
          <w:sz w:val="28"/>
          <w:szCs w:val="28"/>
        </w:rPr>
        <w:t xml:space="preserve">Уголовного кодекса </w:t>
      </w:r>
      <w:r w:rsidRPr="003F6C55">
        <w:rPr>
          <w:rFonts w:ascii="Times New Roman" w:hAnsi="Times New Roman" w:cs="Times New Roman"/>
          <w:color w:val="0D0D0D"/>
          <w:sz w:val="28"/>
          <w:szCs w:val="28"/>
        </w:rPr>
        <w:t>Российской Федерации</w:t>
      </w:r>
      <w:r w:rsidRPr="003F6C55">
        <w:rPr>
          <w:rFonts w:ascii="Times New Roman" w:hAnsi="Times New Roman" w:eastAsiaTheme="minorEastAsia"/>
          <w:sz w:val="28"/>
          <w:szCs w:val="28"/>
          <w:shd w:val="clear" w:color="auto" w:fill="FFFFFF"/>
          <w:lang w:eastAsia="ru-RU"/>
        </w:rPr>
        <w:t xml:space="preserve">, наказание подсудимому </w:t>
      </w:r>
      <w:r w:rsidRPr="003F6C55">
        <w:rPr>
          <w:rFonts w:ascii="Times New Roman" w:hAnsi="Times New Roman" w:eastAsiaTheme="minorEastAsia"/>
          <w:sz w:val="28"/>
          <w:szCs w:val="28"/>
          <w:shd w:val="clear" w:color="auto" w:fill="FFFFFF"/>
          <w:lang w:eastAsia="ru-RU" w:bidi="ru-RU"/>
        </w:rPr>
        <w:t>с</w:t>
      </w:r>
      <w:r w:rsidRPr="003F6C55">
        <w:rPr>
          <w:rFonts w:ascii="Times New Roman" w:hAnsi="Times New Roman" w:eastAsiaTheme="minorEastAsia"/>
          <w:sz w:val="28"/>
          <w:szCs w:val="28"/>
          <w:shd w:val="clear" w:color="auto" w:fill="FFFFFF"/>
          <w:lang w:eastAsia="ru-RU"/>
        </w:rPr>
        <w:t xml:space="preserve"> учетом наличия рецидива, а также того обстоятельства, что ранее он отбывал наказание в местах лишения свободы, следует отбывать в исправительной колонии строгого режима.</w:t>
      </w:r>
    </w:p>
    <w:p w:rsidR="00D64C23" w:rsidRPr="003F6C55" w:rsidP="00D64C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Доказательств невозможности отбывания наказания в виде лишения свободы по состоянию здоровья или иным причинам подсудимым не представлено, а имеющиеся у него заболевания, к заболеваниям, препятствующим его содержанию под стражей, не относятся. </w:t>
      </w:r>
    </w:p>
    <w:p w:rsidR="001D04A4" w:rsidRPr="003F6C55" w:rsidP="001D04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Избранную в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отношении подсудимого </w:t>
      </w:r>
      <w:r w:rsidRPr="003F6C55" w:rsidR="00A82E25">
        <w:rPr>
          <w:rFonts w:ascii="Times New Roman" w:hAnsi="Times New Roman" w:eastAsiaTheme="minorEastAsia" w:cs="Times New Roman"/>
          <w:sz w:val="28"/>
          <w:szCs w:val="28"/>
          <w:lang w:eastAsia="ru-RU"/>
        </w:rPr>
        <w:t>Ямшанова А.А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на стадии досудебного следствия меру пресечения в виде подписки о невыезде и надлежащем поведении следует изменить на меру пресечения в виде заключения под стражу, взяв его под стражу в зале суда, для обеспечения исполн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ения настоящего приговора, с учетом окончательного вида назначенного наказания. </w:t>
      </w:r>
    </w:p>
    <w:p w:rsidR="00D64C23" w:rsidRPr="003F6C55" w:rsidP="001D04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содержания </w:t>
      </w:r>
      <w:r w:rsidRPr="003F6C55" w:rsidR="001D04A4">
        <w:rPr>
          <w:rFonts w:ascii="Times New Roman" w:hAnsi="Times New Roman" w:cs="Times New Roman"/>
          <w:sz w:val="28"/>
          <w:szCs w:val="28"/>
        </w:rPr>
        <w:t>его</w:t>
      </w:r>
      <w:r w:rsidRPr="003F6C55">
        <w:rPr>
          <w:rFonts w:ascii="Times New Roman" w:hAnsi="Times New Roman" w:cs="Times New Roman"/>
          <w:sz w:val="28"/>
          <w:szCs w:val="28"/>
        </w:rPr>
        <w:t xml:space="preserve">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 стражей в силу ст. 72 Уголовного кодекса 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Российской Федерации, следует зачесть в срок окончательного наказания. </w:t>
      </w:r>
    </w:p>
    <w:p w:rsidR="00D64C23" w:rsidRPr="003F6C55" w:rsidP="00D64C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Гражданский иск </w:t>
      </w:r>
      <w:r w:rsidRPr="003F6C55" w:rsidR="008D427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 заявлен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Арест на имущество подсудимого не накладывался. </w:t>
      </w:r>
    </w:p>
    <w:p w:rsidR="003F6C55" w:rsidRPr="003F6C55" w:rsidP="003F6C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Вопрос о вещественных доказательствах разрешается судом в соответствии со ст. 81 УПК РФ.</w:t>
      </w:r>
    </w:p>
    <w:p w:rsidR="003F6C55" w:rsidRPr="003F6C55" w:rsidP="003F6C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основании изложенного, руководствуясь ст.ст. 307-309 УПК РФ, мировой судья -</w:t>
      </w:r>
    </w:p>
    <w:p w:rsidR="00D64C23" w:rsidRPr="003F6C55" w:rsidP="00D64C23">
      <w:pPr>
        <w:widowControl w:val="0"/>
        <w:suppressAutoHyphens/>
        <w:spacing w:after="0" w:line="216" w:lineRule="auto"/>
        <w:jc w:val="both"/>
        <w:rPr>
          <w:rFonts w:ascii="Times New Roman" w:eastAsia="SimSun" w:hAnsi="Times New Roman" w:cs="font293"/>
          <w:kern w:val="2"/>
          <w:sz w:val="28"/>
          <w:szCs w:val="28"/>
          <w:lang w:eastAsia="ar-SA"/>
        </w:rPr>
      </w:pPr>
    </w:p>
    <w:p w:rsidR="00D64C23" w:rsidRPr="003F6C55" w:rsidP="00D64C2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3F6C55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ПРИГОВОРИЛ:</w:t>
      </w:r>
    </w:p>
    <w:p w:rsidR="00D64C23" w:rsidRPr="003F6C55" w:rsidP="003F6C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Ямшанова </w:t>
      </w:r>
      <w:r w:rsidR="00197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А.А.</w:t>
      </w:r>
      <w:r w:rsidRPr="003F6C5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признать виновным в совершении преступления, предусмотренного ч. 1 ст. 119 Уголовного кодекса Российской Федерации и назначить ему наказание в виде </w:t>
      </w:r>
      <w:r w:rsidRPr="003F6C55" w:rsidR="001D04A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8 </w:t>
      </w:r>
      <w:r w:rsidRPr="003F6C5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(</w:t>
      </w:r>
      <w:r w:rsidRPr="003F6C55" w:rsidR="001D04A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восьми</w:t>
      </w:r>
      <w:r w:rsidRPr="003F6C5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) месяцев лишения свободы</w:t>
      </w:r>
      <w:r w:rsidRPr="003F6C55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  <w:t xml:space="preserve"> </w:t>
      </w:r>
      <w:r w:rsidRPr="003F6C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 </w:t>
      </w:r>
      <w:r w:rsidRPr="003F6C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отбыванием наказания в исправительной колонии строгого р</w:t>
      </w:r>
      <w:r w:rsidRPr="003F6C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ежима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C23" w:rsidRPr="003F6C55" w:rsidP="00AD26E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Избранную в отношении </w:t>
      </w:r>
      <w:r w:rsidRPr="003F6C55" w:rsidR="00A82E2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Ямшанова </w:t>
      </w:r>
      <w:r w:rsidR="001972F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А.А.</w:t>
      </w:r>
      <w:r w:rsidRPr="003F6C55" w:rsidR="00A8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 в виде подписки о невыезде и надлежащем поведении</w:t>
      </w:r>
      <w:r w:rsidRPr="003F6C55">
        <w:rPr>
          <w:sz w:val="28"/>
          <w:szCs w:val="28"/>
        </w:rPr>
        <w:t xml:space="preserve">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на содержание под стражей, взяв его под стражу в зале суда немедленно.</w:t>
      </w:r>
    </w:p>
    <w:p w:rsidR="00D64C23" w:rsidRPr="003F6C55" w:rsidP="00AD26E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отбытия назначенного </w:t>
      </w:r>
      <w:r w:rsidRPr="003F6C55" w:rsidR="00A82E2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Ямшанову </w:t>
      </w:r>
      <w:r w:rsidR="001972F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А.А.</w:t>
      </w:r>
      <w:r w:rsidRPr="003F6C55" w:rsidR="00A8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исчислять со дня вступления приговора в законную силу.</w:t>
      </w:r>
    </w:p>
    <w:p w:rsidR="00D64C23" w:rsidRPr="003F6C55" w:rsidP="00AD26E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</w:t>
      </w:r>
      <w:r w:rsidRPr="003F6C55" w:rsidR="00A82E2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Ямшанову </w:t>
      </w:r>
      <w:r w:rsidR="001972F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А.А.</w:t>
      </w:r>
      <w:r w:rsidRPr="003F6C55" w:rsidR="00A8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отбытия окончательного наказания, время содержания его под стражей по настоящему уголовному делу в период с </w:t>
      </w:r>
      <w:r w:rsidRPr="003F6C55" w:rsid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3F6C55" w:rsid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до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вступления приговора в законную силу, с применением «а» ч.3.1 ст.72 Уголовного кодекса Российской Федерации (из расчета один день содержания лица под стражей за один день отбывания наказания в исправительной колонии строгого режима).</w:t>
      </w:r>
    </w:p>
    <w:p w:rsidR="0040059B" w:rsidRPr="003F6C55" w:rsidP="0094780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55">
        <w:rPr>
          <w:rFonts w:ascii="Times New Roman" w:hAnsi="Times New Roman"/>
          <w:sz w:val="28"/>
          <w:szCs w:val="28"/>
        </w:rPr>
        <w:t>По вступлению при</w:t>
      </w:r>
      <w:r w:rsidRPr="003F6C55">
        <w:rPr>
          <w:rFonts w:ascii="Times New Roman" w:hAnsi="Times New Roman"/>
          <w:sz w:val="28"/>
          <w:szCs w:val="28"/>
        </w:rPr>
        <w:t xml:space="preserve">говора в законную силу вещественное доказательство - </w:t>
      </w:r>
      <w:r w:rsidRPr="003F6C55" w:rsidR="0038662B">
        <w:rPr>
          <w:rFonts w:ascii="Times New Roman" w:hAnsi="Times New Roman"/>
          <w:sz w:val="28"/>
          <w:szCs w:val="28"/>
        </w:rPr>
        <w:t xml:space="preserve">фрагменты кирпича, изъятые протоколом ОМП от 27.11.2023 на территории домовладения по адресу: г. Севастополь, Ленинский район, ул. </w:t>
      </w:r>
      <w:r>
        <w:rPr>
          <w:rFonts w:ascii="Times New Roman" w:hAnsi="Times New Roman"/>
          <w:sz w:val="28"/>
          <w:szCs w:val="28"/>
        </w:rPr>
        <w:t>изьято</w:t>
      </w:r>
      <w:r w:rsidRPr="003F6C55" w:rsidR="0038662B">
        <w:rPr>
          <w:rFonts w:ascii="Times New Roman" w:hAnsi="Times New Roman"/>
          <w:sz w:val="28"/>
          <w:szCs w:val="28"/>
        </w:rPr>
        <w:t xml:space="preserve"> – </w:t>
      </w:r>
      <w:r w:rsidRPr="003F6C55">
        <w:rPr>
          <w:rFonts w:ascii="Times New Roman" w:hAnsi="Times New Roman"/>
          <w:sz w:val="28"/>
          <w:szCs w:val="28"/>
        </w:rPr>
        <w:t>находящийся в камере хранения вещественных доказател</w:t>
      </w:r>
      <w:r w:rsidRPr="003F6C55">
        <w:rPr>
          <w:rFonts w:ascii="Times New Roman" w:hAnsi="Times New Roman"/>
          <w:sz w:val="28"/>
          <w:szCs w:val="28"/>
        </w:rPr>
        <w:t>ьств ОМВД России по Ленинскому району – уничтожить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80A" w:rsidRPr="003F6C55" w:rsidP="0094780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Ленинский районный суд города Севастополя в течение 15 суток со дня его постановления, а осужденным, содержащимся под стражей, в тот же срок со дня вручения ему копии приго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 путем подачи апелляционной жалобы, представления мировому судье.</w:t>
      </w:r>
    </w:p>
    <w:p w:rsidR="0094780A" w:rsidP="0094780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D8614C" w:rsidRPr="003F6C55" w:rsidP="0094780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2CE" w:rsidRPr="008702CE" w:rsidP="008702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8702CE" w:rsidRPr="008702CE" w:rsidP="008702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Мировой судья                 </w:t>
      </w:r>
    </w:p>
    <w:p w:rsidR="000C5DB4" w:rsidRPr="003F6C55" w:rsidP="008702CE">
      <w:pPr>
        <w:spacing w:after="0" w:line="240" w:lineRule="auto"/>
        <w:ind w:firstLine="567"/>
        <w:jc w:val="right"/>
        <w:rPr>
          <w:sz w:val="28"/>
          <w:szCs w:val="28"/>
        </w:rPr>
      </w:pPr>
      <w:r w:rsidRPr="008702CE">
        <w:rPr>
          <w:rFonts w:ascii="Times New Roman" w:eastAsia="Calibri" w:hAnsi="Times New Roman" w:cs="Times New Roman"/>
          <w:sz w:val="28"/>
          <w:szCs w:val="28"/>
        </w:rPr>
        <w:t>__________________ Т.В. Баянина</w:t>
      </w:r>
    </w:p>
    <w:sectPr w:rsidSect="00D8614C">
      <w:headerReference w:type="even" r:id="rId4"/>
      <w:headerReference w:type="default" r:id="rId5"/>
      <w:pgSz w:w="11906" w:h="16838"/>
      <w:pgMar w:top="964" w:right="567" w:bottom="907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DF2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6777355</wp:posOffset>
              </wp:positionH>
              <wp:positionV relativeFrom="page">
                <wp:posOffset>22860</wp:posOffset>
              </wp:positionV>
              <wp:extent cx="267970" cy="85090"/>
              <wp:effectExtent l="0" t="0" r="9525" b="635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DF2">
                          <w:pPr>
                            <w:pStyle w:val="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0pt3pt"/>
                            </w:rPr>
                            <w:t>/П^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2049" type="#_x0000_t202" style="width:21.1pt;height:6.7pt;margin-top:1.8pt;margin-left:533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D66DF2">
                    <w:pPr>
                      <w:pStyle w:val="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0pt3pt"/>
                      </w:rPr>
                      <w:t>/П^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161327"/>
      <w:docPartObj>
        <w:docPartGallery w:val="Page Numbers (Top of Page)"/>
        <w:docPartUnique/>
      </w:docPartObj>
    </w:sdtPr>
    <w:sdtContent>
      <w:p w:rsidR="00D861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D86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24"/>
    <w:rsid w:val="00001440"/>
    <w:rsid w:val="000C5DB4"/>
    <w:rsid w:val="00166A84"/>
    <w:rsid w:val="00174456"/>
    <w:rsid w:val="00176787"/>
    <w:rsid w:val="00181244"/>
    <w:rsid w:val="001972F1"/>
    <w:rsid w:val="001D04A4"/>
    <w:rsid w:val="001E1FC9"/>
    <w:rsid w:val="00236D5D"/>
    <w:rsid w:val="0029642F"/>
    <w:rsid w:val="002F18A4"/>
    <w:rsid w:val="0036790E"/>
    <w:rsid w:val="0038032F"/>
    <w:rsid w:val="0038662B"/>
    <w:rsid w:val="003A1378"/>
    <w:rsid w:val="003A5921"/>
    <w:rsid w:val="003C2BDD"/>
    <w:rsid w:val="003F6C55"/>
    <w:rsid w:val="0040059B"/>
    <w:rsid w:val="004318A0"/>
    <w:rsid w:val="004A0438"/>
    <w:rsid w:val="004F3124"/>
    <w:rsid w:val="004F4D78"/>
    <w:rsid w:val="00530F53"/>
    <w:rsid w:val="00543114"/>
    <w:rsid w:val="0059442A"/>
    <w:rsid w:val="005B5248"/>
    <w:rsid w:val="005E48C6"/>
    <w:rsid w:val="00610989"/>
    <w:rsid w:val="00691363"/>
    <w:rsid w:val="00710740"/>
    <w:rsid w:val="007B1A3A"/>
    <w:rsid w:val="007E2DEF"/>
    <w:rsid w:val="008702CE"/>
    <w:rsid w:val="008A6B3F"/>
    <w:rsid w:val="008D4277"/>
    <w:rsid w:val="0094780A"/>
    <w:rsid w:val="00980CAA"/>
    <w:rsid w:val="009C70EA"/>
    <w:rsid w:val="009F170D"/>
    <w:rsid w:val="00A27A3F"/>
    <w:rsid w:val="00A82E25"/>
    <w:rsid w:val="00AD26E4"/>
    <w:rsid w:val="00AE67A4"/>
    <w:rsid w:val="00B80FD7"/>
    <w:rsid w:val="00BE13AC"/>
    <w:rsid w:val="00C17742"/>
    <w:rsid w:val="00C230C4"/>
    <w:rsid w:val="00D05E13"/>
    <w:rsid w:val="00D64C23"/>
    <w:rsid w:val="00D66DF2"/>
    <w:rsid w:val="00D8614C"/>
    <w:rsid w:val="00EA7049"/>
    <w:rsid w:val="00EE08ED"/>
    <w:rsid w:val="00F16BF0"/>
    <w:rsid w:val="00FE47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75804-A44B-45DC-BE9B-66473B4A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Колонтитул_"/>
    <w:basedOn w:val="DefaultParagraphFont"/>
    <w:link w:val="a0"/>
    <w:rsid w:val="00D64C23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10pt3pt">
    <w:name w:val="Колонтитул + 10 pt;Не полужирный;Курсив;Интервал 3 pt"/>
    <w:basedOn w:val="a"/>
    <w:rsid w:val="00D64C23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0">
    <w:name w:val="Колонтитул"/>
    <w:basedOn w:val="Normal"/>
    <w:link w:val="a"/>
    <w:rsid w:val="00D64C2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BodyText1">
    <w:name w:val="Body Text1"/>
    <w:basedOn w:val="Normal"/>
    <w:rsid w:val="00D64C2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05E1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">
    <w:name w:val="Основной текст (2)"/>
    <w:basedOn w:val="Normal"/>
    <w:link w:val="20"/>
    <w:rsid w:val="0059442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(2)_"/>
    <w:basedOn w:val="DefaultParagraphFont"/>
    <w:link w:val="2"/>
    <w:rsid w:val="0059442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13">
    <w:name w:val="Основной текст (13)"/>
    <w:basedOn w:val="Normal"/>
    <w:link w:val="130"/>
    <w:rsid w:val="00530F53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0">
    <w:name w:val="Основной текст (13)_"/>
    <w:basedOn w:val="DefaultParagraphFont"/>
    <w:link w:val="13"/>
    <w:rsid w:val="00530F5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3">
    <w:name w:val="Основной текст (3)"/>
    <w:basedOn w:val="Normal"/>
    <w:link w:val="30"/>
    <w:rsid w:val="0017445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(3)_"/>
    <w:basedOn w:val="DefaultParagraphFont"/>
    <w:link w:val="3"/>
    <w:rsid w:val="00174456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1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07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D8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8614C"/>
  </w:style>
  <w:style w:type="paragraph" w:styleId="Footer">
    <w:name w:val="footer"/>
    <w:basedOn w:val="Normal"/>
    <w:link w:val="a3"/>
    <w:uiPriority w:val="99"/>
    <w:unhideWhenUsed/>
    <w:rsid w:val="00D8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8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