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</w:t>
      </w:r>
      <w:r w:rsidRPr="0051351D">
        <w:rPr>
          <w:rFonts w:ascii="Times New Roman" w:hAnsi="Times New Roman"/>
          <w:sz w:val="28"/>
          <w:szCs w:val="28"/>
        </w:rPr>
        <w:t xml:space="preserve"> №1-</w:t>
      </w:r>
      <w:r w:rsidRPr="0051351D" w:rsidR="00E429A8">
        <w:rPr>
          <w:rFonts w:ascii="Times New Roman" w:hAnsi="Times New Roman"/>
          <w:sz w:val="28"/>
          <w:szCs w:val="28"/>
        </w:rPr>
        <w:t>00</w:t>
      </w:r>
      <w:r w:rsidR="00D4120D">
        <w:rPr>
          <w:rFonts w:ascii="Times New Roman" w:hAnsi="Times New Roman"/>
          <w:sz w:val="28"/>
          <w:szCs w:val="28"/>
        </w:rPr>
        <w:t>24</w:t>
      </w:r>
      <w:r w:rsidRPr="0051351D">
        <w:rPr>
          <w:rFonts w:ascii="Times New Roman" w:hAnsi="Times New Roman"/>
          <w:sz w:val="28"/>
          <w:szCs w:val="28"/>
        </w:rPr>
        <w:t>/1</w:t>
      </w:r>
      <w:r w:rsidRPr="0051351D" w:rsidR="00E67F58">
        <w:rPr>
          <w:rFonts w:ascii="Times New Roman" w:hAnsi="Times New Roman"/>
          <w:sz w:val="28"/>
          <w:szCs w:val="28"/>
        </w:rPr>
        <w:t>3</w:t>
      </w:r>
      <w:r w:rsidRPr="0051351D">
        <w:rPr>
          <w:rFonts w:ascii="Times New Roman" w:hAnsi="Times New Roman"/>
          <w:sz w:val="28"/>
          <w:szCs w:val="28"/>
        </w:rPr>
        <w:t>/202</w:t>
      </w:r>
      <w:r w:rsidR="00574229">
        <w:rPr>
          <w:rFonts w:ascii="Times New Roman" w:hAnsi="Times New Roman"/>
          <w:sz w:val="28"/>
          <w:szCs w:val="28"/>
        </w:rPr>
        <w:t>3</w:t>
      </w:r>
    </w:p>
    <w:p w:rsidR="00E429A8" w:rsidRPr="0051351D" w:rsidP="00E429A8">
      <w:pPr>
        <w:tabs>
          <w:tab w:val="left" w:pos="9072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 УИД: 92</w:t>
      </w:r>
      <w:r w:rsidRPr="0051351D">
        <w:rPr>
          <w:rFonts w:ascii="Times New Roman" w:hAnsi="Times New Roman"/>
          <w:sz w:val="28"/>
          <w:szCs w:val="28"/>
          <w:lang w:val="en-US"/>
        </w:rPr>
        <w:t>MS</w:t>
      </w:r>
      <w:r w:rsidRPr="0051351D">
        <w:rPr>
          <w:rFonts w:ascii="Times New Roman" w:hAnsi="Times New Roman"/>
          <w:sz w:val="28"/>
          <w:szCs w:val="28"/>
        </w:rPr>
        <w:t>0013-01-202</w:t>
      </w:r>
      <w:r w:rsidR="00D4120D">
        <w:rPr>
          <w:rFonts w:ascii="Times New Roman" w:hAnsi="Times New Roman"/>
          <w:sz w:val="28"/>
          <w:szCs w:val="28"/>
        </w:rPr>
        <w:t>3</w:t>
      </w:r>
      <w:r w:rsidRPr="0051351D">
        <w:rPr>
          <w:rFonts w:ascii="Times New Roman" w:hAnsi="Times New Roman"/>
          <w:sz w:val="28"/>
          <w:szCs w:val="28"/>
        </w:rPr>
        <w:t>-00</w:t>
      </w:r>
      <w:r w:rsidR="00D4120D">
        <w:rPr>
          <w:rFonts w:ascii="Times New Roman" w:hAnsi="Times New Roman"/>
          <w:sz w:val="28"/>
          <w:szCs w:val="28"/>
        </w:rPr>
        <w:t>1190</w:t>
      </w:r>
      <w:r w:rsidR="00507F18">
        <w:rPr>
          <w:rFonts w:ascii="Times New Roman" w:hAnsi="Times New Roman"/>
          <w:sz w:val="28"/>
          <w:szCs w:val="28"/>
        </w:rPr>
        <w:t>-74</w:t>
      </w:r>
    </w:p>
    <w:p w:rsidR="00E429A8" w:rsidP="00076CED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6444" w:rsidRPr="0051351D" w:rsidP="00F86444">
      <w:pPr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</w:pPr>
      <w:r w:rsidRPr="0051351D"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F86444" w:rsidRPr="0051351D" w:rsidP="00F86444">
      <w:pPr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</w:pPr>
      <w:r w:rsidRPr="0051351D"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3C4EFA" w:rsidRPr="0051351D" w:rsidP="00F8644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74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51351D" w:rsidR="00DB2B49">
        <w:rPr>
          <w:rFonts w:ascii="Times New Roman" w:hAnsi="Times New Roman"/>
          <w:sz w:val="28"/>
          <w:szCs w:val="28"/>
        </w:rPr>
        <w:t>202</w:t>
      </w:r>
      <w:r w:rsidR="00574229">
        <w:rPr>
          <w:rFonts w:ascii="Times New Roman" w:hAnsi="Times New Roman"/>
          <w:sz w:val="28"/>
          <w:szCs w:val="28"/>
        </w:rPr>
        <w:t>3</w:t>
      </w:r>
      <w:r w:rsidRPr="0051351D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51351D" w:rsidR="00E429A8">
        <w:rPr>
          <w:rFonts w:ascii="Times New Roman" w:hAnsi="Times New Roman"/>
          <w:sz w:val="28"/>
          <w:szCs w:val="28"/>
        </w:rPr>
        <w:t xml:space="preserve"> </w:t>
      </w:r>
      <w:r w:rsidRPr="0051351D">
        <w:rPr>
          <w:rFonts w:ascii="Times New Roman" w:hAnsi="Times New Roman"/>
          <w:sz w:val="28"/>
          <w:szCs w:val="28"/>
        </w:rPr>
        <w:t xml:space="preserve">                     </w:t>
      </w:r>
      <w:r w:rsidR="0078026D">
        <w:rPr>
          <w:rFonts w:ascii="Times New Roman" w:hAnsi="Times New Roman"/>
          <w:sz w:val="28"/>
          <w:szCs w:val="28"/>
        </w:rPr>
        <w:t xml:space="preserve">              </w:t>
      </w:r>
      <w:r w:rsidRPr="0051351D">
        <w:rPr>
          <w:rFonts w:ascii="Times New Roman" w:hAnsi="Times New Roman"/>
          <w:sz w:val="28"/>
          <w:szCs w:val="28"/>
        </w:rPr>
        <w:t>город Севастополь</w:t>
      </w: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М</w:t>
      </w:r>
      <w:r w:rsidRPr="0051351D">
        <w:rPr>
          <w:rFonts w:ascii="Times New Roman" w:hAnsi="Times New Roman"/>
          <w:sz w:val="28"/>
          <w:szCs w:val="28"/>
        </w:rPr>
        <w:t xml:space="preserve">ировой судья Ленинского судебного района города Севастополя </w:t>
      </w:r>
      <w:r w:rsidRPr="0051351D" w:rsidR="007A6A7D">
        <w:rPr>
          <w:rFonts w:ascii="Times New Roman" w:hAnsi="Times New Roman"/>
          <w:sz w:val="28"/>
          <w:szCs w:val="28"/>
        </w:rPr>
        <w:t xml:space="preserve">судебного участка №13 </w:t>
      </w:r>
      <w:r w:rsidRPr="0051351D">
        <w:rPr>
          <w:rFonts w:ascii="Times New Roman" w:hAnsi="Times New Roman"/>
          <w:sz w:val="28"/>
          <w:szCs w:val="28"/>
        </w:rPr>
        <w:t>Баянина Т.В.,</w:t>
      </w: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</w:t>
      </w:r>
      <w:r w:rsidR="00392927">
        <w:rPr>
          <w:rFonts w:ascii="Times New Roman" w:hAnsi="Times New Roman"/>
          <w:sz w:val="28"/>
          <w:szCs w:val="28"/>
        </w:rPr>
        <w:t xml:space="preserve">старшего </w:t>
      </w:r>
      <w:r w:rsidRPr="0051351D">
        <w:rPr>
          <w:rFonts w:ascii="Times New Roman" w:hAnsi="Times New Roman"/>
          <w:sz w:val="28"/>
          <w:szCs w:val="28"/>
        </w:rPr>
        <w:t xml:space="preserve">помощника прокурора Ленинского района города Севастополя </w:t>
      </w:r>
      <w:r w:rsidR="001334F2">
        <w:rPr>
          <w:rFonts w:ascii="Times New Roman" w:hAnsi="Times New Roman"/>
          <w:sz w:val="28"/>
          <w:szCs w:val="28"/>
        </w:rPr>
        <w:t>Волкова М.М</w:t>
      </w:r>
      <w:r w:rsidRPr="0051351D">
        <w:rPr>
          <w:rFonts w:ascii="Times New Roman" w:hAnsi="Times New Roman"/>
          <w:sz w:val="28"/>
          <w:szCs w:val="28"/>
        </w:rPr>
        <w:t>.,</w:t>
      </w: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подсудимого </w:t>
      </w:r>
      <w:r w:rsidR="00D4120D">
        <w:rPr>
          <w:rFonts w:ascii="Times New Roman" w:hAnsi="Times New Roman"/>
          <w:sz w:val="28"/>
          <w:szCs w:val="28"/>
        </w:rPr>
        <w:t>Маслюкова А.Н</w:t>
      </w:r>
      <w:r w:rsidRPr="0051351D" w:rsidR="00DB2B49">
        <w:rPr>
          <w:rFonts w:ascii="Times New Roman" w:hAnsi="Times New Roman"/>
          <w:sz w:val="28"/>
          <w:szCs w:val="28"/>
        </w:rPr>
        <w:t>.</w:t>
      </w:r>
      <w:r w:rsidRPr="0051351D">
        <w:rPr>
          <w:rFonts w:ascii="Times New Roman" w:hAnsi="Times New Roman"/>
          <w:sz w:val="28"/>
          <w:szCs w:val="28"/>
        </w:rPr>
        <w:t>,</w:t>
      </w:r>
    </w:p>
    <w:p w:rsidR="00D4120D" w:rsidP="00E352D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E36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F16978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>.,</w:t>
      </w:r>
    </w:p>
    <w:p w:rsidR="0036516F" w:rsidRPr="00F04E36" w:rsidP="00E352D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</w:t>
      </w:r>
      <w:r w:rsidR="00D4120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16978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>.</w:t>
      </w:r>
      <w:r w:rsidR="00D4120D">
        <w:rPr>
          <w:rFonts w:ascii="Times New Roman" w:hAnsi="Times New Roman"/>
          <w:sz w:val="28"/>
          <w:szCs w:val="28"/>
        </w:rPr>
        <w:t>,</w:t>
      </w: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при секретаре </w:t>
      </w:r>
      <w:r w:rsidRPr="0051351D" w:rsidR="00E67F58">
        <w:rPr>
          <w:rFonts w:ascii="Times New Roman" w:hAnsi="Times New Roman"/>
          <w:sz w:val="28"/>
          <w:szCs w:val="28"/>
        </w:rPr>
        <w:t xml:space="preserve">судебного заседания </w:t>
      </w:r>
      <w:r w:rsidR="00E352D7">
        <w:rPr>
          <w:rFonts w:ascii="Times New Roman" w:hAnsi="Times New Roman"/>
          <w:sz w:val="28"/>
          <w:szCs w:val="28"/>
        </w:rPr>
        <w:t>Бычковой К.А.</w:t>
      </w:r>
      <w:r w:rsidRPr="0051351D">
        <w:rPr>
          <w:rFonts w:ascii="Times New Roman" w:hAnsi="Times New Roman"/>
          <w:sz w:val="28"/>
          <w:szCs w:val="28"/>
        </w:rPr>
        <w:t>,</w:t>
      </w:r>
    </w:p>
    <w:p w:rsidR="00D4120D" w:rsidRPr="00A5236D" w:rsidP="00D412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36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№13 Ленинского судебного района в городе Севастополе уголовное дело в отношении: </w:t>
      </w:r>
    </w:p>
    <w:p w:rsidR="00AA5059" w:rsidRPr="0051351D" w:rsidP="00AA5059">
      <w:pPr>
        <w:pStyle w:val="BodyTex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Маслюкова </w:t>
      </w:r>
      <w:r w:rsidR="00F16978">
        <w:rPr>
          <w:rFonts w:ascii="Times New Roman" w:hAnsi="Times New Roman"/>
          <w:sz w:val="28"/>
          <w:szCs w:val="28"/>
        </w:rPr>
        <w:t>А.Н.</w:t>
      </w:r>
      <w:r w:rsidRPr="0051351D" w:rsidR="003C4EFA">
        <w:rPr>
          <w:rFonts w:ascii="Times New Roman" w:hAnsi="Times New Roman"/>
          <w:sz w:val="28"/>
          <w:szCs w:val="28"/>
        </w:rPr>
        <w:t xml:space="preserve">, </w:t>
      </w:r>
      <w:r w:rsidR="00F16978">
        <w:rPr>
          <w:rFonts w:ascii="Times New Roman" w:hAnsi="Times New Roman"/>
          <w:sz w:val="28"/>
          <w:szCs w:val="28"/>
        </w:rPr>
        <w:t>(данные изьяты)</w:t>
      </w:r>
      <w:r w:rsidRPr="0051351D" w:rsidR="00434FD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1351D" w:rsidR="00F86444">
        <w:rPr>
          <w:rFonts w:ascii="Times New Roman" w:hAnsi="Times New Roman"/>
          <w:sz w:val="28"/>
          <w:szCs w:val="28"/>
        </w:rPr>
        <w:t xml:space="preserve">не </w:t>
      </w:r>
      <w:r w:rsidRPr="0051351D">
        <w:rPr>
          <w:rFonts w:ascii="Times New Roman" w:hAnsi="Times New Roman" w:cs="Times New Roman"/>
          <w:sz w:val="28"/>
          <w:szCs w:val="28"/>
        </w:rPr>
        <w:t>судимого</w:t>
      </w:r>
      <w:r w:rsidRPr="0051351D" w:rsidR="00F86444">
        <w:rPr>
          <w:rFonts w:ascii="Times New Roman" w:hAnsi="Times New Roman" w:cs="Times New Roman"/>
          <w:sz w:val="28"/>
          <w:szCs w:val="28"/>
        </w:rPr>
        <w:t>,</w:t>
      </w:r>
    </w:p>
    <w:p w:rsidR="003C4EFA" w:rsidRPr="0051351D" w:rsidP="00D732C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обвиняемого в совершении преступлени</w:t>
      </w:r>
      <w:r w:rsidRPr="0051351D" w:rsidR="00DB2B49">
        <w:rPr>
          <w:rFonts w:ascii="Times New Roman" w:hAnsi="Times New Roman"/>
          <w:sz w:val="28"/>
          <w:szCs w:val="28"/>
        </w:rPr>
        <w:t>я</w:t>
      </w:r>
      <w:r w:rsidRPr="0051351D">
        <w:rPr>
          <w:rFonts w:ascii="Times New Roman" w:hAnsi="Times New Roman"/>
          <w:sz w:val="28"/>
          <w:szCs w:val="28"/>
        </w:rPr>
        <w:t>, предусмотренн</w:t>
      </w:r>
      <w:r w:rsidRPr="0051351D" w:rsidR="00DB2B49">
        <w:rPr>
          <w:rFonts w:ascii="Times New Roman" w:hAnsi="Times New Roman"/>
          <w:sz w:val="28"/>
          <w:szCs w:val="28"/>
        </w:rPr>
        <w:t>ого</w:t>
      </w:r>
      <w:r w:rsidRPr="0051351D">
        <w:rPr>
          <w:rFonts w:ascii="Times New Roman" w:hAnsi="Times New Roman"/>
          <w:sz w:val="28"/>
          <w:szCs w:val="28"/>
        </w:rPr>
        <w:t xml:space="preserve"> </w:t>
      </w:r>
      <w:r w:rsidRPr="0051351D" w:rsidR="006B14A7">
        <w:rPr>
          <w:rFonts w:ascii="Times New Roman" w:hAnsi="Times New Roman"/>
          <w:sz w:val="28"/>
          <w:szCs w:val="28"/>
        </w:rPr>
        <w:t>ч.</w:t>
      </w:r>
      <w:r w:rsidR="00D4120D">
        <w:rPr>
          <w:rFonts w:ascii="Times New Roman" w:hAnsi="Times New Roman"/>
          <w:sz w:val="28"/>
          <w:szCs w:val="28"/>
        </w:rPr>
        <w:t>2</w:t>
      </w:r>
      <w:r w:rsidRPr="0051351D" w:rsidR="006B14A7">
        <w:rPr>
          <w:rFonts w:ascii="Times New Roman" w:hAnsi="Times New Roman"/>
          <w:sz w:val="28"/>
          <w:szCs w:val="28"/>
        </w:rPr>
        <w:t xml:space="preserve"> ст.1</w:t>
      </w:r>
      <w:r w:rsidR="00D4120D">
        <w:rPr>
          <w:rFonts w:ascii="Times New Roman" w:hAnsi="Times New Roman"/>
          <w:sz w:val="28"/>
          <w:szCs w:val="28"/>
        </w:rPr>
        <w:t>3</w:t>
      </w:r>
      <w:r w:rsidRPr="0051351D" w:rsidR="006B14A7">
        <w:rPr>
          <w:rFonts w:ascii="Times New Roman" w:hAnsi="Times New Roman"/>
          <w:sz w:val="28"/>
          <w:szCs w:val="28"/>
        </w:rPr>
        <w:t>9</w:t>
      </w:r>
      <w:r w:rsidRPr="0051351D" w:rsidR="00DB2B49">
        <w:rPr>
          <w:rFonts w:ascii="Times New Roman" w:hAnsi="Times New Roman"/>
          <w:sz w:val="28"/>
          <w:szCs w:val="28"/>
        </w:rPr>
        <w:t xml:space="preserve"> </w:t>
      </w:r>
      <w:r w:rsidRPr="0051351D">
        <w:rPr>
          <w:rFonts w:ascii="Times New Roman" w:hAnsi="Times New Roman"/>
          <w:sz w:val="28"/>
          <w:szCs w:val="28"/>
        </w:rPr>
        <w:t>УК РФ,</w:t>
      </w:r>
    </w:p>
    <w:p w:rsidR="003C4EFA" w:rsidRPr="0051351D" w:rsidP="00F8644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D732CF" w:rsidRPr="0051351D" w:rsidP="0064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Маслюков А.Н</w:t>
      </w:r>
      <w:r w:rsidRPr="0051351D" w:rsidR="00DB2B49">
        <w:rPr>
          <w:rFonts w:ascii="Times New Roman" w:hAnsi="Times New Roman"/>
          <w:sz w:val="28"/>
          <w:szCs w:val="28"/>
        </w:rPr>
        <w:t>.</w:t>
      </w:r>
      <w:r w:rsidRPr="0051351D" w:rsidR="003C4EFA">
        <w:rPr>
          <w:rFonts w:ascii="Times New Roman" w:hAnsi="Times New Roman"/>
          <w:sz w:val="28"/>
          <w:szCs w:val="28"/>
        </w:rPr>
        <w:t xml:space="preserve"> </w:t>
      </w:r>
      <w:r w:rsidRPr="0051351D">
        <w:rPr>
          <w:rFonts w:ascii="Times New Roman" w:hAnsi="Times New Roman"/>
          <w:sz w:val="28"/>
          <w:szCs w:val="28"/>
        </w:rPr>
        <w:t xml:space="preserve">совершил </w:t>
      </w:r>
      <w:r>
        <w:rPr>
          <w:rFonts w:ascii="Times New Roman" w:hAnsi="Times New Roman"/>
          <w:sz w:val="28"/>
          <w:szCs w:val="28"/>
        </w:rPr>
        <w:t xml:space="preserve">незаконное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проникновение</w:t>
        </w:r>
      </w:hyperlink>
      <w:r>
        <w:rPr>
          <w:rFonts w:ascii="Times New Roman" w:hAnsi="Times New Roman"/>
          <w:sz w:val="28"/>
          <w:szCs w:val="28"/>
        </w:rPr>
        <w:t xml:space="preserve"> в жилище, совершенное против воли проживающего в нем лица, совер</w:t>
      </w:r>
      <w:r w:rsidR="00646998">
        <w:rPr>
          <w:rFonts w:ascii="Times New Roman" w:hAnsi="Times New Roman"/>
          <w:sz w:val="28"/>
          <w:szCs w:val="28"/>
        </w:rPr>
        <w:t>шенное с применением насилия</w:t>
      </w:r>
      <w:r w:rsidRPr="0051351D"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D67F96" w:rsidRPr="003B6E21" w:rsidP="00D732CF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rStyle w:val="b61xpd1"/>
        </w:rPr>
      </w:pPr>
      <w:r w:rsidRPr="0051351D">
        <w:rPr>
          <w:szCs w:val="28"/>
          <w:lang w:bidi="ru-RU"/>
        </w:rPr>
        <w:t xml:space="preserve">Так </w:t>
      </w:r>
      <w:r w:rsidR="009457A4">
        <w:rPr>
          <w:szCs w:val="28"/>
          <w:lang w:bidi="ru-RU"/>
        </w:rPr>
        <w:t xml:space="preserve">у </w:t>
      </w:r>
      <w:r w:rsidR="00646998">
        <w:rPr>
          <w:szCs w:val="28"/>
        </w:rPr>
        <w:t>Маслюков</w:t>
      </w:r>
      <w:r w:rsidR="009457A4">
        <w:rPr>
          <w:szCs w:val="28"/>
        </w:rPr>
        <w:t>а</w:t>
      </w:r>
      <w:r w:rsidR="00646998">
        <w:rPr>
          <w:szCs w:val="28"/>
        </w:rPr>
        <w:t xml:space="preserve"> А.Н</w:t>
      </w:r>
      <w:r w:rsidRPr="0051351D">
        <w:rPr>
          <w:szCs w:val="28"/>
          <w:lang w:bidi="ru-RU"/>
        </w:rPr>
        <w:t>.</w:t>
      </w:r>
      <w:r w:rsidR="009C044E">
        <w:rPr>
          <w:szCs w:val="28"/>
          <w:lang w:bidi="ru-RU"/>
        </w:rPr>
        <w:t xml:space="preserve"> </w:t>
      </w:r>
      <w:r w:rsidR="009C044E">
        <w:rPr>
          <w:rStyle w:val="b61xpd1"/>
        </w:rPr>
        <w:t xml:space="preserve">06.03.2023, в период времени с 14 часов 00 минут до 16 часов 08 минут, точное время следствием не установлено, </w:t>
      </w:r>
      <w:r w:rsidR="009457A4">
        <w:rPr>
          <w:rStyle w:val="b61xpd1"/>
        </w:rPr>
        <w:t xml:space="preserve">находившегося около </w:t>
      </w:r>
      <w:r w:rsidR="00360551">
        <w:rPr>
          <w:rStyle w:val="b61xpd1"/>
        </w:rPr>
        <w:t>квартир</w:t>
      </w:r>
      <w:r w:rsidR="009457A4">
        <w:rPr>
          <w:rStyle w:val="b61xpd1"/>
        </w:rPr>
        <w:t>ы</w:t>
      </w:r>
      <w:r w:rsidR="009C044E">
        <w:rPr>
          <w:rStyle w:val="b61xpd1"/>
        </w:rPr>
        <w:t xml:space="preserve"> </w:t>
      </w:r>
      <w:r w:rsidR="00F16978">
        <w:rPr>
          <w:rStyle w:val="b61xpd1"/>
        </w:rPr>
        <w:t>ФИО2</w:t>
      </w:r>
      <w:r w:rsidR="009C044E">
        <w:rPr>
          <w:rStyle w:val="b61xpd1"/>
        </w:rPr>
        <w:t xml:space="preserve">., расположенной адресу: город Севастополь, </w:t>
      </w:r>
      <w:r w:rsidR="00F16978">
        <w:rPr>
          <w:rStyle w:val="b61xpd1"/>
        </w:rPr>
        <w:t>изьято</w:t>
      </w:r>
      <w:r w:rsidR="009C044E">
        <w:rPr>
          <w:rStyle w:val="b61xpd1"/>
        </w:rPr>
        <w:t xml:space="preserve">, возник преступный умысел, направленный на незаконное проникновение в квартиру </w:t>
      </w:r>
      <w:r w:rsidR="00F16978">
        <w:rPr>
          <w:rStyle w:val="b61xpd1"/>
        </w:rPr>
        <w:t>ФИО2</w:t>
      </w:r>
      <w:r w:rsidR="009C044E">
        <w:rPr>
          <w:rStyle w:val="b61xpd1"/>
        </w:rPr>
        <w:t xml:space="preserve">. Реализуя свой преступный умысел, действуя умышленно и целенаправленно, против воли </w:t>
      </w:r>
      <w:r w:rsidR="00F16978">
        <w:rPr>
          <w:rStyle w:val="b61xpd1"/>
        </w:rPr>
        <w:t>ФИО2</w:t>
      </w:r>
      <w:r w:rsidR="009C044E">
        <w:rPr>
          <w:rStyle w:val="b61xpd1"/>
        </w:rPr>
        <w:t xml:space="preserve">., после того как последняя открыла входную дверь вышеуказанной квартиры, </w:t>
      </w:r>
      <w:r w:rsidR="009C044E">
        <w:rPr>
          <w:szCs w:val="28"/>
        </w:rPr>
        <w:t>Маслюков А.Н</w:t>
      </w:r>
      <w:r w:rsidRPr="0051351D" w:rsidR="009C044E">
        <w:rPr>
          <w:szCs w:val="28"/>
          <w:lang w:bidi="ru-RU"/>
        </w:rPr>
        <w:t>.</w:t>
      </w:r>
      <w:r w:rsidR="009457A4">
        <w:rPr>
          <w:szCs w:val="28"/>
          <w:lang w:bidi="ru-RU"/>
        </w:rPr>
        <w:t xml:space="preserve">, </w:t>
      </w:r>
      <w:r w:rsidRPr="003B6E21" w:rsidR="009457A4">
        <w:rPr>
          <w:rStyle w:val="b61xpd1"/>
        </w:rPr>
        <w:t xml:space="preserve">применяя насилие, схватил ее левой рукой за левую руку, которая находилась на ручке внутренней стороны входной двери и с силой отжимал, по одному пальцу, от двери. </w:t>
      </w:r>
    </w:p>
    <w:p w:rsidR="00CD462B" w:rsidP="003B6E21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rStyle w:val="b61xpd1"/>
        </w:rPr>
      </w:pPr>
      <w:r>
        <w:rPr>
          <w:rStyle w:val="b61xpd1"/>
        </w:rPr>
        <w:t xml:space="preserve">Продолжая реализовывать свой преступный умысел, направленный на незаконное проникновение в </w:t>
      </w:r>
      <w:r>
        <w:rPr>
          <w:rStyle w:val="b61xpd1"/>
        </w:rPr>
        <w:t xml:space="preserve">жилище, Маслюков А.Н., не имея законных оснований на вход в вышеуказанное жилище, предвидя неизбежность наступления общественно-опасных последствий </w:t>
      </w:r>
      <w:r w:rsidR="00D67F96">
        <w:rPr>
          <w:rStyle w:val="b61xpd1"/>
        </w:rPr>
        <w:t>в</w:t>
      </w:r>
      <w:r>
        <w:rPr>
          <w:rStyle w:val="b61xpd1"/>
        </w:rPr>
        <w:t xml:space="preserve"> виде нарушения конституционного права </w:t>
      </w:r>
      <w:r w:rsidR="00F16978">
        <w:rPr>
          <w:rStyle w:val="b61xpd1"/>
        </w:rPr>
        <w:t>ФИО2</w:t>
      </w:r>
      <w:r>
        <w:rPr>
          <w:rStyle w:val="b61xpd1"/>
        </w:rPr>
        <w:t>. на неприкосновенность жилища, закрепленного в ст. 25 Ко</w:t>
      </w:r>
      <w:r>
        <w:rPr>
          <w:rStyle w:val="b61xpd1"/>
        </w:rPr>
        <w:t xml:space="preserve">нституции Российской Федерации, согласно которой жилище неприкосновенно, никто не вправе проникать в жилище против воли проживающих в нем лиц, и желая этого, вопреки воли </w:t>
      </w:r>
      <w:r w:rsidR="00D67F96">
        <w:rPr>
          <w:rStyle w:val="b61xpd1"/>
        </w:rPr>
        <w:t>последней</w:t>
      </w:r>
      <w:r>
        <w:rPr>
          <w:rStyle w:val="b61xpd1"/>
        </w:rPr>
        <w:t xml:space="preserve">, взяв </w:t>
      </w:r>
      <w:r w:rsidR="00F16978">
        <w:rPr>
          <w:rStyle w:val="b61xpd1"/>
        </w:rPr>
        <w:t>ФИО2</w:t>
      </w:r>
      <w:r>
        <w:rPr>
          <w:rStyle w:val="b61xpd1"/>
        </w:rPr>
        <w:t xml:space="preserve">. за обе руки, которые она выставила в защитном </w:t>
      </w:r>
      <w:r w:rsidR="00D67F96">
        <w:rPr>
          <w:rStyle w:val="b61xpd1"/>
        </w:rPr>
        <w:t xml:space="preserve">жесте, в области предплечий, начал проталкивать ее внутрь квартиры, </w:t>
      </w:r>
      <w:r w:rsidR="00D67F96">
        <w:rPr>
          <w:rStyle w:val="b61xpd1"/>
        </w:rPr>
        <w:t>тем самым подавив ее волю к сопротивлению</w:t>
      </w:r>
      <w:r w:rsidR="00CA3C07">
        <w:rPr>
          <w:rStyle w:val="b61xpd1"/>
        </w:rPr>
        <w:t xml:space="preserve">. </w:t>
      </w:r>
    </w:p>
    <w:p w:rsidR="009E2709" w:rsidRPr="0027393B" w:rsidP="009E270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</w:pPr>
      <w:r>
        <w:rPr>
          <w:rStyle w:val="b61xpd1"/>
        </w:rPr>
        <w:t>В продолжение своего</w:t>
      </w:r>
      <w:r w:rsidR="003B6E21">
        <w:rPr>
          <w:rStyle w:val="b61xpd1"/>
        </w:rPr>
        <w:t xml:space="preserve"> преступного умысла, </w:t>
      </w:r>
      <w:r w:rsidRPr="003B6E21" w:rsidR="003B6E21">
        <w:rPr>
          <w:rStyle w:val="b61xpd1"/>
        </w:rPr>
        <w:t>направленный на незаконное проникновение в жилище</w:t>
      </w:r>
      <w:r w:rsidR="00CD462B">
        <w:rPr>
          <w:rStyle w:val="b61xpd1"/>
        </w:rPr>
        <w:t xml:space="preserve"> </w:t>
      </w:r>
      <w:r w:rsidR="00F16978">
        <w:rPr>
          <w:rStyle w:val="b61xpd1"/>
        </w:rPr>
        <w:t>ФИО2</w:t>
      </w:r>
      <w:r w:rsidRPr="003B6E21" w:rsidR="003B6E21">
        <w:rPr>
          <w:rStyle w:val="b61xpd1"/>
        </w:rPr>
        <w:t>. с применением насилия, находясь в коридоре вышеуказанной квартиры</w:t>
      </w:r>
      <w:r>
        <w:rPr>
          <w:rStyle w:val="b61xpd1"/>
        </w:rPr>
        <w:t>,</w:t>
      </w:r>
      <w:r w:rsidRPr="003B6E21" w:rsidR="003B6E21">
        <w:rPr>
          <w:rStyle w:val="b61xpd1"/>
        </w:rPr>
        <w:t xml:space="preserve"> поднял с пола гантель и замахнулся в сторону </w:t>
      </w:r>
      <w:r w:rsidR="00F16978">
        <w:rPr>
          <w:rStyle w:val="b61xpd1"/>
        </w:rPr>
        <w:t>ФИО2</w:t>
      </w:r>
      <w:r w:rsidRPr="003B6E21" w:rsidR="003B6E21">
        <w:rPr>
          <w:rStyle w:val="b61xpd1"/>
        </w:rPr>
        <w:t xml:space="preserve">., тем самым </w:t>
      </w:r>
      <w:r>
        <w:rPr>
          <w:rStyle w:val="b61xpd1"/>
        </w:rPr>
        <w:t xml:space="preserve">вызвал у </w:t>
      </w:r>
      <w:r w:rsidRPr="003B6E21" w:rsidR="003B6E21">
        <w:rPr>
          <w:rStyle w:val="b61xpd1"/>
        </w:rPr>
        <w:t>потерпевшей реальное восприятие возможности осуществления угрозы применения насилия</w:t>
      </w:r>
      <w:r>
        <w:rPr>
          <w:rStyle w:val="b61xpd1"/>
        </w:rPr>
        <w:t>, после чего</w:t>
      </w:r>
      <w:r w:rsidRPr="003B6E21" w:rsidR="003B6E21">
        <w:rPr>
          <w:rStyle w:val="b61xpd1"/>
        </w:rPr>
        <w:t xml:space="preserve">, </w:t>
      </w:r>
      <w:r w:rsidRPr="003B6E21">
        <w:rPr>
          <w:rStyle w:val="b61xpd1"/>
        </w:rPr>
        <w:t xml:space="preserve">несмотря на неоднократные требования </w:t>
      </w:r>
      <w:r w:rsidR="00F16978">
        <w:rPr>
          <w:rStyle w:val="b61xpd1"/>
        </w:rPr>
        <w:t>ФИО2</w:t>
      </w:r>
      <w:r w:rsidRPr="003B6E21">
        <w:rPr>
          <w:rStyle w:val="b61xpd1"/>
        </w:rPr>
        <w:t>. покинуть ее жи</w:t>
      </w:r>
      <w:r w:rsidRPr="003B6E21">
        <w:rPr>
          <w:rStyle w:val="b61xpd1"/>
        </w:rPr>
        <w:t xml:space="preserve">лище, </w:t>
      </w:r>
      <w:r w:rsidRPr="003B6E21" w:rsidR="003B6E21">
        <w:rPr>
          <w:rStyle w:val="b61xpd1"/>
        </w:rPr>
        <w:t xml:space="preserve">опустив гантель на пол, Маслюков А.Н. с силой схватил своими двумя руками </w:t>
      </w:r>
      <w:r w:rsidR="00F16978">
        <w:rPr>
          <w:rStyle w:val="b61xpd1"/>
        </w:rPr>
        <w:t>ФИО2</w:t>
      </w:r>
      <w:r w:rsidRPr="003B6E21" w:rsidR="003B6E21">
        <w:rPr>
          <w:rStyle w:val="b61xpd1"/>
        </w:rPr>
        <w:t>. за волосы на голове, вырвал у нее два клока волос и сережку с уха, тем самым причинив ей физическую боль и телесные повреждения</w:t>
      </w:r>
      <w:r w:rsidRPr="0027393B">
        <w:t>: кровоподтек и две ссадины на тыльн</w:t>
      </w:r>
      <w:r w:rsidRPr="0027393B">
        <w:t>ой поверхности левой кисти, ссадину на задней поверхности правого предплечья, два кровоподтека в области правого коленного сустава, участок травматической экстракции волос в левой теменной области, два кровоподтека в верхней трети левой ушной раковины, кот</w:t>
      </w:r>
      <w:r w:rsidRPr="0027393B">
        <w:t xml:space="preserve">орые относятся к повреждениям, не причинившим вред здоровью. </w:t>
      </w:r>
    </w:p>
    <w:p w:rsidR="00AC5494" w:rsidRPr="00AC5494" w:rsidP="00AC5494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</w:pPr>
      <w:r w:rsidRPr="00367C48">
        <w:t xml:space="preserve">В судебном заседании </w:t>
      </w:r>
      <w:r w:rsidRPr="00367C48" w:rsidR="00BD2A7D">
        <w:t>Маслюков А.Н</w:t>
      </w:r>
      <w:r w:rsidRPr="00367C48" w:rsidR="00B064B3">
        <w:t>.</w:t>
      </w:r>
      <w:r w:rsidRPr="00367C48" w:rsidR="009D7D0F">
        <w:t xml:space="preserve"> </w:t>
      </w:r>
      <w:r w:rsidRPr="00367C48">
        <w:t xml:space="preserve">свою вину </w:t>
      </w:r>
      <w:r w:rsidRPr="00367C48" w:rsidR="00BD2A7D">
        <w:t xml:space="preserve">не признал </w:t>
      </w:r>
      <w:r w:rsidRPr="00367C48" w:rsidR="00B064B3">
        <w:t>и</w:t>
      </w:r>
      <w:r w:rsidRPr="00367C48" w:rsidR="004D3AB0">
        <w:t xml:space="preserve"> </w:t>
      </w:r>
      <w:r w:rsidRPr="00367C48" w:rsidR="00B064B3">
        <w:t xml:space="preserve">пояснил, что </w:t>
      </w:r>
      <w:r w:rsidRPr="00367C48" w:rsidR="00BD2A7D">
        <w:t xml:space="preserve">в период времени с 19.02.2016 года по 01.04.2021 года он состоял в браке с потерпевшей </w:t>
      </w:r>
      <w:r w:rsidR="00F16978">
        <w:t>ФИО2</w:t>
      </w:r>
      <w:r w:rsidRPr="00367C48" w:rsidR="00BD2A7D">
        <w:t xml:space="preserve">. В настоящее время проживает по адресу г. Севастополь, ул. </w:t>
      </w:r>
      <w:r w:rsidR="00F16978">
        <w:t>изьято</w:t>
      </w:r>
      <w:r w:rsidRPr="00367C48" w:rsidR="00BD2A7D">
        <w:t>. На первом</w:t>
      </w:r>
      <w:r w:rsidR="00F16978">
        <w:t xml:space="preserve"> этаже расположена квартира № **</w:t>
      </w:r>
      <w:r w:rsidRPr="00367C48" w:rsidR="00BD2A7D">
        <w:t xml:space="preserve">, в которой проживает </w:t>
      </w:r>
      <w:r w:rsidR="00F16978">
        <w:t>ФИО2</w:t>
      </w:r>
      <w:r w:rsidRPr="00367C48" w:rsidR="00BD2A7D">
        <w:t>.</w:t>
      </w:r>
      <w:r w:rsidR="001E3A6C">
        <w:t xml:space="preserve"> 29.06.2022</w:t>
      </w:r>
      <w:r w:rsidRPr="00367C48" w:rsidR="00367C48">
        <w:t xml:space="preserve"> </w:t>
      </w:r>
      <w:r w:rsidR="00F16978">
        <w:t>ФИО3</w:t>
      </w:r>
      <w:r w:rsidRPr="00367C48" w:rsidR="00367C48">
        <w:t>. и ее дочь</w:t>
      </w:r>
      <w:r w:rsidR="00367C48">
        <w:t xml:space="preserve"> </w:t>
      </w:r>
      <w:r w:rsidR="00F16978">
        <w:t>ФИО2</w:t>
      </w:r>
      <w:r w:rsidRPr="00367C48" w:rsidR="00367C48">
        <w:t xml:space="preserve">. написали на него заявление в полицию Ленинского района о том, что он якобы похитил их денежные средства от проданного автомобиля. При этом все обвинение строилось исключительно на показаниях самой </w:t>
      </w:r>
      <w:r w:rsidR="00F16978">
        <w:t>ФИО2</w:t>
      </w:r>
      <w:r w:rsidRPr="00367C48" w:rsidR="00367C48">
        <w:t xml:space="preserve">. и ее дочери </w:t>
      </w:r>
      <w:r w:rsidR="00F16978">
        <w:t>ФИО3</w:t>
      </w:r>
      <w:r w:rsidRPr="00367C48" w:rsidR="00367C48">
        <w:t>. В результате расследования по уголовному делу, уголовное дело в отношении него возбужденное по</w:t>
      </w:r>
      <w:r w:rsidR="00367C48">
        <w:t xml:space="preserve"> </w:t>
      </w:r>
      <w:r w:rsidRPr="00367C48" w:rsidR="00367C48">
        <w:t>ч. 4 ст. 160 УК РФ было прекращено за отсутствием состава преступления</w:t>
      </w:r>
      <w:r w:rsidR="00785539">
        <w:t>,</w:t>
      </w:r>
      <w:r w:rsidRPr="00367C48" w:rsidR="00367C48">
        <w:t xml:space="preserve"> в связи с </w:t>
      </w:r>
      <w:r w:rsidR="00785539">
        <w:t>чем</w:t>
      </w:r>
      <w:r w:rsidRPr="00367C48" w:rsidR="00367C48">
        <w:t>, полагает, что имеются все основания для его оговора со стороны потерпевшей.</w:t>
      </w:r>
      <w:r w:rsidR="006D6E73">
        <w:t xml:space="preserve"> </w:t>
      </w:r>
      <w:r w:rsidRPr="006D6E73" w:rsidR="006D6E73">
        <w:t xml:space="preserve">В сентябре 2022 года он обратился в Ленинский районный суд г. Севастополя с исковым заявлением к </w:t>
      </w:r>
      <w:r w:rsidR="00F16978">
        <w:t>ФИО2</w:t>
      </w:r>
      <w:r w:rsidRPr="006D6E73" w:rsidR="006D6E73">
        <w:t xml:space="preserve">. о разделе совместно нажитого имущества и признанием совместным имуществом супругов. 26.04.2023 Ленинским районным судом города Севастополя было вынесено решение, </w:t>
      </w:r>
      <w:r w:rsidR="001E3A6C">
        <w:t>которым</w:t>
      </w:r>
      <w:r w:rsidRPr="006D6E73" w:rsidR="006D6E73">
        <w:t xml:space="preserve"> его исковые требования были удовлетворены. Встречные исковые требования </w:t>
      </w:r>
      <w:r w:rsidR="00F16978">
        <w:t>ФИО2</w:t>
      </w:r>
      <w:r w:rsidRPr="006D6E73" w:rsidR="006D6E73">
        <w:t>. оставлены без удовлетворения. Все судебные заседания, проводимые в 2023 году</w:t>
      </w:r>
      <w:r w:rsidR="006D6E73">
        <w:t>,</w:t>
      </w:r>
      <w:r w:rsidRPr="006D6E73" w:rsidR="006D6E73">
        <w:t xml:space="preserve"> проходили с участием </w:t>
      </w:r>
      <w:r w:rsidR="00F16978">
        <w:t>ФИО2</w:t>
      </w:r>
      <w:r w:rsidRPr="006D6E73" w:rsidR="006D6E73">
        <w:t xml:space="preserve">. и каждый раз она </w:t>
      </w:r>
      <w:r w:rsidR="001E3A6C">
        <w:t>старалась</w:t>
      </w:r>
      <w:r w:rsidRPr="006D6E73" w:rsidR="006D6E73">
        <w:t xml:space="preserve"> его в чем-то обвин</w:t>
      </w:r>
      <w:r w:rsidR="001E3A6C">
        <w:t>и</w:t>
      </w:r>
      <w:r w:rsidRPr="006D6E73" w:rsidR="006D6E73">
        <w:t>ть, хамить и угрожать.</w:t>
      </w:r>
      <w:r w:rsidR="00876212">
        <w:t xml:space="preserve"> </w:t>
      </w:r>
      <w:r w:rsidRPr="00AC5494" w:rsidR="00876212">
        <w:t xml:space="preserve">06.03.2023 около 11 часов он вышел из квартиры и направился в магазин, расположенный по ул. </w:t>
      </w:r>
      <w:r w:rsidR="00F16978">
        <w:t>изьято</w:t>
      </w:r>
      <w:r w:rsidRPr="00AC5494" w:rsidR="00876212">
        <w:t xml:space="preserve"> на расстоянии около 100 метров от дома. Выйдя из подъезда, он обратил внимание, что на балконе, который расположен на первом этаже, стоит </w:t>
      </w:r>
      <w:r w:rsidR="00F16978">
        <w:t>ФИО2</w:t>
      </w:r>
      <w:r w:rsidRPr="00AC5494" w:rsidR="00876212">
        <w:t xml:space="preserve">., курит и пьет кофе. Они встретились взглядами, и он поинтересовался у нее, что с ней случилось, предложил поговорить, на что </w:t>
      </w:r>
      <w:r w:rsidR="00F16978">
        <w:t>ФИО2</w:t>
      </w:r>
      <w:r w:rsidRPr="00AC5494" w:rsidR="00876212">
        <w:t>. предложила ему зайти, после чего он направился к ее квартире. Подойдя к квартире</w:t>
      </w:r>
      <w:r w:rsidR="001E3A6C">
        <w:t xml:space="preserve"> </w:t>
      </w:r>
      <w:r w:rsidR="00F16978">
        <w:t>№ **</w:t>
      </w:r>
      <w:r w:rsidR="001E3A6C">
        <w:t xml:space="preserve">, где проживает </w:t>
      </w:r>
      <w:r w:rsidR="00F16978">
        <w:t>ФИО2</w:t>
      </w:r>
      <w:r w:rsidRPr="00AC5494" w:rsidR="00876212">
        <w:t>., он увидел, что она уже сама открыла входные двери, после чего он зашел в коридор, и спросил ее снова, что с ней произошло.</w:t>
      </w:r>
      <w:r w:rsidRPr="00AC5494">
        <w:t xml:space="preserve"> Говоря это, он имел в</w:t>
      </w:r>
      <w:r w:rsidR="001054B0">
        <w:t xml:space="preserve"> </w:t>
      </w:r>
      <w:r w:rsidRPr="00AC5494">
        <w:t>виду, что она подговорила свою дочь написать на него заведомо ложное заявление, обвини</w:t>
      </w:r>
      <w:r w:rsidRPr="00AC5494">
        <w:t>ть в тяжком преступлении, зная, что он в отношении них никогда не сказал</w:t>
      </w:r>
      <w:r w:rsidR="001E3A6C">
        <w:t xml:space="preserve"> плохого слова</w:t>
      </w:r>
      <w:r w:rsidRPr="00AC5494">
        <w:t xml:space="preserve">. После его вопроса </w:t>
      </w:r>
      <w:r w:rsidR="00F16978">
        <w:t>ФИО2</w:t>
      </w:r>
      <w:r w:rsidRPr="00AC5494">
        <w:t xml:space="preserve">. сразу же пришла в крайне возбужденное состояние, начала его оскорблять и попыталась поцарапать </w:t>
      </w:r>
      <w:r w:rsidRPr="00AC5494">
        <w:t>его лицо ногтями. Он был вынужден взять ее</w:t>
      </w:r>
      <w:r w:rsidRPr="00AC5494">
        <w:t xml:space="preserve"> за руки, чтобы она не повредила ему лицо. Видя ее состояние и понимая, что разговор между ними не состоится, он попытался оттолкнуть </w:t>
      </w:r>
      <w:r w:rsidR="00F16978">
        <w:t>ФИО2</w:t>
      </w:r>
      <w:r w:rsidRPr="00AC5494">
        <w:t xml:space="preserve">. Также показал, что в квартире он находился не более </w:t>
      </w:r>
      <w:r w:rsidR="001E6EAC">
        <w:t>3</w:t>
      </w:r>
      <w:r w:rsidRPr="00AC5494">
        <w:t xml:space="preserve">0 секунд. Показания со стороны потерпевшей и свидетеля </w:t>
      </w:r>
      <w:r w:rsidR="00F16978">
        <w:t>ФИО3</w:t>
      </w:r>
      <w:r w:rsidRPr="00AC5494">
        <w:t xml:space="preserve">. ложные, никогда он не угрожал никому из детей </w:t>
      </w:r>
      <w:r w:rsidR="00F16978">
        <w:t>ФИО2</w:t>
      </w:r>
      <w:r w:rsidRPr="00AC5494">
        <w:t>.</w:t>
      </w:r>
      <w:r w:rsidR="00E55570">
        <w:t xml:space="preserve"> </w:t>
      </w:r>
      <w:r w:rsidR="001E3A6C">
        <w:t>Также показал</w:t>
      </w:r>
      <w:r w:rsidR="00E55570">
        <w:t xml:space="preserve">, что в процессе борьбы, защищаясь от </w:t>
      </w:r>
      <w:r w:rsidR="00F16978">
        <w:t>ФИО2</w:t>
      </w:r>
      <w:r w:rsidR="00E55570">
        <w:t>., он не мог даже случайно нанести указанные в акте повреждения.</w:t>
      </w:r>
      <w:r w:rsidR="00400AA1">
        <w:t xml:space="preserve"> В дополнение указал, что </w:t>
      </w:r>
      <w:r w:rsidR="00F16978">
        <w:t>ФИО2</w:t>
      </w:r>
      <w:r w:rsidR="00400AA1">
        <w:t>. принимает антидепрессанты и запрещенные препараты.</w:t>
      </w:r>
    </w:p>
    <w:p w:rsidR="000700F2" w:rsidRPr="0051351D" w:rsidP="00367C48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51351D">
        <w:rPr>
          <w:szCs w:val="28"/>
        </w:rPr>
        <w:t>Несмотря на непризнание вины подсудимым, его вина в совершении преступления подтверждается совокупностью исследованных в ходе судебного следствия доказательств.</w:t>
      </w:r>
    </w:p>
    <w:p w:rsidR="00400AA1" w:rsidP="00400AA1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E164A">
        <w:rPr>
          <w:rFonts w:ascii="Times New Roman" w:hAnsi="Times New Roman"/>
          <w:color w:val="auto"/>
          <w:sz w:val="28"/>
          <w:szCs w:val="28"/>
        </w:rPr>
        <w:t>Так, п</w:t>
      </w:r>
      <w:r w:rsidRPr="000E164A" w:rsidR="003C4EFA">
        <w:rPr>
          <w:rFonts w:ascii="Times New Roman" w:hAnsi="Times New Roman"/>
          <w:color w:val="auto"/>
          <w:sz w:val="28"/>
          <w:szCs w:val="28"/>
        </w:rPr>
        <w:t>отерпевш</w:t>
      </w:r>
      <w:r w:rsidR="001E3A6C">
        <w:rPr>
          <w:rFonts w:ascii="Times New Roman" w:hAnsi="Times New Roman"/>
          <w:color w:val="auto"/>
          <w:sz w:val="28"/>
          <w:szCs w:val="28"/>
        </w:rPr>
        <w:t>ая</w:t>
      </w:r>
      <w:r w:rsidRPr="000E164A" w:rsidR="003C4E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Pr="000E164A" w:rsidR="00B064B3">
        <w:rPr>
          <w:rFonts w:ascii="Times New Roman" w:hAnsi="Times New Roman"/>
          <w:color w:val="auto"/>
          <w:sz w:val="28"/>
          <w:szCs w:val="28"/>
        </w:rPr>
        <w:t>.</w:t>
      </w:r>
      <w:r w:rsidRPr="000E164A" w:rsidR="003C4EFA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E164A" w:rsidR="00FB4980">
        <w:rPr>
          <w:rFonts w:ascii="Times New Roman" w:hAnsi="Times New Roman"/>
          <w:color w:val="auto"/>
          <w:sz w:val="28"/>
          <w:szCs w:val="28"/>
        </w:rPr>
        <w:t>допрошенн</w:t>
      </w:r>
      <w:r w:rsidR="006B24E2">
        <w:rPr>
          <w:rFonts w:ascii="Times New Roman" w:hAnsi="Times New Roman"/>
          <w:color w:val="auto"/>
          <w:sz w:val="28"/>
          <w:szCs w:val="28"/>
        </w:rPr>
        <w:t>ая</w:t>
      </w:r>
      <w:r w:rsidRPr="000E164A" w:rsidR="0043585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E164A" w:rsidR="00FB4980">
        <w:rPr>
          <w:rFonts w:ascii="Times New Roman" w:hAnsi="Times New Roman"/>
          <w:color w:val="auto"/>
          <w:sz w:val="28"/>
          <w:szCs w:val="28"/>
        </w:rPr>
        <w:t xml:space="preserve">в судебном заседании, </w:t>
      </w:r>
      <w:r w:rsidRPr="000E164A" w:rsidR="0043585B">
        <w:rPr>
          <w:rFonts w:ascii="Times New Roman" w:hAnsi="Times New Roman"/>
          <w:color w:val="auto"/>
          <w:sz w:val="28"/>
          <w:szCs w:val="28"/>
        </w:rPr>
        <w:t>показал</w:t>
      </w:r>
      <w:r w:rsidR="006B24E2">
        <w:rPr>
          <w:rFonts w:ascii="Times New Roman" w:hAnsi="Times New Roman"/>
          <w:color w:val="auto"/>
          <w:sz w:val="28"/>
          <w:szCs w:val="28"/>
        </w:rPr>
        <w:t>а</w:t>
      </w:r>
      <w:r w:rsidRPr="000E164A" w:rsidR="00862BAF">
        <w:rPr>
          <w:rFonts w:ascii="Times New Roman" w:hAnsi="Times New Roman"/>
          <w:color w:val="auto"/>
          <w:sz w:val="28"/>
          <w:szCs w:val="28"/>
        </w:rPr>
        <w:t>,</w:t>
      </w:r>
      <w:r w:rsidRPr="000E164A" w:rsidR="003C4EFA">
        <w:rPr>
          <w:rFonts w:ascii="Times New Roman" w:hAnsi="Times New Roman"/>
          <w:color w:val="auto"/>
          <w:sz w:val="28"/>
          <w:szCs w:val="28"/>
        </w:rPr>
        <w:t xml:space="preserve"> что</w:t>
      </w:r>
      <w:r w:rsidR="00A114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06.03.2023</w:t>
      </w:r>
      <w:r w:rsidR="001E3A6C">
        <w:rPr>
          <w:rFonts w:ascii="Times New Roman" w:hAnsi="Times New Roman"/>
          <w:color w:val="auto"/>
          <w:sz w:val="28"/>
          <w:szCs w:val="28"/>
        </w:rPr>
        <w:t>,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 примерно после обеда, она вышла на балкон своей квартиры, расположенной по адресу: г. Севастополь, ул. </w:t>
      </w:r>
      <w:r w:rsidR="00F16978">
        <w:rPr>
          <w:rFonts w:ascii="Times New Roman" w:hAnsi="Times New Roman"/>
          <w:color w:val="auto"/>
          <w:sz w:val="28"/>
          <w:szCs w:val="28"/>
        </w:rPr>
        <w:t>изьято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. В этот момент ее бывший супруг Маслюков А.Н. проходил мимо ее балкона, увидев ее, попытался завести разговор и с</w:t>
      </w:r>
      <w:r w:rsidR="001E3A6C">
        <w:rPr>
          <w:rFonts w:ascii="Times New Roman" w:hAnsi="Times New Roman"/>
          <w:color w:val="auto"/>
          <w:sz w:val="28"/>
          <w:szCs w:val="28"/>
        </w:rPr>
        <w:t xml:space="preserve">казал, что зайдет к 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ней в гости, на что она ответила ему отказом. Однако Маслюков А.Н. подошел к ее квартире и начал стучать в дверь достаточно громко, при этом она пыталась ему сказать (через закрытую дверь), чтобы он уходил, но он начал стучать громче. Решив, что Маслюков А.Н. ее не услышал, она приоткрыла дверь и продолжала говорить ему, чтобы он уходил, также указала ему на то, что он не имеет права находится в ее квартире, на что Маслюков А.Н. поставил ногу в открытую дверь, не давая ее закрыть, начал руками отгибать пальцы ее левой руки от дверной ручки, чтобы зайти в квартиру. В итоге, отцепив ее руку от дверной ручки, за которую она держалась и которую тянула на себя, чтобы закрыть дверь, он вошел в ее квартиру. Все это время, она говорила ему о том, что не пускает его в квартиру. Далее</w:t>
      </w:r>
      <w:r w:rsidR="001E3A6C">
        <w:rPr>
          <w:rFonts w:ascii="Times New Roman" w:hAnsi="Times New Roman"/>
          <w:color w:val="auto"/>
          <w:sz w:val="28"/>
          <w:szCs w:val="28"/>
        </w:rPr>
        <w:t>,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 взяв ее за обе руки, которые она выставила в защитном жесте перед собой, он начал ее проталкивать внутрь квартиры, в сторону спальни. </w:t>
      </w:r>
      <w:r w:rsidR="00A21A45">
        <w:rPr>
          <w:rFonts w:ascii="Times New Roman" w:hAnsi="Times New Roman"/>
          <w:color w:val="auto"/>
          <w:sz w:val="28"/>
          <w:szCs w:val="28"/>
        </w:rPr>
        <w:t xml:space="preserve">При этом Маслюков А.Н. пытался выяснить, кто еще находится в квартире. 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Между ними началась борьба, в ходе которой Маслюков А.Н. взял гантель, которая лежала в коридоре и замахнулся в ее сторону. Положив гантель Маслюков А.Н. вцепился ей в волосы, выдрал с двух сторон клок волос и</w:t>
      </w:r>
      <w:r w:rsidR="001054B0">
        <w:rPr>
          <w:rFonts w:ascii="Times New Roman" w:hAnsi="Times New Roman"/>
          <w:color w:val="auto"/>
          <w:sz w:val="28"/>
          <w:szCs w:val="28"/>
        </w:rPr>
        <w:t xml:space="preserve"> расцарапал ухо, вырвал сережку, ударил </w:t>
      </w:r>
      <w:r w:rsidR="00AD613B">
        <w:rPr>
          <w:rFonts w:ascii="Times New Roman" w:hAnsi="Times New Roman"/>
          <w:color w:val="auto"/>
          <w:sz w:val="28"/>
          <w:szCs w:val="28"/>
        </w:rPr>
        <w:t xml:space="preserve">правой рукой </w:t>
      </w:r>
      <w:r w:rsidR="001054B0">
        <w:rPr>
          <w:rFonts w:ascii="Times New Roman" w:hAnsi="Times New Roman"/>
          <w:color w:val="auto"/>
          <w:sz w:val="28"/>
          <w:szCs w:val="28"/>
        </w:rPr>
        <w:t>по левой щеке.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 Все это время она пыталась его отталкивать к двери и просила его уйти. Далее она закрыла входную дверь в страхе, что он может вернуться. Спустя пару минут, она позвонила юристу, который посоветовал ей </w:t>
      </w:r>
      <w:r w:rsidR="001E3A6C">
        <w:rPr>
          <w:rFonts w:ascii="Times New Roman" w:hAnsi="Times New Roman"/>
          <w:color w:val="auto"/>
          <w:sz w:val="28"/>
          <w:szCs w:val="28"/>
        </w:rPr>
        <w:t>обратиться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 в полицию, что она и сделала.</w:t>
      </w:r>
      <w:r w:rsidR="00AD6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3A6C">
        <w:rPr>
          <w:rFonts w:ascii="Times New Roman" w:hAnsi="Times New Roman"/>
          <w:color w:val="auto"/>
          <w:sz w:val="28"/>
          <w:szCs w:val="28"/>
        </w:rPr>
        <w:t>На место приехали сотрудники полиции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 и взяли объяснени</w:t>
      </w:r>
      <w:r w:rsidR="001E3A6C">
        <w:rPr>
          <w:rFonts w:ascii="Times New Roman" w:hAnsi="Times New Roman"/>
          <w:color w:val="auto"/>
          <w:sz w:val="28"/>
          <w:szCs w:val="28"/>
        </w:rPr>
        <w:t>я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. Вечером этого дня к ней пришел участковый, который дал документ, на основании которого на следующий день, она прошла медицинское освидетельствование.</w:t>
      </w:r>
      <w:r w:rsidR="00AD6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3A6C">
        <w:rPr>
          <w:rFonts w:ascii="Times New Roman" w:hAnsi="Times New Roman"/>
          <w:color w:val="auto"/>
          <w:sz w:val="28"/>
          <w:szCs w:val="28"/>
        </w:rPr>
        <w:t>Также пояснила, что в</w:t>
      </w:r>
      <w:r w:rsidR="00AD613B">
        <w:rPr>
          <w:rFonts w:ascii="Times New Roman" w:hAnsi="Times New Roman"/>
          <w:color w:val="auto"/>
          <w:sz w:val="28"/>
          <w:szCs w:val="28"/>
        </w:rPr>
        <w:t xml:space="preserve"> ходе допроса указала, что о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на не разрешала своему бывшему супругу Маслюкову А.Н. входить в ее квартиру</w:t>
      </w:r>
      <w:r w:rsidR="004F7AC7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расположенную по адресу: г. Севастополь, ул. </w:t>
      </w:r>
      <w:r w:rsidR="00F16978">
        <w:rPr>
          <w:rFonts w:ascii="Times New Roman" w:hAnsi="Times New Roman"/>
          <w:color w:val="auto"/>
          <w:sz w:val="28"/>
          <w:szCs w:val="28"/>
        </w:rPr>
        <w:t>изьято</w:t>
      </w:r>
      <w:r w:rsidR="001E3A6C">
        <w:rPr>
          <w:rFonts w:ascii="Times New Roman" w:hAnsi="Times New Roman"/>
          <w:color w:val="auto"/>
          <w:sz w:val="28"/>
          <w:szCs w:val="28"/>
        </w:rPr>
        <w:t>, где она проживает одна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. Более того, на протяжении всего времени, которое он незаконно находился в ее квартире, </w:t>
      </w:r>
      <w:r w:rsidR="001E3A6C">
        <w:rPr>
          <w:rFonts w:ascii="Times New Roman" w:hAnsi="Times New Roman"/>
          <w:color w:val="auto"/>
          <w:sz w:val="28"/>
          <w:szCs w:val="28"/>
        </w:rPr>
        <w:t xml:space="preserve">онап 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>говорила ему о том, чтоб</w:t>
      </w:r>
      <w:r w:rsidR="001E3A6C">
        <w:rPr>
          <w:rFonts w:ascii="Times New Roman" w:hAnsi="Times New Roman"/>
          <w:color w:val="auto"/>
          <w:sz w:val="28"/>
          <w:szCs w:val="28"/>
        </w:rPr>
        <w:t>ы</w:t>
      </w:r>
      <w:r w:rsidRPr="00BE04AB" w:rsidR="00BE04AB">
        <w:rPr>
          <w:rFonts w:ascii="Times New Roman" w:hAnsi="Times New Roman"/>
          <w:color w:val="auto"/>
          <w:sz w:val="28"/>
          <w:szCs w:val="28"/>
        </w:rPr>
        <w:t xml:space="preserve"> он ее покинул, так как она не разрешала ему входить. Своими действиями он причинил ей физический и моральный вред.</w:t>
      </w:r>
      <w:r w:rsidR="00C566B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дополнение указала, что находясь в ее квартире</w:t>
      </w:r>
      <w:r w:rsidR="003137CE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Маслюков А.Н</w:t>
      </w:r>
      <w:r>
        <w:rPr>
          <w:rFonts w:ascii="Times New Roman" w:hAnsi="Times New Roman"/>
          <w:color w:val="auto"/>
          <w:sz w:val="28"/>
          <w:szCs w:val="28"/>
        </w:rPr>
        <w:t xml:space="preserve">. говорил о том, что </w:t>
      </w:r>
      <w:r>
        <w:rPr>
          <w:rFonts w:ascii="Times New Roman" w:hAnsi="Times New Roman"/>
          <w:color w:val="auto"/>
          <w:sz w:val="28"/>
          <w:szCs w:val="28"/>
        </w:rPr>
        <w:t>знает</w:t>
      </w:r>
      <w:r w:rsidR="003137CE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как решить возникшую между ними проблему, иначе это все зайдет слишком далеко</w:t>
      </w:r>
      <w:r w:rsidR="003137CE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и он ее уничтожит. Также показала, что запрещенные препараты не принимает, в состоянии алкогольного опьянения не находилась.</w:t>
      </w:r>
    </w:p>
    <w:p w:rsidR="00062CFD" w:rsidRPr="00062CFD" w:rsidP="00062CFD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 показани</w:t>
      </w:r>
      <w:r w:rsidR="003426B7">
        <w:rPr>
          <w:rFonts w:ascii="Times New Roman" w:hAnsi="Times New Roman"/>
          <w:color w:val="auto"/>
          <w:sz w:val="28"/>
          <w:szCs w:val="28"/>
        </w:rPr>
        <w:t>й</w:t>
      </w:r>
      <w:r>
        <w:rPr>
          <w:rFonts w:ascii="Times New Roman" w:hAnsi="Times New Roman"/>
          <w:color w:val="auto"/>
          <w:sz w:val="28"/>
          <w:szCs w:val="28"/>
        </w:rPr>
        <w:t xml:space="preserve"> свидетеля </w:t>
      </w:r>
      <w:r w:rsidR="00F16978">
        <w:rPr>
          <w:rFonts w:ascii="Times New Roman" w:hAnsi="Times New Roman"/>
          <w:color w:val="auto"/>
          <w:sz w:val="28"/>
          <w:szCs w:val="28"/>
        </w:rPr>
        <w:t>ФИО3</w:t>
      </w:r>
      <w:r w:rsidR="0001530C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следует, что </w:t>
      </w:r>
      <w:r w:rsidR="00276357">
        <w:rPr>
          <w:rFonts w:ascii="Times New Roman" w:hAnsi="Times New Roman"/>
          <w:color w:val="auto"/>
          <w:sz w:val="28"/>
          <w:szCs w:val="28"/>
        </w:rPr>
        <w:t>она</w:t>
      </w:r>
      <w:r w:rsidR="00CE0F89">
        <w:rPr>
          <w:rFonts w:ascii="Times New Roman" w:hAnsi="Times New Roman"/>
          <w:color w:val="auto"/>
          <w:sz w:val="28"/>
          <w:szCs w:val="28"/>
        </w:rPr>
        <w:t xml:space="preserve"> является дочерью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CE0F89">
        <w:rPr>
          <w:rFonts w:ascii="Times New Roman" w:hAnsi="Times New Roman"/>
          <w:color w:val="auto"/>
          <w:sz w:val="28"/>
          <w:szCs w:val="28"/>
        </w:rPr>
        <w:t>.,</w:t>
      </w:r>
      <w:r w:rsidR="00276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7852">
        <w:rPr>
          <w:rFonts w:ascii="Times New Roman" w:hAnsi="Times New Roman"/>
          <w:color w:val="auto"/>
          <w:sz w:val="28"/>
          <w:szCs w:val="28"/>
        </w:rPr>
        <w:t>зарегистрирована временно по адресу: город Севастополь, ул.</w:t>
      </w:r>
      <w:r w:rsidR="00F16978">
        <w:rPr>
          <w:rFonts w:ascii="Times New Roman" w:hAnsi="Times New Roman"/>
          <w:color w:val="auto"/>
          <w:sz w:val="28"/>
          <w:szCs w:val="28"/>
        </w:rPr>
        <w:t>изьято</w:t>
      </w:r>
      <w:r w:rsidR="00A67852">
        <w:rPr>
          <w:rFonts w:ascii="Times New Roman" w:hAnsi="Times New Roman"/>
          <w:color w:val="auto"/>
          <w:sz w:val="28"/>
          <w:szCs w:val="28"/>
        </w:rPr>
        <w:t xml:space="preserve">, проживает в городе Севастополе, ул. </w:t>
      </w:r>
      <w:r w:rsidR="00F16978">
        <w:rPr>
          <w:rFonts w:ascii="Times New Roman" w:hAnsi="Times New Roman"/>
          <w:color w:val="auto"/>
          <w:sz w:val="28"/>
          <w:szCs w:val="28"/>
        </w:rPr>
        <w:t>изьято</w:t>
      </w:r>
      <w:r w:rsidR="00A67852">
        <w:rPr>
          <w:rFonts w:ascii="Times New Roman" w:hAnsi="Times New Roman"/>
          <w:color w:val="auto"/>
          <w:sz w:val="28"/>
          <w:szCs w:val="28"/>
        </w:rPr>
        <w:t>.</w:t>
      </w:r>
      <w:r w:rsidR="00B91107">
        <w:rPr>
          <w:rFonts w:ascii="Times New Roman" w:hAnsi="Times New Roman"/>
          <w:color w:val="auto"/>
          <w:sz w:val="28"/>
          <w:szCs w:val="28"/>
        </w:rPr>
        <w:t xml:space="preserve"> В момент самого события в квартире не присутствовала.</w:t>
      </w:r>
      <w:r w:rsidR="00CE0F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3502D">
        <w:rPr>
          <w:rFonts w:ascii="Times New Roman" w:hAnsi="Times New Roman"/>
          <w:color w:val="auto"/>
          <w:sz w:val="28"/>
          <w:szCs w:val="28"/>
        </w:rPr>
        <w:t xml:space="preserve">Однако, </w:t>
      </w:r>
      <w:r w:rsidRPr="00062CFD">
        <w:rPr>
          <w:rFonts w:ascii="Times New Roman" w:hAnsi="Times New Roman"/>
          <w:color w:val="auto"/>
          <w:sz w:val="28"/>
          <w:szCs w:val="28"/>
        </w:rPr>
        <w:t>06.03.2023 она возвращалась в Севастополь со своим молодым человеком, когда около 16, 17 часов ей позвонила мама</w:t>
      </w:r>
      <w:r w:rsidR="008573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8573DC">
        <w:rPr>
          <w:rFonts w:ascii="Times New Roman" w:hAnsi="Times New Roman"/>
          <w:color w:val="auto"/>
          <w:sz w:val="28"/>
          <w:szCs w:val="28"/>
        </w:rPr>
        <w:t>.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 и сообщила о том, что Маслюков А.Н. ворвался в дом и избил ее ганте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лью. Когда </w:t>
      </w:r>
      <w:r w:rsidR="00F655A1">
        <w:rPr>
          <w:rFonts w:ascii="Times New Roman" w:hAnsi="Times New Roman"/>
          <w:color w:val="auto"/>
          <w:sz w:val="28"/>
          <w:szCs w:val="28"/>
        </w:rPr>
        <w:t>она со своим парнем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 вошли в квартиру, то увидели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. в расстроенном состоянии, кроме того на ее теле имелись повреждения, на руках были царапины, вырванные волосы на голове. На ее </w:t>
      </w:r>
      <w:r w:rsidR="00F655A1">
        <w:rPr>
          <w:rFonts w:ascii="Times New Roman" w:hAnsi="Times New Roman"/>
          <w:color w:val="auto"/>
          <w:sz w:val="28"/>
          <w:szCs w:val="28"/>
        </w:rPr>
        <w:t>воп</w:t>
      </w:r>
      <w:r w:rsidRPr="00062CFD">
        <w:rPr>
          <w:rFonts w:ascii="Times New Roman" w:hAnsi="Times New Roman"/>
          <w:color w:val="auto"/>
          <w:sz w:val="28"/>
          <w:szCs w:val="28"/>
        </w:rPr>
        <w:t>росы мама рассказала, что она приоткрыла дверь, после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 чего Маслюков А.Н. ворвался в квартиру и избил ее. В дополнение указала, что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. 06.03.2023 находилась в трезвом состоянии, антидепрессанты, либо иные сильнодействующие препараты не принимает. Свидетелем конфликтов между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Pr="00062CFD">
        <w:rPr>
          <w:rFonts w:ascii="Times New Roman" w:hAnsi="Times New Roman"/>
          <w:color w:val="auto"/>
          <w:sz w:val="28"/>
          <w:szCs w:val="28"/>
        </w:rPr>
        <w:t>. и Маслюковым</w:t>
      </w:r>
      <w:r w:rsidRPr="00062CFD">
        <w:rPr>
          <w:rFonts w:ascii="Times New Roman" w:hAnsi="Times New Roman"/>
          <w:color w:val="auto"/>
          <w:sz w:val="28"/>
          <w:szCs w:val="28"/>
        </w:rPr>
        <w:t xml:space="preserve"> А.Н. она не была, знает только со слов матери, что между ними возникают перепалки.</w:t>
      </w:r>
    </w:p>
    <w:p w:rsidR="00465828" w:rsidP="00C81AAF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Допрошенный в судебном заседании э</w:t>
      </w:r>
      <w:r w:rsidR="00412BC2">
        <w:rPr>
          <w:rFonts w:ascii="Times New Roman" w:hAnsi="Times New Roman"/>
          <w:color w:val="auto"/>
          <w:sz w:val="28"/>
          <w:szCs w:val="28"/>
        </w:rPr>
        <w:t xml:space="preserve">ксперт </w:t>
      </w:r>
      <w:r w:rsidR="00F16978">
        <w:rPr>
          <w:rFonts w:ascii="Times New Roman" w:hAnsi="Times New Roman"/>
          <w:color w:val="auto"/>
          <w:sz w:val="28"/>
          <w:szCs w:val="28"/>
        </w:rPr>
        <w:t>ФИО4</w:t>
      </w:r>
      <w:r w:rsidRPr="00412BC2" w:rsidR="00412BC2">
        <w:rPr>
          <w:rFonts w:ascii="Times New Roman" w:hAnsi="Times New Roman"/>
          <w:color w:val="auto"/>
          <w:sz w:val="28"/>
          <w:szCs w:val="28"/>
        </w:rPr>
        <w:t>.</w:t>
      </w:r>
      <w:r w:rsidR="001A1F54">
        <w:rPr>
          <w:rFonts w:ascii="Times New Roman" w:hAnsi="Times New Roman"/>
          <w:color w:val="auto"/>
          <w:sz w:val="28"/>
          <w:szCs w:val="28"/>
        </w:rPr>
        <w:t xml:space="preserve">, выводы, изложенные в </w:t>
      </w:r>
      <w:r>
        <w:rPr>
          <w:rFonts w:ascii="Times New Roman" w:hAnsi="Times New Roman"/>
          <w:color w:val="auto"/>
          <w:sz w:val="28"/>
          <w:szCs w:val="28"/>
        </w:rPr>
        <w:t>акте судебн</w:t>
      </w:r>
      <w:r w:rsidR="00F16978">
        <w:rPr>
          <w:rFonts w:ascii="Times New Roman" w:hAnsi="Times New Roman"/>
          <w:color w:val="auto"/>
          <w:sz w:val="28"/>
          <w:szCs w:val="28"/>
        </w:rPr>
        <w:t>о-медицинского исследования №***</w:t>
      </w:r>
      <w:r>
        <w:rPr>
          <w:rFonts w:ascii="Times New Roman" w:hAnsi="Times New Roman"/>
          <w:color w:val="auto"/>
          <w:sz w:val="28"/>
          <w:szCs w:val="28"/>
        </w:rPr>
        <w:t xml:space="preserve"> от 21.03.2023 и </w:t>
      </w:r>
      <w:r w:rsidR="001A1F54">
        <w:rPr>
          <w:rFonts w:ascii="Times New Roman" w:hAnsi="Times New Roman"/>
          <w:color w:val="auto"/>
          <w:sz w:val="28"/>
          <w:szCs w:val="28"/>
        </w:rPr>
        <w:t>заключении эксперта от 22.06.2023 поддерж</w:t>
      </w:r>
      <w:r>
        <w:rPr>
          <w:rFonts w:ascii="Times New Roman" w:hAnsi="Times New Roman"/>
          <w:color w:val="auto"/>
          <w:sz w:val="28"/>
          <w:szCs w:val="28"/>
        </w:rPr>
        <w:t>ала</w:t>
      </w:r>
      <w:r w:rsidR="001A1F54">
        <w:rPr>
          <w:rFonts w:ascii="Times New Roman" w:hAnsi="Times New Roman"/>
          <w:color w:val="auto"/>
          <w:sz w:val="28"/>
          <w:szCs w:val="28"/>
        </w:rPr>
        <w:t xml:space="preserve"> в полном объеме</w:t>
      </w:r>
      <w:r>
        <w:rPr>
          <w:rFonts w:ascii="Times New Roman" w:hAnsi="Times New Roman"/>
          <w:color w:val="auto"/>
          <w:sz w:val="28"/>
          <w:szCs w:val="28"/>
        </w:rPr>
        <w:t xml:space="preserve">. Также показала, </w:t>
      </w:r>
      <w:r w:rsidRPr="00412BC2" w:rsidR="00412BC2">
        <w:rPr>
          <w:rFonts w:ascii="Times New Roman" w:hAnsi="Times New Roman"/>
          <w:color w:val="auto"/>
          <w:sz w:val="28"/>
          <w:szCs w:val="28"/>
        </w:rPr>
        <w:t xml:space="preserve">что </w:t>
      </w:r>
      <w:r w:rsidRPr="004140D4" w:rsidR="004140D4">
        <w:rPr>
          <w:rFonts w:ascii="Times New Roman" w:hAnsi="Times New Roman"/>
          <w:color w:val="auto"/>
          <w:sz w:val="28"/>
          <w:szCs w:val="28"/>
        </w:rPr>
        <w:t>акт судебн</w:t>
      </w:r>
      <w:r w:rsidR="00F16978">
        <w:rPr>
          <w:rFonts w:ascii="Times New Roman" w:hAnsi="Times New Roman"/>
          <w:color w:val="auto"/>
          <w:sz w:val="28"/>
          <w:szCs w:val="28"/>
        </w:rPr>
        <w:t>о–медицинского исследования №***</w:t>
      </w:r>
      <w:r w:rsidRPr="004140D4" w:rsidR="004140D4">
        <w:rPr>
          <w:rFonts w:ascii="Times New Roman" w:hAnsi="Times New Roman"/>
          <w:color w:val="auto"/>
          <w:sz w:val="28"/>
          <w:szCs w:val="28"/>
        </w:rPr>
        <w:t xml:space="preserve"> был проведен ею в марте</w:t>
      </w:r>
      <w:r w:rsidR="004140D4">
        <w:rPr>
          <w:rFonts w:ascii="Times New Roman" w:hAnsi="Times New Roman"/>
          <w:color w:val="auto"/>
          <w:sz w:val="28"/>
          <w:szCs w:val="28"/>
        </w:rPr>
        <w:t xml:space="preserve"> 2023 года, </w:t>
      </w:r>
      <w:r w:rsidRPr="004140D4" w:rsidR="004140D4">
        <w:rPr>
          <w:rFonts w:ascii="Times New Roman" w:hAnsi="Times New Roman"/>
          <w:color w:val="auto"/>
          <w:sz w:val="28"/>
          <w:szCs w:val="28"/>
        </w:rPr>
        <w:t>на основании направления ст. УУП ОМВД РФ по Ленинскому району города Севастополь</w:t>
      </w:r>
      <w:r w:rsidR="004140D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C638E">
        <w:rPr>
          <w:rFonts w:ascii="Times New Roman" w:hAnsi="Times New Roman"/>
          <w:color w:val="auto"/>
          <w:sz w:val="28"/>
          <w:szCs w:val="28"/>
        </w:rPr>
        <w:t xml:space="preserve">После исследования в судебном заседании протокола проверки показаний потерпевшей на месте от 22.06.2023 (л.д. 177-192) указала, что при изложенных обстоятельствах могли быть получены повреждения, указанные в заключении эксперта. </w:t>
      </w:r>
      <w:r>
        <w:rPr>
          <w:rFonts w:ascii="Times New Roman" w:hAnsi="Times New Roman"/>
          <w:color w:val="auto"/>
          <w:sz w:val="28"/>
          <w:szCs w:val="28"/>
        </w:rPr>
        <w:t>Эксперт</w:t>
      </w:r>
      <w:r w:rsidR="004140D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019A">
        <w:rPr>
          <w:rFonts w:ascii="Times New Roman" w:hAnsi="Times New Roman"/>
          <w:color w:val="auto"/>
          <w:sz w:val="28"/>
          <w:szCs w:val="28"/>
        </w:rPr>
        <w:t xml:space="preserve">подтвердила, что </w:t>
      </w:r>
      <w:r w:rsidR="004140D4">
        <w:rPr>
          <w:rFonts w:ascii="Times New Roman" w:hAnsi="Times New Roman"/>
          <w:color w:val="auto"/>
          <w:sz w:val="28"/>
          <w:szCs w:val="28"/>
        </w:rPr>
        <w:t>образовани</w:t>
      </w:r>
      <w:r w:rsidR="00EE019A">
        <w:rPr>
          <w:rFonts w:ascii="Times New Roman" w:hAnsi="Times New Roman"/>
          <w:color w:val="auto"/>
          <w:sz w:val="28"/>
          <w:szCs w:val="28"/>
        </w:rPr>
        <w:t>е</w:t>
      </w:r>
      <w:r w:rsidR="004140D4">
        <w:rPr>
          <w:rFonts w:ascii="Times New Roman" w:hAnsi="Times New Roman"/>
          <w:color w:val="auto"/>
          <w:sz w:val="28"/>
          <w:szCs w:val="28"/>
        </w:rPr>
        <w:t xml:space="preserve"> кровоподтек</w:t>
      </w:r>
      <w:r w:rsidR="00EE019A">
        <w:rPr>
          <w:rFonts w:ascii="Times New Roman" w:hAnsi="Times New Roman"/>
          <w:color w:val="auto"/>
          <w:sz w:val="28"/>
          <w:szCs w:val="28"/>
        </w:rPr>
        <w:t>ов</w:t>
      </w:r>
      <w:r w:rsidR="004140D4">
        <w:rPr>
          <w:rFonts w:ascii="Times New Roman" w:hAnsi="Times New Roman"/>
          <w:color w:val="auto"/>
          <w:sz w:val="28"/>
          <w:szCs w:val="28"/>
        </w:rPr>
        <w:t xml:space="preserve"> и ссадин </w:t>
      </w:r>
      <w:r w:rsidR="00EE019A">
        <w:rPr>
          <w:rFonts w:ascii="Times New Roman" w:hAnsi="Times New Roman"/>
          <w:color w:val="auto"/>
          <w:sz w:val="28"/>
          <w:szCs w:val="28"/>
        </w:rPr>
        <w:t xml:space="preserve">возникло </w:t>
      </w:r>
      <w:r w:rsidR="004140D4">
        <w:rPr>
          <w:rFonts w:ascii="Times New Roman" w:hAnsi="Times New Roman"/>
          <w:color w:val="auto"/>
          <w:sz w:val="28"/>
          <w:szCs w:val="28"/>
        </w:rPr>
        <w:t>вследствие воздействия тупого твердого предмета или предмета</w:t>
      </w:r>
      <w:r w:rsidR="00F655A1">
        <w:rPr>
          <w:rFonts w:ascii="Times New Roman" w:hAnsi="Times New Roman"/>
          <w:color w:val="auto"/>
          <w:sz w:val="28"/>
          <w:szCs w:val="28"/>
        </w:rPr>
        <w:t>,</w:t>
      </w:r>
      <w:r w:rsidR="004140D4">
        <w:rPr>
          <w:rFonts w:ascii="Times New Roman" w:hAnsi="Times New Roman"/>
          <w:color w:val="auto"/>
          <w:sz w:val="28"/>
          <w:szCs w:val="28"/>
        </w:rPr>
        <w:t xml:space="preserve"> обладающего аналогичными свойствами, не искл</w:t>
      </w:r>
      <w:r w:rsidR="00EE019A">
        <w:rPr>
          <w:rFonts w:ascii="Times New Roman" w:hAnsi="Times New Roman"/>
          <w:color w:val="auto"/>
          <w:sz w:val="28"/>
          <w:szCs w:val="28"/>
        </w:rPr>
        <w:t>ючается также и от рук человека. Экстракция волос</w:t>
      </w:r>
      <w:r w:rsidR="00F655A1">
        <w:rPr>
          <w:rFonts w:ascii="Times New Roman" w:hAnsi="Times New Roman"/>
          <w:color w:val="auto"/>
          <w:sz w:val="28"/>
          <w:szCs w:val="28"/>
        </w:rPr>
        <w:t>,</w:t>
      </w:r>
      <w:r w:rsidR="00EE019A">
        <w:rPr>
          <w:rFonts w:ascii="Times New Roman" w:hAnsi="Times New Roman"/>
          <w:color w:val="auto"/>
          <w:sz w:val="28"/>
          <w:szCs w:val="28"/>
        </w:rPr>
        <w:t xml:space="preserve"> наиболее вероятно</w:t>
      </w:r>
      <w:r w:rsidR="00F655A1">
        <w:rPr>
          <w:rFonts w:ascii="Times New Roman" w:hAnsi="Times New Roman"/>
          <w:color w:val="auto"/>
          <w:sz w:val="28"/>
          <w:szCs w:val="28"/>
        </w:rPr>
        <w:t xml:space="preserve"> возникает</w:t>
      </w:r>
      <w:r w:rsidR="00EE019A">
        <w:rPr>
          <w:rFonts w:ascii="Times New Roman" w:hAnsi="Times New Roman"/>
          <w:color w:val="auto"/>
          <w:sz w:val="28"/>
          <w:szCs w:val="28"/>
        </w:rPr>
        <w:t xml:space="preserve"> вследствие хватания, экстракционного воздействия руки человека, либо тянущего воздействия на разном участке волосяного покрова.</w:t>
      </w:r>
      <w:r w:rsidR="00620C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30C06">
        <w:rPr>
          <w:rFonts w:ascii="Times New Roman" w:hAnsi="Times New Roman"/>
          <w:color w:val="auto"/>
          <w:sz w:val="28"/>
          <w:szCs w:val="28"/>
        </w:rPr>
        <w:t>При однократном падении из вертикального положения тела крайне маловероятно образования телесных повреждений, указанных в заключении</w:t>
      </w:r>
      <w:r w:rsidR="008C638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30C06">
        <w:rPr>
          <w:rFonts w:ascii="Times New Roman" w:hAnsi="Times New Roman"/>
          <w:color w:val="auto"/>
          <w:sz w:val="28"/>
          <w:szCs w:val="28"/>
        </w:rPr>
        <w:t>Образование телесных повреждений, исключая экстракцию волос, при падении с вертикального положения тела крайне маловероятно</w:t>
      </w:r>
      <w:r w:rsidR="00D23232">
        <w:rPr>
          <w:rFonts w:ascii="Times New Roman" w:hAnsi="Times New Roman"/>
          <w:color w:val="auto"/>
          <w:sz w:val="28"/>
          <w:szCs w:val="28"/>
        </w:rPr>
        <w:t xml:space="preserve">. При проведении экспертизы на пальцах рук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D23232">
        <w:rPr>
          <w:rFonts w:ascii="Times New Roman" w:hAnsi="Times New Roman"/>
          <w:color w:val="auto"/>
          <w:sz w:val="28"/>
          <w:szCs w:val="28"/>
        </w:rPr>
        <w:t xml:space="preserve">. повреждений не имелось. </w:t>
      </w:r>
      <w:r>
        <w:rPr>
          <w:rFonts w:ascii="Times New Roman" w:hAnsi="Times New Roman"/>
          <w:color w:val="auto"/>
          <w:sz w:val="28"/>
          <w:szCs w:val="28"/>
        </w:rPr>
        <w:t>В дополнение указала, что в исследованном случае имелись как кровоподтеки, так и участок травматической экстра</w:t>
      </w:r>
      <w:r w:rsidR="00C81AAF"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</w:rPr>
        <w:t>ции вол</w:t>
      </w:r>
      <w:r>
        <w:rPr>
          <w:rFonts w:ascii="Times New Roman" w:hAnsi="Times New Roman"/>
          <w:color w:val="auto"/>
          <w:sz w:val="28"/>
          <w:szCs w:val="28"/>
        </w:rPr>
        <w:t>ос, механизм нанесения повреждений</w:t>
      </w:r>
      <w:r w:rsidR="00952E6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 травматического воздействия и от</w:t>
      </w:r>
      <w:r w:rsidR="0002474A">
        <w:rPr>
          <w:rFonts w:ascii="Times New Roman" w:hAnsi="Times New Roman"/>
          <w:color w:val="auto"/>
          <w:sz w:val="28"/>
          <w:szCs w:val="28"/>
        </w:rPr>
        <w:t xml:space="preserve"> травматического</w:t>
      </w:r>
      <w:r>
        <w:rPr>
          <w:rFonts w:ascii="Times New Roman" w:hAnsi="Times New Roman"/>
          <w:color w:val="auto"/>
          <w:sz w:val="28"/>
          <w:szCs w:val="28"/>
        </w:rPr>
        <w:t xml:space="preserve"> контакта</w:t>
      </w:r>
      <w:r w:rsidR="00952E67">
        <w:rPr>
          <w:rFonts w:ascii="Times New Roman" w:hAnsi="Times New Roman"/>
          <w:color w:val="auto"/>
          <w:sz w:val="28"/>
          <w:szCs w:val="28"/>
        </w:rPr>
        <w:t xml:space="preserve"> разный:</w:t>
      </w:r>
      <w:r>
        <w:rPr>
          <w:rFonts w:ascii="Times New Roman" w:hAnsi="Times New Roman"/>
          <w:color w:val="auto"/>
          <w:sz w:val="28"/>
          <w:szCs w:val="28"/>
        </w:rPr>
        <w:t xml:space="preserve"> воздействие непосредственно руками, контакт с таковым, при падении</w:t>
      </w:r>
      <w:r w:rsidR="00C81AAF">
        <w:rPr>
          <w:rFonts w:ascii="Times New Roman" w:hAnsi="Times New Roman"/>
          <w:color w:val="auto"/>
          <w:sz w:val="28"/>
          <w:szCs w:val="28"/>
        </w:rPr>
        <w:t>. Эксперт подтвердила давность повреждений</w:t>
      </w:r>
      <w:r w:rsidR="00952E67">
        <w:rPr>
          <w:rFonts w:ascii="Times New Roman" w:hAnsi="Times New Roman"/>
          <w:color w:val="auto"/>
          <w:sz w:val="28"/>
          <w:szCs w:val="28"/>
        </w:rPr>
        <w:t>,</w:t>
      </w:r>
      <w:r w:rsidR="00C81AAF">
        <w:rPr>
          <w:rFonts w:ascii="Times New Roman" w:hAnsi="Times New Roman"/>
          <w:color w:val="auto"/>
          <w:sz w:val="28"/>
          <w:szCs w:val="28"/>
        </w:rPr>
        <w:t xml:space="preserve"> указанных в заключении.</w:t>
      </w:r>
    </w:p>
    <w:p w:rsidR="003426B7" w:rsidP="009C405D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Допрошенная в суде</w:t>
      </w:r>
      <w:r>
        <w:rPr>
          <w:rFonts w:ascii="Times New Roman" w:hAnsi="Times New Roman"/>
          <w:color w:val="auto"/>
          <w:sz w:val="28"/>
          <w:szCs w:val="28"/>
        </w:rPr>
        <w:t xml:space="preserve">бном заседании свидетель </w:t>
      </w:r>
      <w:r w:rsidR="00F16978">
        <w:rPr>
          <w:rFonts w:ascii="Times New Roman" w:hAnsi="Times New Roman"/>
          <w:color w:val="auto"/>
          <w:sz w:val="28"/>
          <w:szCs w:val="28"/>
        </w:rPr>
        <w:t>ФИО5</w:t>
      </w:r>
      <w:r>
        <w:rPr>
          <w:rFonts w:ascii="Times New Roman" w:hAnsi="Times New Roman"/>
          <w:color w:val="auto"/>
          <w:sz w:val="28"/>
          <w:szCs w:val="28"/>
        </w:rPr>
        <w:t>. показала, что проживает по адресу: город Севастополь, ул.</w:t>
      </w:r>
      <w:r w:rsidR="00F16978">
        <w:rPr>
          <w:rFonts w:ascii="Times New Roman" w:hAnsi="Times New Roman"/>
          <w:color w:val="auto"/>
          <w:sz w:val="28"/>
          <w:szCs w:val="28"/>
        </w:rPr>
        <w:t>изьято</w:t>
      </w:r>
      <w:r>
        <w:rPr>
          <w:rFonts w:ascii="Times New Roman" w:hAnsi="Times New Roman"/>
          <w:color w:val="auto"/>
          <w:sz w:val="28"/>
          <w:szCs w:val="28"/>
        </w:rPr>
        <w:t>, с подсудимым и потерпевшей состоит в соседских отношениях, неприязненных отношений ни к кому не имеет.</w:t>
      </w:r>
      <w:r w:rsidR="00820E6E">
        <w:rPr>
          <w:rFonts w:ascii="Times New Roman" w:hAnsi="Times New Roman"/>
          <w:color w:val="auto"/>
          <w:sz w:val="28"/>
          <w:szCs w:val="28"/>
        </w:rPr>
        <w:t xml:space="preserve"> Очевидцем событий указанного дела не являлась, о произошедшем узнала от </w:t>
      </w:r>
      <w:r w:rsidR="00820E6E">
        <w:rPr>
          <w:rFonts w:ascii="Times New Roman" w:hAnsi="Times New Roman"/>
          <w:color w:val="auto"/>
          <w:sz w:val="28"/>
          <w:szCs w:val="28"/>
        </w:rPr>
        <w:t>следователей. В дополнение указа</w:t>
      </w:r>
      <w:r w:rsidR="00A73721">
        <w:rPr>
          <w:rFonts w:ascii="Times New Roman" w:hAnsi="Times New Roman"/>
          <w:color w:val="auto"/>
          <w:sz w:val="28"/>
          <w:szCs w:val="28"/>
        </w:rPr>
        <w:t xml:space="preserve">ла, что в конце весны 2023 года она вышла на улицу и встретилась с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A73721">
        <w:rPr>
          <w:rFonts w:ascii="Times New Roman" w:hAnsi="Times New Roman"/>
          <w:color w:val="auto"/>
          <w:sz w:val="28"/>
          <w:szCs w:val="28"/>
        </w:rPr>
        <w:t>.</w:t>
      </w:r>
      <w:r w:rsidR="00752BB2">
        <w:rPr>
          <w:rFonts w:ascii="Times New Roman" w:hAnsi="Times New Roman"/>
          <w:color w:val="auto"/>
          <w:sz w:val="28"/>
          <w:szCs w:val="28"/>
        </w:rPr>
        <w:t>, в этот момент из подъезда вышел Маслюков А.Н., что-то</w:t>
      </w:r>
      <w:r w:rsidR="000032F6">
        <w:rPr>
          <w:rFonts w:ascii="Times New Roman" w:hAnsi="Times New Roman"/>
          <w:color w:val="auto"/>
          <w:sz w:val="28"/>
          <w:szCs w:val="28"/>
        </w:rPr>
        <w:t xml:space="preserve"> неприятное</w:t>
      </w:r>
      <w:r w:rsidR="00752BB2">
        <w:rPr>
          <w:rFonts w:ascii="Times New Roman" w:hAnsi="Times New Roman"/>
          <w:color w:val="auto"/>
          <w:sz w:val="28"/>
          <w:szCs w:val="28"/>
        </w:rPr>
        <w:t xml:space="preserve"> сказал в сторону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752BB2">
        <w:rPr>
          <w:rFonts w:ascii="Times New Roman" w:hAnsi="Times New Roman"/>
          <w:color w:val="auto"/>
          <w:sz w:val="28"/>
          <w:szCs w:val="28"/>
        </w:rPr>
        <w:t>.</w:t>
      </w:r>
      <w:r w:rsidR="000032F6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CD032C">
        <w:rPr>
          <w:rFonts w:ascii="Times New Roman" w:hAnsi="Times New Roman"/>
          <w:color w:val="auto"/>
          <w:sz w:val="28"/>
          <w:szCs w:val="28"/>
        </w:rPr>
        <w:t>,</w:t>
      </w:r>
      <w:r w:rsidR="000032F6">
        <w:rPr>
          <w:rFonts w:ascii="Times New Roman" w:hAnsi="Times New Roman"/>
          <w:color w:val="auto"/>
          <w:sz w:val="28"/>
          <w:szCs w:val="28"/>
        </w:rPr>
        <w:t xml:space="preserve"> ей показалось, что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0032F6">
        <w:rPr>
          <w:rFonts w:ascii="Times New Roman" w:hAnsi="Times New Roman"/>
          <w:color w:val="auto"/>
          <w:sz w:val="28"/>
          <w:szCs w:val="28"/>
        </w:rPr>
        <w:t>. стало неприятно.</w:t>
      </w:r>
      <w:r w:rsidR="00CD032C">
        <w:rPr>
          <w:rFonts w:ascii="Times New Roman" w:hAnsi="Times New Roman"/>
          <w:color w:val="auto"/>
          <w:sz w:val="28"/>
          <w:szCs w:val="28"/>
        </w:rPr>
        <w:t xml:space="preserve"> Также показала, что о конфликтах между </w:t>
      </w:r>
      <w:r w:rsidR="00F16978">
        <w:rPr>
          <w:rFonts w:ascii="Times New Roman" w:hAnsi="Times New Roman"/>
          <w:color w:val="auto"/>
          <w:sz w:val="28"/>
          <w:szCs w:val="28"/>
        </w:rPr>
        <w:t>ФИО2</w:t>
      </w:r>
      <w:r w:rsidR="00CD032C">
        <w:rPr>
          <w:rFonts w:ascii="Times New Roman" w:hAnsi="Times New Roman"/>
          <w:color w:val="auto"/>
          <w:sz w:val="28"/>
          <w:szCs w:val="28"/>
        </w:rPr>
        <w:t>. и Маслюковым А.Н. ей ничего не известно.</w:t>
      </w:r>
    </w:p>
    <w:p w:rsidR="003C4EFA" w:rsidP="00D9212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441103">
        <w:rPr>
          <w:szCs w:val="28"/>
        </w:rPr>
        <w:t xml:space="preserve">Кроме того, вина </w:t>
      </w:r>
      <w:r w:rsidR="00412BC2">
        <w:rPr>
          <w:szCs w:val="28"/>
        </w:rPr>
        <w:t>Маслюкова А.Н</w:t>
      </w:r>
      <w:r w:rsidRPr="00441103">
        <w:rPr>
          <w:szCs w:val="28"/>
        </w:rPr>
        <w:t xml:space="preserve">. в совершенном преступлении подтверждается </w:t>
      </w:r>
      <w:r w:rsidRPr="0051351D">
        <w:rPr>
          <w:szCs w:val="28"/>
        </w:rPr>
        <w:t xml:space="preserve">совокупностью иных исследованных в </w:t>
      </w:r>
      <w:r w:rsidRPr="0051351D">
        <w:rPr>
          <w:szCs w:val="28"/>
        </w:rPr>
        <w:t>судебном заседании доказательств:</w:t>
      </w:r>
    </w:p>
    <w:p w:rsidR="0039736A" w:rsidRPr="00752FB7" w:rsidP="00752FB7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752FB7" w:rsidR="00752FB7">
        <w:rPr>
          <w:szCs w:val="28"/>
        </w:rPr>
        <w:t>п</w:t>
      </w:r>
      <w:r w:rsidRPr="00752FB7">
        <w:rPr>
          <w:szCs w:val="28"/>
        </w:rPr>
        <w:t>ротокол</w:t>
      </w:r>
      <w:r w:rsidRPr="00752FB7" w:rsidR="00752FB7">
        <w:rPr>
          <w:szCs w:val="28"/>
        </w:rPr>
        <w:t>ом</w:t>
      </w:r>
      <w:r w:rsidRPr="00752FB7">
        <w:rPr>
          <w:szCs w:val="28"/>
        </w:rPr>
        <w:t xml:space="preserve"> очной ставки от 21.06.2023 между потерпевшей </w:t>
      </w:r>
      <w:r w:rsidR="00F16978">
        <w:rPr>
          <w:szCs w:val="28"/>
        </w:rPr>
        <w:t>ФИО2</w:t>
      </w:r>
      <w:r w:rsidRPr="00752FB7">
        <w:rPr>
          <w:szCs w:val="28"/>
        </w:rPr>
        <w:t xml:space="preserve">. и подозреваемым Маслюковым А.Н., в ходе которой потерпевшая </w:t>
      </w:r>
      <w:r w:rsidR="00F16978">
        <w:rPr>
          <w:szCs w:val="28"/>
        </w:rPr>
        <w:t>ФИО2</w:t>
      </w:r>
      <w:r w:rsidRPr="00752FB7">
        <w:rPr>
          <w:szCs w:val="28"/>
        </w:rPr>
        <w:t>. дала показания, изобличающие Маслюкова А.Н. в совершении преступления, настоял</w:t>
      </w:r>
      <w:r w:rsidRPr="00752FB7">
        <w:rPr>
          <w:szCs w:val="28"/>
        </w:rPr>
        <w:t>а на своих показаниях о том, что действия Маслюкова А.Н. были ц</w:t>
      </w:r>
      <w:r w:rsidR="00752FB7">
        <w:rPr>
          <w:szCs w:val="28"/>
        </w:rPr>
        <w:t xml:space="preserve">еленаправленными и умышленными </w:t>
      </w:r>
      <w:r w:rsidRPr="00752FB7">
        <w:rPr>
          <w:szCs w:val="28"/>
        </w:rPr>
        <w:t>(т. 1 л.д.168-176)</w:t>
      </w:r>
      <w:r w:rsidRPr="00752FB7" w:rsidR="00752FB7">
        <w:rPr>
          <w:szCs w:val="28"/>
        </w:rPr>
        <w:t>;</w:t>
      </w:r>
    </w:p>
    <w:p w:rsidR="00752FB7" w:rsidRPr="00752FB7" w:rsidP="00752FB7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752FB7">
        <w:rPr>
          <w:szCs w:val="28"/>
        </w:rPr>
        <w:t xml:space="preserve">- протоколом проверки показаний потерпевшей </w:t>
      </w:r>
      <w:r w:rsidR="00F16978">
        <w:rPr>
          <w:szCs w:val="28"/>
        </w:rPr>
        <w:t>ФИО2</w:t>
      </w:r>
      <w:r w:rsidRPr="00752FB7">
        <w:rPr>
          <w:szCs w:val="28"/>
        </w:rPr>
        <w:t xml:space="preserve">. на месте от 26.06.2023, согласно которому </w:t>
      </w:r>
      <w:r w:rsidR="00F16978">
        <w:rPr>
          <w:szCs w:val="28"/>
        </w:rPr>
        <w:t>ФИО2</w:t>
      </w:r>
      <w:r w:rsidRPr="00752FB7">
        <w:rPr>
          <w:szCs w:val="28"/>
        </w:rPr>
        <w:t>. указала на место, где 06.03.20</w:t>
      </w:r>
      <w:r w:rsidRPr="00752FB7">
        <w:rPr>
          <w:szCs w:val="28"/>
        </w:rPr>
        <w:t xml:space="preserve">23 Маслюков А.Н. проник против ее воли с применением насилия </w:t>
      </w:r>
      <w:r w:rsidRPr="00752FB7">
        <w:rPr>
          <w:szCs w:val="28"/>
        </w:rPr>
        <w:br/>
        <w:t xml:space="preserve">в ее квартиру, расположенную по адресу: г. Севастополь, </w:t>
      </w:r>
      <w:r w:rsidRPr="00752FB7">
        <w:rPr>
          <w:szCs w:val="28"/>
        </w:rPr>
        <w:br/>
        <w:t xml:space="preserve">ул. </w:t>
      </w:r>
      <w:r w:rsidR="00F16978">
        <w:rPr>
          <w:szCs w:val="28"/>
        </w:rPr>
        <w:t>изьято</w:t>
      </w:r>
      <w:r>
        <w:rPr>
          <w:szCs w:val="28"/>
        </w:rPr>
        <w:t xml:space="preserve"> </w:t>
      </w:r>
      <w:r w:rsidRPr="00752FB7">
        <w:rPr>
          <w:szCs w:val="28"/>
        </w:rPr>
        <w:t>(т. 1 л.д.177-192);</w:t>
      </w:r>
    </w:p>
    <w:p w:rsidR="005D1030" w:rsidRPr="00123BF8" w:rsidP="005D1030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</w:pPr>
      <w:r w:rsidRPr="00752FB7">
        <w:rPr>
          <w:szCs w:val="28"/>
        </w:rPr>
        <w:t>- протоколом обыска (выемки) от 28.06.2023</w:t>
      </w:r>
      <w:r>
        <w:rPr>
          <w:szCs w:val="28"/>
        </w:rPr>
        <w:t xml:space="preserve"> и от 25.07.2023</w:t>
      </w:r>
      <w:r w:rsidRPr="00752FB7">
        <w:rPr>
          <w:szCs w:val="28"/>
        </w:rPr>
        <w:t>, согласно которому поте</w:t>
      </w:r>
      <w:r w:rsidRPr="00752FB7">
        <w:rPr>
          <w:szCs w:val="28"/>
        </w:rPr>
        <w:t xml:space="preserve">рпевшая </w:t>
      </w:r>
      <w:r w:rsidR="00F16978">
        <w:rPr>
          <w:szCs w:val="28"/>
        </w:rPr>
        <w:t>ФИО2</w:t>
      </w:r>
      <w:r w:rsidRPr="00752FB7">
        <w:rPr>
          <w:szCs w:val="28"/>
        </w:rPr>
        <w:t>. добровольно выдала свой мобильный телефон в корпусе черного цвета, торговой марки «</w:t>
      </w:r>
      <w:r w:rsidR="00F16978">
        <w:rPr>
          <w:szCs w:val="28"/>
        </w:rPr>
        <w:t>изьято</w:t>
      </w:r>
      <w:r w:rsidRPr="00752FB7">
        <w:rPr>
          <w:szCs w:val="28"/>
        </w:rPr>
        <w:t>»</w:t>
      </w:r>
      <w:r>
        <w:rPr>
          <w:szCs w:val="28"/>
        </w:rPr>
        <w:t xml:space="preserve"> </w:t>
      </w:r>
      <w:r w:rsidRPr="00752FB7">
        <w:rPr>
          <w:szCs w:val="28"/>
        </w:rPr>
        <w:t>(т. 1 л.д.195- 197</w:t>
      </w:r>
      <w:r>
        <w:rPr>
          <w:szCs w:val="28"/>
        </w:rPr>
        <w:t xml:space="preserve">, </w:t>
      </w:r>
      <w:r w:rsidRPr="00123BF8">
        <w:t>л.</w:t>
      </w:r>
      <w:r>
        <w:t>д.233- 235</w:t>
      </w:r>
      <w:r w:rsidRPr="00123BF8">
        <w:t>)</w:t>
      </w:r>
      <w:r>
        <w:t>;</w:t>
      </w:r>
    </w:p>
    <w:p w:rsidR="00752FB7" w:rsidP="00752FB7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752FB7">
        <w:rPr>
          <w:szCs w:val="28"/>
        </w:rPr>
        <w:t>- протоколом осмотра предметов от 28.06.2023</w:t>
      </w:r>
      <w:r w:rsidR="005D1030">
        <w:rPr>
          <w:szCs w:val="28"/>
        </w:rPr>
        <w:t xml:space="preserve"> и от 29.07.2023</w:t>
      </w:r>
      <w:r w:rsidRPr="00752FB7">
        <w:rPr>
          <w:szCs w:val="28"/>
        </w:rPr>
        <w:t>, согласно которому осмотрен мобильный те</w:t>
      </w:r>
      <w:r w:rsidRPr="00752FB7">
        <w:rPr>
          <w:szCs w:val="28"/>
        </w:rPr>
        <w:t>лефон</w:t>
      </w:r>
      <w:r>
        <w:rPr>
          <w:szCs w:val="28"/>
        </w:rPr>
        <w:t xml:space="preserve"> в корпусе черного цвета, </w:t>
      </w:r>
      <w:r w:rsidRPr="00752FB7">
        <w:rPr>
          <w:szCs w:val="28"/>
        </w:rPr>
        <w:t>марки «</w:t>
      </w:r>
      <w:r w:rsidR="00F16978">
        <w:rPr>
          <w:szCs w:val="28"/>
        </w:rPr>
        <w:t>изьято</w:t>
      </w:r>
      <w:r w:rsidRPr="00752FB7">
        <w:rPr>
          <w:szCs w:val="28"/>
        </w:rPr>
        <w:t xml:space="preserve">», принадлежащий потерпевшей </w:t>
      </w:r>
      <w:r w:rsidR="00F16978">
        <w:rPr>
          <w:szCs w:val="28"/>
        </w:rPr>
        <w:t>ФИО2</w:t>
      </w:r>
      <w:r w:rsidRPr="00752FB7">
        <w:rPr>
          <w:szCs w:val="28"/>
        </w:rPr>
        <w:t>. в котором обнаружен</w:t>
      </w:r>
      <w:r>
        <w:rPr>
          <w:szCs w:val="28"/>
        </w:rPr>
        <w:t>а</w:t>
      </w:r>
      <w:r w:rsidRPr="00752FB7">
        <w:rPr>
          <w:szCs w:val="28"/>
        </w:rPr>
        <w:t xml:space="preserve"> переписк</w:t>
      </w:r>
      <w:r>
        <w:rPr>
          <w:szCs w:val="28"/>
        </w:rPr>
        <w:t>а</w:t>
      </w:r>
      <w:r w:rsidRPr="00752FB7">
        <w:rPr>
          <w:szCs w:val="28"/>
        </w:rPr>
        <w:t>, в котор</w:t>
      </w:r>
      <w:r>
        <w:rPr>
          <w:szCs w:val="28"/>
        </w:rPr>
        <w:t>ой</w:t>
      </w:r>
      <w:r w:rsidRPr="00752FB7">
        <w:rPr>
          <w:szCs w:val="28"/>
        </w:rPr>
        <w:t xml:space="preserve"> Маслюков А.Н. предлагает </w:t>
      </w:r>
      <w:r w:rsidR="00F16978">
        <w:rPr>
          <w:szCs w:val="28"/>
        </w:rPr>
        <w:t>ФИО2</w:t>
      </w:r>
      <w:r w:rsidRPr="00752FB7">
        <w:rPr>
          <w:szCs w:val="28"/>
        </w:rPr>
        <w:t>. вст</w:t>
      </w:r>
      <w:r>
        <w:rPr>
          <w:szCs w:val="28"/>
        </w:rPr>
        <w:t>ретиться, поговорить</w:t>
      </w:r>
      <w:r w:rsidR="005D1030">
        <w:rPr>
          <w:szCs w:val="28"/>
        </w:rPr>
        <w:t xml:space="preserve">, присылает поздравления </w:t>
      </w:r>
      <w:r w:rsidRPr="00752FB7">
        <w:rPr>
          <w:szCs w:val="28"/>
        </w:rPr>
        <w:t>(т. 1 л.д.198-209</w:t>
      </w:r>
      <w:r w:rsidR="005D1030">
        <w:rPr>
          <w:szCs w:val="28"/>
        </w:rPr>
        <w:t>, л.д. 236-243</w:t>
      </w:r>
      <w:r w:rsidRPr="00752FB7">
        <w:rPr>
          <w:szCs w:val="28"/>
        </w:rPr>
        <w:t>)</w:t>
      </w:r>
      <w:r w:rsidR="005D1030">
        <w:rPr>
          <w:szCs w:val="28"/>
        </w:rPr>
        <w:t>;</w:t>
      </w:r>
    </w:p>
    <w:p w:rsidR="00642AF0" w:rsidRPr="00642AF0" w:rsidP="00642AF0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5D1030">
        <w:rPr>
          <w:szCs w:val="28"/>
        </w:rPr>
        <w:t>ротокол</w:t>
      </w:r>
      <w:r>
        <w:rPr>
          <w:szCs w:val="28"/>
        </w:rPr>
        <w:t>ом</w:t>
      </w:r>
      <w:r w:rsidRPr="005D1030">
        <w:rPr>
          <w:szCs w:val="28"/>
        </w:rPr>
        <w:t xml:space="preserve"> осмотра предметов от 07.07.2023, согласно которому осмотрен электронный носитель информации – флеш накопитель серебряного цвета, марки «</w:t>
      </w:r>
      <w:r w:rsidR="00F16978">
        <w:rPr>
          <w:szCs w:val="28"/>
        </w:rPr>
        <w:t>изьято», объемом *</w:t>
      </w:r>
      <w:r w:rsidRPr="005D1030">
        <w:rPr>
          <w:szCs w:val="28"/>
        </w:rPr>
        <w:t xml:space="preserve"> GB, с видеозаписями, сделанными Маслюковым А.Н. В обзоре камеры находится </w:t>
      </w:r>
      <w:r w:rsidR="00F16978">
        <w:rPr>
          <w:szCs w:val="28"/>
        </w:rPr>
        <w:t>ФИО2</w:t>
      </w:r>
      <w:r w:rsidRPr="005D1030">
        <w:rPr>
          <w:szCs w:val="28"/>
        </w:rPr>
        <w:t>.</w:t>
      </w:r>
      <w:r>
        <w:rPr>
          <w:szCs w:val="28"/>
        </w:rPr>
        <w:t xml:space="preserve"> и </w:t>
      </w:r>
      <w:r w:rsidRPr="005D1030">
        <w:rPr>
          <w:szCs w:val="28"/>
        </w:rPr>
        <w:t>Маслюк</w:t>
      </w:r>
      <w:r>
        <w:rPr>
          <w:szCs w:val="28"/>
        </w:rPr>
        <w:t>ов А.Н. в состоянии конфликта</w:t>
      </w:r>
      <w:r w:rsidRPr="00642AF0">
        <w:rPr>
          <w:szCs w:val="28"/>
        </w:rPr>
        <w:t xml:space="preserve"> (т. 1 л.д.212-229);</w:t>
      </w:r>
    </w:p>
    <w:p w:rsidR="00642AF0" w:rsidP="00642AF0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642AF0">
        <w:rPr>
          <w:szCs w:val="28"/>
        </w:rPr>
        <w:t xml:space="preserve">- </w:t>
      </w:r>
      <w:r>
        <w:rPr>
          <w:szCs w:val="28"/>
        </w:rPr>
        <w:t>а</w:t>
      </w:r>
      <w:r w:rsidRPr="00642AF0">
        <w:rPr>
          <w:szCs w:val="28"/>
        </w:rPr>
        <w:t>кт</w:t>
      </w:r>
      <w:r>
        <w:rPr>
          <w:szCs w:val="28"/>
        </w:rPr>
        <w:t>ом судебно-</w:t>
      </w:r>
      <w:r w:rsidR="00F16978">
        <w:rPr>
          <w:szCs w:val="28"/>
        </w:rPr>
        <w:t>медицинского исследования №***</w:t>
      </w:r>
      <w:r w:rsidRPr="00642AF0">
        <w:rPr>
          <w:szCs w:val="28"/>
        </w:rPr>
        <w:t xml:space="preserve"> от 21.03.2023, согласно которому у </w:t>
      </w:r>
      <w:r w:rsidR="00F16978">
        <w:rPr>
          <w:szCs w:val="28"/>
        </w:rPr>
        <w:t>ФИО2</w:t>
      </w:r>
      <w:r w:rsidRPr="00642AF0">
        <w:rPr>
          <w:szCs w:val="28"/>
        </w:rPr>
        <w:t>. установлено наличие следующих телесных повреждений: кровоподтек и две ссадины на тыльной поверхнос</w:t>
      </w:r>
      <w:r w:rsidRPr="00642AF0">
        <w:rPr>
          <w:szCs w:val="28"/>
        </w:rPr>
        <w:t>ти левой кисти, ссадина на задней поверхности правого предплечья, два кровоподтека в области правого коленного сустава, участок травматической экстракции волос в левой теменной области, два кровоподтека в верх</w:t>
      </w:r>
      <w:r>
        <w:rPr>
          <w:szCs w:val="28"/>
        </w:rPr>
        <w:t xml:space="preserve">ней трети левой ушной раковины, </w:t>
      </w:r>
      <w:r w:rsidRPr="00642AF0">
        <w:rPr>
          <w:szCs w:val="28"/>
        </w:rPr>
        <w:t>(т. 1 л.д.16-17</w:t>
      </w:r>
      <w:r w:rsidRPr="00642AF0">
        <w:rPr>
          <w:szCs w:val="28"/>
        </w:rPr>
        <w:t>)</w:t>
      </w:r>
      <w:r>
        <w:rPr>
          <w:szCs w:val="28"/>
        </w:rPr>
        <w:t>;</w:t>
      </w:r>
    </w:p>
    <w:p w:rsidR="00642AF0" w:rsidP="00642AF0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642AF0">
        <w:rPr>
          <w:szCs w:val="28"/>
        </w:rPr>
        <w:t>аключ</w:t>
      </w:r>
      <w:r w:rsidR="00F16978">
        <w:rPr>
          <w:szCs w:val="28"/>
        </w:rPr>
        <w:t>ением специалиста №***********</w:t>
      </w:r>
      <w:r w:rsidRPr="00642AF0">
        <w:rPr>
          <w:szCs w:val="28"/>
        </w:rPr>
        <w:t xml:space="preserve"> от 30.07.2023, согласно которому у </w:t>
      </w:r>
      <w:r w:rsidR="00F16978">
        <w:rPr>
          <w:szCs w:val="28"/>
        </w:rPr>
        <w:t>ФИО2</w:t>
      </w:r>
      <w:r w:rsidRPr="00642AF0">
        <w:rPr>
          <w:szCs w:val="28"/>
        </w:rPr>
        <w:t xml:space="preserve">. не было выявлено психофизиологических реакций, обусловленных информированностью об оговоре в проникновении Маслюкова А.Н. в квартиру </w:t>
      </w:r>
      <w:r w:rsidR="00F16978">
        <w:rPr>
          <w:szCs w:val="28"/>
        </w:rPr>
        <w:t>ФИО2</w:t>
      </w:r>
      <w:r w:rsidRPr="00642AF0">
        <w:rPr>
          <w:szCs w:val="28"/>
        </w:rPr>
        <w:t>. против ее воли с п</w:t>
      </w:r>
      <w:r w:rsidRPr="00642AF0">
        <w:rPr>
          <w:szCs w:val="28"/>
        </w:rPr>
        <w:t>рименением в отношении нее физической силы 06.03.2023 (т. 2 л.д.35-43);</w:t>
      </w:r>
    </w:p>
    <w:p w:rsidR="00642AF0" w:rsidRPr="00CC4740" w:rsidP="00642AF0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CC4740">
        <w:rPr>
          <w:szCs w:val="28"/>
        </w:rPr>
        <w:t xml:space="preserve">апортом от 31.07.2023 согласно которому, был осуществлен звонок адвокату </w:t>
      </w:r>
      <w:r w:rsidR="00F16978">
        <w:rPr>
          <w:szCs w:val="28"/>
        </w:rPr>
        <w:t>ФИО6</w:t>
      </w:r>
      <w:r w:rsidRPr="00CC4740">
        <w:rPr>
          <w:szCs w:val="28"/>
        </w:rPr>
        <w:t xml:space="preserve">., который в телефонном режиме подтвердил, что 06.03.2023 </w:t>
      </w:r>
      <w:r w:rsidRPr="00CC4740">
        <w:rPr>
          <w:szCs w:val="28"/>
        </w:rPr>
        <w:t xml:space="preserve">потерпевшая </w:t>
      </w:r>
      <w:r w:rsidR="00F16978">
        <w:rPr>
          <w:szCs w:val="28"/>
        </w:rPr>
        <w:t>ФИО2</w:t>
      </w:r>
      <w:r w:rsidRPr="00CC4740">
        <w:rPr>
          <w:szCs w:val="28"/>
        </w:rPr>
        <w:t>. звонила ему н</w:t>
      </w:r>
      <w:r w:rsidRPr="00CC4740">
        <w:rPr>
          <w:szCs w:val="28"/>
        </w:rPr>
        <w:t>а его личный мобильный номер и рассказала о произошедшем с ней 06.03.2023 и он посоветовал обратиться в полицию, (т. 2 л.д.81);</w:t>
      </w:r>
    </w:p>
    <w:p w:rsidR="00B76B91" w:rsidP="0039736A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в</w:t>
      </w:r>
      <w:r w:rsidRPr="0051351D" w:rsidR="003037A6">
        <w:rPr>
          <w:szCs w:val="28"/>
        </w:rPr>
        <w:t>ещественные доказательства</w:t>
      </w:r>
      <w:r>
        <w:rPr>
          <w:szCs w:val="28"/>
        </w:rPr>
        <w:t xml:space="preserve"> </w:t>
      </w:r>
      <w:r w:rsidRPr="0039736A" w:rsidR="0039736A">
        <w:rPr>
          <w:szCs w:val="28"/>
        </w:rPr>
        <w:t>- мобильный телефон, торговой марки «</w:t>
      </w:r>
      <w:r w:rsidR="00F16978">
        <w:rPr>
          <w:szCs w:val="28"/>
        </w:rPr>
        <w:t>изьято</w:t>
      </w:r>
      <w:r w:rsidRPr="0039736A" w:rsidR="0039736A">
        <w:rPr>
          <w:szCs w:val="28"/>
        </w:rPr>
        <w:t xml:space="preserve">» в корпусе черного цвета, принадлежащий потерпевшей </w:t>
      </w:r>
      <w:r w:rsidR="00F16978">
        <w:rPr>
          <w:szCs w:val="28"/>
        </w:rPr>
        <w:t>ФИО2</w:t>
      </w:r>
      <w:r w:rsidRPr="0039736A" w:rsidR="0039736A">
        <w:rPr>
          <w:szCs w:val="28"/>
        </w:rPr>
        <w:t>.</w:t>
      </w:r>
      <w:r w:rsidR="0039736A">
        <w:rPr>
          <w:szCs w:val="28"/>
        </w:rPr>
        <w:t xml:space="preserve"> </w:t>
      </w:r>
      <w:r w:rsidRPr="0039736A" w:rsidR="0039736A">
        <w:rPr>
          <w:szCs w:val="28"/>
        </w:rPr>
        <w:t>(т.1 л.д. 210</w:t>
      </w:r>
      <w:r w:rsidRPr="0039736A">
        <w:rPr>
          <w:szCs w:val="28"/>
        </w:rPr>
        <w:t>)</w:t>
      </w:r>
      <w:r w:rsidRPr="0039736A" w:rsidR="007D2118">
        <w:rPr>
          <w:szCs w:val="28"/>
        </w:rPr>
        <w:t>.</w:t>
      </w:r>
    </w:p>
    <w:p w:rsidR="005447DA" w:rsidP="005447DA">
      <w:pPr>
        <w:spacing w:after="0" w:line="240" w:lineRule="auto"/>
        <w:ind w:firstLine="567"/>
        <w:jc w:val="both"/>
        <w:rPr>
          <w:b/>
          <w:color w:val="000000"/>
          <w:szCs w:val="28"/>
          <w:lang w:bidi="ru-RU"/>
        </w:rPr>
      </w:pPr>
      <w:r w:rsidRPr="0051351D">
        <w:rPr>
          <w:rFonts w:ascii="Times New Roman" w:hAnsi="Times New Roman"/>
          <w:sz w:val="28"/>
          <w:szCs w:val="28"/>
        </w:rPr>
        <w:t>Процессуальных нарушений при получении исследованных в судебном заседании доказательств не допущено</w:t>
      </w:r>
      <w:r>
        <w:rPr>
          <w:rFonts w:ascii="Times New Roman" w:hAnsi="Times New Roman"/>
          <w:sz w:val="28"/>
          <w:szCs w:val="28"/>
        </w:rPr>
        <w:t>.</w:t>
      </w:r>
    </w:p>
    <w:p w:rsidR="00B76B91" w:rsidP="00CF49B3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51351D">
        <w:rPr>
          <w:b w:val="0"/>
          <w:color w:val="000000"/>
          <w:szCs w:val="28"/>
          <w:lang w:bidi="ru-RU"/>
        </w:rPr>
        <w:t>Потерпевш</w:t>
      </w:r>
      <w:r w:rsidR="00642AF0">
        <w:rPr>
          <w:b w:val="0"/>
          <w:color w:val="000000"/>
          <w:szCs w:val="28"/>
          <w:lang w:bidi="ru-RU"/>
        </w:rPr>
        <w:t>ая</w:t>
      </w:r>
      <w:r w:rsidRPr="0051351D" w:rsidR="004B1A05">
        <w:rPr>
          <w:b w:val="0"/>
          <w:color w:val="000000"/>
          <w:szCs w:val="28"/>
          <w:lang w:bidi="ru-RU"/>
        </w:rPr>
        <w:t xml:space="preserve"> на стадии предварительного следствия и в судебном заседании неизменно давал</w:t>
      </w:r>
      <w:r w:rsidR="00642AF0">
        <w:rPr>
          <w:b w:val="0"/>
          <w:color w:val="000000"/>
          <w:szCs w:val="28"/>
          <w:lang w:bidi="ru-RU"/>
        </w:rPr>
        <w:t>а</w:t>
      </w:r>
      <w:r w:rsidRPr="0051351D" w:rsidR="004B1A05">
        <w:rPr>
          <w:b w:val="0"/>
          <w:color w:val="000000"/>
          <w:szCs w:val="28"/>
          <w:lang w:bidi="ru-RU"/>
        </w:rPr>
        <w:t xml:space="preserve"> показания о том, что</w:t>
      </w:r>
      <w:r w:rsidR="00642AF0">
        <w:rPr>
          <w:b w:val="0"/>
          <w:color w:val="000000"/>
          <w:szCs w:val="28"/>
          <w:lang w:bidi="ru-RU"/>
        </w:rPr>
        <w:t>,</w:t>
      </w:r>
      <w:r w:rsidRPr="0051351D" w:rsidR="004B1A05">
        <w:rPr>
          <w:b w:val="0"/>
          <w:color w:val="000000"/>
          <w:szCs w:val="28"/>
          <w:lang w:bidi="ru-RU"/>
        </w:rPr>
        <w:t xml:space="preserve"> </w:t>
      </w:r>
      <w:r w:rsidR="00642AF0">
        <w:rPr>
          <w:b w:val="0"/>
          <w:color w:val="000000"/>
          <w:szCs w:val="28"/>
          <w:lang w:bidi="ru-RU"/>
        </w:rPr>
        <w:t xml:space="preserve">06.03.2023, </w:t>
      </w:r>
      <w:r w:rsidRPr="0051351D" w:rsidR="004B1A05">
        <w:rPr>
          <w:b w:val="0"/>
          <w:color w:val="000000"/>
          <w:szCs w:val="28"/>
          <w:lang w:bidi="ru-RU"/>
        </w:rPr>
        <w:t xml:space="preserve">находясь </w:t>
      </w:r>
      <w:r w:rsidR="00F16978">
        <w:rPr>
          <w:b w:val="0"/>
          <w:color w:val="000000"/>
          <w:szCs w:val="28"/>
          <w:lang w:bidi="ru-RU"/>
        </w:rPr>
        <w:t>в квартире №**</w:t>
      </w:r>
      <w:r w:rsidR="00642AF0">
        <w:rPr>
          <w:b w:val="0"/>
          <w:color w:val="000000"/>
          <w:szCs w:val="28"/>
          <w:lang w:bidi="ru-RU"/>
        </w:rPr>
        <w:t>, расположенной по адресу: город Севастополь, ул.</w:t>
      </w:r>
      <w:r w:rsidR="00F16978">
        <w:rPr>
          <w:b w:val="0"/>
          <w:color w:val="000000"/>
          <w:szCs w:val="28"/>
          <w:lang w:bidi="ru-RU"/>
        </w:rPr>
        <w:t>изьято</w:t>
      </w:r>
      <w:r w:rsidR="00642AF0">
        <w:rPr>
          <w:b w:val="0"/>
          <w:color w:val="000000"/>
          <w:szCs w:val="28"/>
          <w:lang w:bidi="ru-RU"/>
        </w:rPr>
        <w:t>. против ее воли, с применением насилия в квартиру проник Маслюков А.Н., причинив ей повреждения, указанные в заключении специалиста</w:t>
      </w:r>
      <w:r w:rsidR="00CF49B3">
        <w:rPr>
          <w:b w:val="0"/>
          <w:color w:val="000000"/>
          <w:szCs w:val="28"/>
          <w:lang w:bidi="ru-RU"/>
        </w:rPr>
        <w:t>.</w:t>
      </w:r>
    </w:p>
    <w:p w:rsidR="00B76B91" w:rsidP="00B76B91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51351D">
        <w:rPr>
          <w:b w:val="0"/>
          <w:color w:val="000000"/>
          <w:szCs w:val="28"/>
          <w:lang w:bidi="ru-RU"/>
        </w:rPr>
        <w:t>Оценивая показан</w:t>
      </w:r>
      <w:r w:rsidRPr="0051351D">
        <w:rPr>
          <w:b w:val="0"/>
          <w:color w:val="000000"/>
          <w:szCs w:val="28"/>
          <w:lang w:bidi="ru-RU"/>
        </w:rPr>
        <w:t>ия потерпевш</w:t>
      </w:r>
      <w:r w:rsidRPr="0051351D" w:rsidR="002B7693">
        <w:rPr>
          <w:b w:val="0"/>
          <w:color w:val="000000"/>
          <w:szCs w:val="28"/>
          <w:lang w:bidi="ru-RU"/>
        </w:rPr>
        <w:t>е</w:t>
      </w:r>
      <w:r w:rsidR="00B221AE">
        <w:rPr>
          <w:b w:val="0"/>
          <w:color w:val="000000"/>
          <w:szCs w:val="28"/>
          <w:lang w:bidi="ru-RU"/>
        </w:rPr>
        <w:t>го</w:t>
      </w:r>
      <w:r w:rsidRPr="0051351D" w:rsidR="00EC2431">
        <w:rPr>
          <w:b w:val="0"/>
          <w:color w:val="000000"/>
          <w:szCs w:val="28"/>
          <w:lang w:bidi="ru-RU"/>
        </w:rPr>
        <w:t xml:space="preserve"> и</w:t>
      </w:r>
      <w:r w:rsidRPr="0051351D">
        <w:rPr>
          <w:b w:val="0"/>
          <w:color w:val="000000"/>
          <w:szCs w:val="28"/>
          <w:lang w:bidi="ru-RU"/>
        </w:rPr>
        <w:t xml:space="preserve"> свидетелей обвинения, суд приходит к выводу об их достоверности, поскольку они согласуются между собой, дополняют друг друга и подтверждают</w:t>
      </w:r>
      <w:r w:rsidR="00B221AE">
        <w:rPr>
          <w:b w:val="0"/>
          <w:color w:val="000000"/>
          <w:szCs w:val="28"/>
          <w:lang w:bidi="ru-RU"/>
        </w:rPr>
        <w:t xml:space="preserve"> обстоятельства произошедшего</w:t>
      </w:r>
      <w:r w:rsidRPr="0051351D" w:rsidR="004B1A05">
        <w:rPr>
          <w:b w:val="0"/>
          <w:color w:val="000000"/>
          <w:szCs w:val="28"/>
          <w:lang w:bidi="ru-RU"/>
        </w:rPr>
        <w:t>, не свиде</w:t>
      </w:r>
      <w:r w:rsidR="00952E67">
        <w:rPr>
          <w:b w:val="0"/>
          <w:color w:val="000000"/>
          <w:szCs w:val="28"/>
          <w:lang w:bidi="ru-RU"/>
        </w:rPr>
        <w:t xml:space="preserve">тельствуют о ложности показаний, </w:t>
      </w:r>
      <w:r w:rsidRPr="0051351D" w:rsidR="004B1A05">
        <w:rPr>
          <w:b w:val="0"/>
          <w:color w:val="000000"/>
          <w:szCs w:val="28"/>
          <w:lang w:bidi="ru-RU"/>
        </w:rPr>
        <w:t>не влекут недопустимости доказательств,</w:t>
      </w:r>
      <w:r w:rsidRPr="0051351D">
        <w:rPr>
          <w:b w:val="0"/>
          <w:color w:val="000000"/>
          <w:szCs w:val="28"/>
          <w:lang w:bidi="ru-RU"/>
        </w:rPr>
        <w:t xml:space="preserve"> </w:t>
      </w:r>
      <w:r w:rsidR="00952E67">
        <w:rPr>
          <w:b w:val="0"/>
          <w:color w:val="000000"/>
          <w:szCs w:val="28"/>
          <w:lang w:bidi="ru-RU"/>
        </w:rPr>
        <w:t>собранных по делу. О</w:t>
      </w:r>
      <w:r w:rsidRPr="0051351D">
        <w:rPr>
          <w:b w:val="0"/>
          <w:color w:val="000000"/>
          <w:szCs w:val="28"/>
          <w:lang w:bidi="ru-RU"/>
        </w:rPr>
        <w:t>снований не доверять данным показаниям у суда не имеется, поскольку не было установлено как обстоятельств, указывающих на возможность оговора кем-либо подсудимого, так и обстоятельств, указывающих на чью-либо заинтересованн</w:t>
      </w:r>
      <w:r w:rsidRPr="0051351D">
        <w:rPr>
          <w:b w:val="0"/>
          <w:color w:val="000000"/>
          <w:szCs w:val="28"/>
          <w:lang w:bidi="ru-RU"/>
        </w:rPr>
        <w:t>ость в привлечении подсудимого к уголовной ответственности, в связи с чем, показания потерпевш</w:t>
      </w:r>
      <w:r w:rsidRPr="0051351D" w:rsidR="002B7693">
        <w:rPr>
          <w:b w:val="0"/>
          <w:color w:val="000000"/>
          <w:szCs w:val="28"/>
          <w:lang w:bidi="ru-RU"/>
        </w:rPr>
        <w:t>е</w:t>
      </w:r>
      <w:r w:rsidR="00B221AE">
        <w:rPr>
          <w:b w:val="0"/>
          <w:color w:val="000000"/>
          <w:szCs w:val="28"/>
          <w:lang w:bidi="ru-RU"/>
        </w:rPr>
        <w:t>го</w:t>
      </w:r>
      <w:r w:rsidRPr="0051351D">
        <w:rPr>
          <w:b w:val="0"/>
          <w:color w:val="000000"/>
          <w:szCs w:val="28"/>
          <w:lang w:bidi="ru-RU"/>
        </w:rPr>
        <w:t xml:space="preserve">, </w:t>
      </w:r>
      <w:r w:rsidRPr="00B221AE">
        <w:rPr>
          <w:b w:val="0"/>
          <w:color w:val="000000"/>
          <w:szCs w:val="28"/>
          <w:lang w:bidi="ru-RU"/>
        </w:rPr>
        <w:t xml:space="preserve">свидетелей суд кладет в основу приговора, считая их достоверными, отражающими умышленные действия </w:t>
      </w:r>
      <w:r w:rsidR="00CC4740">
        <w:rPr>
          <w:b w:val="0"/>
          <w:color w:val="000000"/>
          <w:szCs w:val="28"/>
          <w:lang w:bidi="ru-RU"/>
        </w:rPr>
        <w:t>Маслюкова А.Н</w:t>
      </w:r>
      <w:r w:rsidRPr="00B221AE" w:rsidR="002B7693">
        <w:rPr>
          <w:b w:val="0"/>
          <w:color w:val="000000"/>
          <w:szCs w:val="28"/>
          <w:lang w:bidi="ru-RU"/>
        </w:rPr>
        <w:t>.</w:t>
      </w:r>
      <w:r w:rsidRPr="00B221AE">
        <w:rPr>
          <w:b w:val="0"/>
          <w:color w:val="000000"/>
          <w:szCs w:val="28"/>
          <w:lang w:bidi="ru-RU"/>
        </w:rPr>
        <w:t xml:space="preserve">, направленные именно на </w:t>
      </w:r>
      <w:r w:rsidR="00CC4740">
        <w:rPr>
          <w:b w:val="0"/>
          <w:color w:val="000000"/>
          <w:szCs w:val="28"/>
          <w:lang w:bidi="ru-RU"/>
        </w:rPr>
        <w:t xml:space="preserve">незаконное проникновение в жилище с применением насилия </w:t>
      </w:r>
      <w:r w:rsidRPr="00B221AE" w:rsidR="00EC2431">
        <w:rPr>
          <w:b w:val="0"/>
          <w:color w:val="000000"/>
          <w:szCs w:val="28"/>
          <w:lang w:bidi="ru-RU"/>
        </w:rPr>
        <w:t>в отношении потерпевше</w:t>
      </w:r>
      <w:r w:rsidR="00952E67">
        <w:rPr>
          <w:b w:val="0"/>
          <w:color w:val="000000"/>
          <w:szCs w:val="28"/>
          <w:lang w:bidi="ru-RU"/>
        </w:rPr>
        <w:t>й</w:t>
      </w:r>
      <w:r w:rsidRPr="00B221AE" w:rsidR="00EC2431">
        <w:rPr>
          <w:b w:val="0"/>
          <w:color w:val="000000"/>
          <w:szCs w:val="28"/>
          <w:lang w:bidi="ru-RU"/>
        </w:rPr>
        <w:t xml:space="preserve"> </w:t>
      </w:r>
      <w:r w:rsidR="00F16978">
        <w:rPr>
          <w:b w:val="0"/>
          <w:color w:val="000000"/>
          <w:szCs w:val="28"/>
          <w:lang w:bidi="ru-RU"/>
        </w:rPr>
        <w:t>ФИО2</w:t>
      </w:r>
      <w:r w:rsidRPr="00B221AE" w:rsidR="002B7693">
        <w:rPr>
          <w:b w:val="0"/>
          <w:color w:val="000000"/>
          <w:szCs w:val="28"/>
          <w:lang w:bidi="ru-RU"/>
        </w:rPr>
        <w:t>.</w:t>
      </w:r>
    </w:p>
    <w:p w:rsidR="00CE7968" w:rsidP="00CE7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Маслюкова А.Н</w:t>
      </w:r>
      <w:r w:rsidRPr="0051351D">
        <w:rPr>
          <w:rFonts w:ascii="Times New Roman" w:hAnsi="Times New Roman"/>
          <w:sz w:val="28"/>
          <w:szCs w:val="28"/>
        </w:rPr>
        <w:t>. суд квалифицирует по ч.</w:t>
      </w:r>
      <w:r>
        <w:rPr>
          <w:rFonts w:ascii="Times New Roman" w:hAnsi="Times New Roman"/>
          <w:sz w:val="28"/>
          <w:szCs w:val="28"/>
        </w:rPr>
        <w:t>2</w:t>
      </w:r>
      <w:r w:rsidRPr="0051351D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3</w:t>
      </w:r>
      <w:r w:rsidRPr="0051351D">
        <w:rPr>
          <w:rFonts w:ascii="Times New Roman" w:hAnsi="Times New Roman"/>
          <w:sz w:val="28"/>
          <w:szCs w:val="28"/>
        </w:rPr>
        <w:t xml:space="preserve">9 УК РФ, как </w:t>
      </w:r>
      <w:r>
        <w:rPr>
          <w:rFonts w:ascii="Times New Roman" w:hAnsi="Times New Roman"/>
          <w:sz w:val="28"/>
          <w:szCs w:val="28"/>
        </w:rPr>
        <w:t xml:space="preserve">незаконное </w:t>
      </w:r>
      <w:hyperlink r:id="rId5" w:history="1">
        <w:r w:rsidRPr="00CE7968">
          <w:rPr>
            <w:rFonts w:ascii="Times New Roman" w:hAnsi="Times New Roman"/>
            <w:sz w:val="28"/>
            <w:szCs w:val="28"/>
          </w:rPr>
          <w:t>проникновение</w:t>
        </w:r>
      </w:hyperlink>
      <w:r>
        <w:rPr>
          <w:rFonts w:ascii="Times New Roman" w:hAnsi="Times New Roman"/>
          <w:sz w:val="28"/>
          <w:szCs w:val="28"/>
        </w:rPr>
        <w:t xml:space="preserve"> в жилище, совершенное против воли проживающего в нем лица,</w:t>
      </w:r>
      <w:r w:rsidRPr="00CE7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совершенное с применением насилия.</w:t>
      </w:r>
    </w:p>
    <w:p w:rsidR="008B3A78" w:rsidP="00952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E67">
        <w:rPr>
          <w:rFonts w:ascii="Times New Roman" w:hAnsi="Times New Roman"/>
          <w:sz w:val="28"/>
          <w:szCs w:val="28"/>
        </w:rPr>
        <w:t xml:space="preserve">Делая такой вывод, суд исходит из того, что насилие по отношению </w:t>
      </w:r>
      <w:r w:rsidR="00F16978">
        <w:rPr>
          <w:rFonts w:ascii="Times New Roman" w:hAnsi="Times New Roman"/>
          <w:sz w:val="28"/>
          <w:szCs w:val="28"/>
        </w:rPr>
        <w:t>ФИО2</w:t>
      </w:r>
      <w:r w:rsidRPr="00952E67">
        <w:rPr>
          <w:rFonts w:ascii="Times New Roman" w:hAnsi="Times New Roman"/>
          <w:sz w:val="28"/>
          <w:szCs w:val="28"/>
        </w:rPr>
        <w:t>. было применено Маслюковым А.Н. в тот момент, когда он незаконно проник</w:t>
      </w:r>
      <w:r w:rsidRPr="00952E67" w:rsidR="00952E67">
        <w:rPr>
          <w:rFonts w:ascii="Times New Roman" w:hAnsi="Times New Roman"/>
          <w:sz w:val="28"/>
          <w:szCs w:val="28"/>
        </w:rPr>
        <w:t>ал помимо ее воли в жилище</w:t>
      </w:r>
      <w:r w:rsidRPr="00952E67">
        <w:rPr>
          <w:rFonts w:ascii="Times New Roman" w:hAnsi="Times New Roman"/>
          <w:sz w:val="28"/>
          <w:szCs w:val="28"/>
        </w:rPr>
        <w:t>.</w:t>
      </w:r>
    </w:p>
    <w:p w:rsidR="00020102" w:rsidP="005447DA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>
        <w:rPr>
          <w:b w:val="0"/>
          <w:color w:val="000000"/>
          <w:szCs w:val="28"/>
          <w:lang w:bidi="ru-RU"/>
        </w:rPr>
        <w:t>Показания свидетел</w:t>
      </w:r>
      <w:r w:rsidR="00CC4740">
        <w:rPr>
          <w:b w:val="0"/>
          <w:color w:val="000000"/>
          <w:szCs w:val="28"/>
          <w:lang w:bidi="ru-RU"/>
        </w:rPr>
        <w:t xml:space="preserve">ей: </w:t>
      </w:r>
      <w:r w:rsidR="00F16978">
        <w:rPr>
          <w:b w:val="0"/>
          <w:color w:val="000000"/>
          <w:szCs w:val="28"/>
          <w:lang w:bidi="ru-RU"/>
        </w:rPr>
        <w:t>ФИО6</w:t>
      </w:r>
      <w:r w:rsidRPr="00CC4740" w:rsidR="00CC4740">
        <w:rPr>
          <w:b w:val="0"/>
          <w:color w:val="000000"/>
          <w:szCs w:val="28"/>
          <w:lang w:bidi="ru-RU"/>
        </w:rPr>
        <w:t xml:space="preserve">. охарактеризовавшей Маслюкова А.Н. исключительно с положительной стороны как человека открытого, отзывчивого, вред привычек не имеющего, человека, который держит свое слово; </w:t>
      </w:r>
      <w:r>
        <w:rPr>
          <w:b w:val="0"/>
          <w:color w:val="000000"/>
          <w:szCs w:val="28"/>
          <w:lang w:bidi="ru-RU"/>
        </w:rPr>
        <w:t>ФИО7</w:t>
      </w:r>
      <w:r w:rsidRPr="00CC4740" w:rsidR="00CC4740">
        <w:rPr>
          <w:b w:val="0"/>
          <w:color w:val="000000"/>
          <w:szCs w:val="28"/>
          <w:lang w:bidi="ru-RU"/>
        </w:rPr>
        <w:t>., председател</w:t>
      </w:r>
      <w:r w:rsidR="00C604B7">
        <w:rPr>
          <w:b w:val="0"/>
          <w:color w:val="000000"/>
          <w:szCs w:val="28"/>
          <w:lang w:bidi="ru-RU"/>
        </w:rPr>
        <w:t>я</w:t>
      </w:r>
      <w:r w:rsidRPr="00CC4740" w:rsidR="00CC4740">
        <w:rPr>
          <w:b w:val="0"/>
          <w:color w:val="000000"/>
          <w:szCs w:val="28"/>
          <w:lang w:bidi="ru-RU"/>
        </w:rPr>
        <w:t xml:space="preserve"> ТСН «</w:t>
      </w:r>
      <w:r>
        <w:rPr>
          <w:b w:val="0"/>
          <w:color w:val="000000"/>
          <w:szCs w:val="28"/>
          <w:lang w:bidi="ru-RU"/>
        </w:rPr>
        <w:t>изьято</w:t>
      </w:r>
      <w:r w:rsidRPr="00CC4740" w:rsidR="00CC4740">
        <w:rPr>
          <w:b w:val="0"/>
          <w:color w:val="000000"/>
          <w:szCs w:val="28"/>
          <w:lang w:bidi="ru-RU"/>
        </w:rPr>
        <w:t>», охарактеризовавшей Маслюкова А.Н. являющегося соседом по лестничной клетке, как человека положительного, за время проживания никаких жалоб на него не поступало, интеллигентны</w:t>
      </w:r>
      <w:r w:rsidR="00C604B7">
        <w:rPr>
          <w:b w:val="0"/>
          <w:color w:val="000000"/>
          <w:szCs w:val="28"/>
          <w:lang w:bidi="ru-RU"/>
        </w:rPr>
        <w:t>м</w:t>
      </w:r>
      <w:r w:rsidRPr="00CC4740" w:rsidR="00CC4740">
        <w:rPr>
          <w:b w:val="0"/>
          <w:color w:val="000000"/>
          <w:szCs w:val="28"/>
          <w:lang w:bidi="ru-RU"/>
        </w:rPr>
        <w:t>, тихи</w:t>
      </w:r>
      <w:r w:rsidR="00C604B7">
        <w:rPr>
          <w:b w:val="0"/>
          <w:color w:val="000000"/>
          <w:szCs w:val="28"/>
          <w:lang w:bidi="ru-RU"/>
        </w:rPr>
        <w:t>м</w:t>
      </w:r>
      <w:r w:rsidRPr="00CC4740" w:rsidR="00CC4740">
        <w:rPr>
          <w:b w:val="0"/>
          <w:color w:val="000000"/>
          <w:szCs w:val="28"/>
          <w:lang w:bidi="ru-RU"/>
        </w:rPr>
        <w:t>, воспитанны</w:t>
      </w:r>
      <w:r w:rsidR="00C604B7">
        <w:rPr>
          <w:b w:val="0"/>
          <w:color w:val="000000"/>
          <w:szCs w:val="28"/>
          <w:lang w:bidi="ru-RU"/>
        </w:rPr>
        <w:t>м</w:t>
      </w:r>
      <w:r w:rsidRPr="00CC4740" w:rsidR="00CC4740">
        <w:rPr>
          <w:b w:val="0"/>
          <w:color w:val="000000"/>
          <w:szCs w:val="28"/>
          <w:lang w:bidi="ru-RU"/>
        </w:rPr>
        <w:t xml:space="preserve">; </w:t>
      </w:r>
      <w:r>
        <w:rPr>
          <w:b w:val="0"/>
          <w:color w:val="000000"/>
          <w:szCs w:val="28"/>
          <w:lang w:bidi="ru-RU"/>
        </w:rPr>
        <w:t>ФИО8</w:t>
      </w:r>
      <w:r w:rsidRPr="00CC4740" w:rsidR="00CC4740">
        <w:rPr>
          <w:b w:val="0"/>
          <w:color w:val="000000"/>
          <w:szCs w:val="28"/>
          <w:lang w:bidi="ru-RU"/>
        </w:rPr>
        <w:t>., прожива</w:t>
      </w:r>
      <w:r w:rsidR="00C604B7">
        <w:rPr>
          <w:b w:val="0"/>
          <w:color w:val="000000"/>
          <w:szCs w:val="28"/>
          <w:lang w:bidi="ru-RU"/>
        </w:rPr>
        <w:t>ющим по адресу:</w:t>
      </w:r>
      <w:r w:rsidRPr="00CC4740" w:rsidR="00CC4740">
        <w:rPr>
          <w:b w:val="0"/>
          <w:color w:val="000000"/>
          <w:szCs w:val="28"/>
          <w:lang w:bidi="ru-RU"/>
        </w:rPr>
        <w:t xml:space="preserve"> </w:t>
      </w:r>
      <w:r>
        <w:rPr>
          <w:b w:val="0"/>
          <w:color w:val="000000"/>
          <w:szCs w:val="28"/>
          <w:lang w:bidi="ru-RU"/>
        </w:rPr>
        <w:t>изьято</w:t>
      </w:r>
      <w:r w:rsidRPr="00CC4740" w:rsidR="00CC4740">
        <w:rPr>
          <w:b w:val="0"/>
          <w:color w:val="000000"/>
          <w:szCs w:val="28"/>
          <w:lang w:bidi="ru-RU"/>
        </w:rPr>
        <w:t xml:space="preserve">, </w:t>
      </w:r>
      <w:r w:rsidR="00487A05">
        <w:rPr>
          <w:b w:val="0"/>
          <w:color w:val="000000"/>
          <w:szCs w:val="28"/>
          <w:lang w:bidi="ru-RU"/>
        </w:rPr>
        <w:t>охарактеризовавшим Маслюкова А.Н. как</w:t>
      </w:r>
      <w:r w:rsidRPr="00CC4740" w:rsidR="00CC4740">
        <w:rPr>
          <w:b w:val="0"/>
          <w:color w:val="000000"/>
          <w:szCs w:val="28"/>
          <w:lang w:bidi="ru-RU"/>
        </w:rPr>
        <w:t xml:space="preserve"> нормальн</w:t>
      </w:r>
      <w:r w:rsidR="00487A05">
        <w:rPr>
          <w:b w:val="0"/>
          <w:color w:val="000000"/>
          <w:szCs w:val="28"/>
          <w:lang w:bidi="ru-RU"/>
        </w:rPr>
        <w:t>ого</w:t>
      </w:r>
      <w:r w:rsidRPr="00CC4740" w:rsidR="00CC4740">
        <w:rPr>
          <w:b w:val="0"/>
          <w:color w:val="000000"/>
          <w:szCs w:val="28"/>
          <w:lang w:bidi="ru-RU"/>
        </w:rPr>
        <w:t xml:space="preserve"> адекватн</w:t>
      </w:r>
      <w:r w:rsidR="00487A05">
        <w:rPr>
          <w:b w:val="0"/>
          <w:color w:val="000000"/>
          <w:szCs w:val="28"/>
          <w:lang w:bidi="ru-RU"/>
        </w:rPr>
        <w:t>ого</w:t>
      </w:r>
      <w:r w:rsidRPr="00CC4740" w:rsidR="00CC4740">
        <w:rPr>
          <w:b w:val="0"/>
          <w:color w:val="000000"/>
          <w:szCs w:val="28"/>
          <w:lang w:bidi="ru-RU"/>
        </w:rPr>
        <w:t xml:space="preserve"> человек</w:t>
      </w:r>
      <w:r w:rsidR="00487A05">
        <w:rPr>
          <w:b w:val="0"/>
          <w:color w:val="000000"/>
          <w:szCs w:val="28"/>
          <w:lang w:bidi="ru-RU"/>
        </w:rPr>
        <w:t>а</w:t>
      </w:r>
      <w:r w:rsidRPr="00CC4740" w:rsidR="00CC4740">
        <w:rPr>
          <w:b w:val="0"/>
          <w:color w:val="000000"/>
          <w:szCs w:val="28"/>
          <w:lang w:bidi="ru-RU"/>
        </w:rPr>
        <w:t xml:space="preserve">, </w:t>
      </w:r>
      <w:r w:rsidR="00487A05">
        <w:rPr>
          <w:b w:val="0"/>
          <w:color w:val="000000"/>
          <w:szCs w:val="28"/>
          <w:lang w:bidi="ru-RU"/>
        </w:rPr>
        <w:t>спокойного</w:t>
      </w:r>
      <w:r w:rsidRPr="00CC4740" w:rsidR="00CC4740">
        <w:rPr>
          <w:b w:val="0"/>
          <w:color w:val="000000"/>
          <w:szCs w:val="28"/>
          <w:lang w:bidi="ru-RU"/>
        </w:rPr>
        <w:t>, уравновешенн</w:t>
      </w:r>
      <w:r w:rsidR="00487A05">
        <w:rPr>
          <w:b w:val="0"/>
          <w:color w:val="000000"/>
          <w:szCs w:val="28"/>
          <w:lang w:bidi="ru-RU"/>
        </w:rPr>
        <w:t>ого,</w:t>
      </w:r>
      <w:r w:rsidRPr="00CC4740" w:rsidR="00CC4740">
        <w:rPr>
          <w:b w:val="0"/>
          <w:color w:val="000000"/>
          <w:szCs w:val="28"/>
          <w:lang w:bidi="ru-RU"/>
        </w:rPr>
        <w:t xml:space="preserve"> в нарушении порядка </w:t>
      </w:r>
      <w:r w:rsidR="00487A05">
        <w:rPr>
          <w:b w:val="0"/>
          <w:color w:val="000000"/>
          <w:szCs w:val="28"/>
          <w:lang w:bidi="ru-RU"/>
        </w:rPr>
        <w:t>не замеченного</w:t>
      </w:r>
      <w:r w:rsidRPr="00CC4740" w:rsidR="00CC4740">
        <w:rPr>
          <w:b w:val="0"/>
          <w:color w:val="000000"/>
          <w:szCs w:val="28"/>
          <w:lang w:bidi="ru-RU"/>
        </w:rPr>
        <w:t xml:space="preserve">; </w:t>
      </w:r>
      <w:r>
        <w:rPr>
          <w:b w:val="0"/>
          <w:color w:val="000000"/>
          <w:szCs w:val="28"/>
          <w:lang w:bidi="ru-RU"/>
        </w:rPr>
        <w:t>ФИО9</w:t>
      </w:r>
      <w:r w:rsidRPr="00CC4740" w:rsidR="00CC4740">
        <w:rPr>
          <w:b w:val="0"/>
          <w:color w:val="000000"/>
          <w:szCs w:val="28"/>
          <w:lang w:bidi="ru-RU"/>
        </w:rPr>
        <w:t>. знаком</w:t>
      </w:r>
      <w:r w:rsidR="00487A05">
        <w:rPr>
          <w:b w:val="0"/>
          <w:color w:val="000000"/>
          <w:szCs w:val="28"/>
          <w:lang w:bidi="ru-RU"/>
        </w:rPr>
        <w:t xml:space="preserve">ого </w:t>
      </w:r>
      <w:r w:rsidRPr="00CC4740" w:rsidR="00487A05">
        <w:rPr>
          <w:b w:val="0"/>
          <w:color w:val="000000"/>
          <w:szCs w:val="28"/>
          <w:lang w:bidi="ru-RU"/>
        </w:rPr>
        <w:t xml:space="preserve">с Маслюковым А.Н. </w:t>
      </w:r>
      <w:r w:rsidRPr="00CC4740" w:rsidR="00CC4740">
        <w:rPr>
          <w:b w:val="0"/>
          <w:color w:val="000000"/>
          <w:szCs w:val="28"/>
          <w:lang w:bidi="ru-RU"/>
        </w:rPr>
        <w:t>около 10 лет</w:t>
      </w:r>
      <w:r w:rsidR="00487A05">
        <w:rPr>
          <w:b w:val="0"/>
          <w:color w:val="000000"/>
          <w:szCs w:val="28"/>
          <w:lang w:bidi="ru-RU"/>
        </w:rPr>
        <w:t xml:space="preserve">, охарактеризовавшим Маслюкова А.Н. как </w:t>
      </w:r>
      <w:r w:rsidRPr="00CC4740" w:rsidR="00CC4740">
        <w:rPr>
          <w:b w:val="0"/>
          <w:color w:val="000000"/>
          <w:szCs w:val="28"/>
          <w:lang w:bidi="ru-RU"/>
        </w:rPr>
        <w:t>человек</w:t>
      </w:r>
      <w:r w:rsidR="00487A05">
        <w:rPr>
          <w:b w:val="0"/>
          <w:color w:val="000000"/>
          <w:szCs w:val="28"/>
          <w:lang w:bidi="ru-RU"/>
        </w:rPr>
        <w:t>а порядочного</w:t>
      </w:r>
      <w:r w:rsidRPr="00CC4740" w:rsidR="00CC4740">
        <w:rPr>
          <w:b w:val="0"/>
          <w:color w:val="000000"/>
          <w:szCs w:val="28"/>
          <w:lang w:bidi="ru-RU"/>
        </w:rPr>
        <w:t>, честн</w:t>
      </w:r>
      <w:r w:rsidR="00487A05">
        <w:rPr>
          <w:b w:val="0"/>
          <w:color w:val="000000"/>
          <w:szCs w:val="28"/>
          <w:lang w:bidi="ru-RU"/>
        </w:rPr>
        <w:t>ого</w:t>
      </w:r>
      <w:r w:rsidRPr="00CC4740" w:rsidR="00CC4740">
        <w:rPr>
          <w:b w:val="0"/>
          <w:color w:val="000000"/>
          <w:szCs w:val="28"/>
          <w:lang w:bidi="ru-RU"/>
        </w:rPr>
        <w:t xml:space="preserve">, всегда </w:t>
      </w:r>
      <w:r w:rsidR="00487A05">
        <w:rPr>
          <w:b w:val="0"/>
          <w:color w:val="000000"/>
          <w:szCs w:val="28"/>
          <w:lang w:bidi="ru-RU"/>
        </w:rPr>
        <w:t>готового прийти на помощь</w:t>
      </w:r>
      <w:r w:rsidRPr="00CC4740" w:rsidR="00CC4740">
        <w:rPr>
          <w:b w:val="0"/>
          <w:color w:val="000000"/>
          <w:szCs w:val="28"/>
          <w:lang w:bidi="ru-RU"/>
        </w:rPr>
        <w:t xml:space="preserve">, </w:t>
      </w:r>
      <w:r w:rsidR="00487A05">
        <w:rPr>
          <w:b w:val="0"/>
          <w:color w:val="000000"/>
          <w:szCs w:val="28"/>
          <w:lang w:bidi="ru-RU"/>
        </w:rPr>
        <w:t xml:space="preserve">не имеющего </w:t>
      </w:r>
      <w:r w:rsidRPr="00CC4740" w:rsidR="00CC4740">
        <w:rPr>
          <w:b w:val="0"/>
          <w:color w:val="000000"/>
          <w:szCs w:val="28"/>
          <w:lang w:bidi="ru-RU"/>
        </w:rPr>
        <w:t xml:space="preserve">вредных привычек, </w:t>
      </w:r>
      <w:r w:rsidR="00487A05">
        <w:rPr>
          <w:b w:val="0"/>
          <w:color w:val="000000"/>
          <w:szCs w:val="28"/>
          <w:lang w:bidi="ru-RU"/>
        </w:rPr>
        <w:t xml:space="preserve">а также </w:t>
      </w:r>
      <w:r w:rsidRPr="00CC4740" w:rsidR="00CC4740">
        <w:rPr>
          <w:b w:val="0"/>
          <w:color w:val="000000"/>
          <w:szCs w:val="28"/>
          <w:lang w:bidi="ru-RU"/>
        </w:rPr>
        <w:t xml:space="preserve">фактов или случаев проявления агрессии; </w:t>
      </w:r>
      <w:r>
        <w:rPr>
          <w:b w:val="0"/>
          <w:color w:val="000000"/>
          <w:szCs w:val="28"/>
          <w:lang w:bidi="ru-RU"/>
        </w:rPr>
        <w:t>ФИО10</w:t>
      </w:r>
      <w:r w:rsidRPr="00CC4740" w:rsidR="00CC4740">
        <w:rPr>
          <w:b w:val="0"/>
          <w:color w:val="000000"/>
          <w:szCs w:val="28"/>
          <w:lang w:bidi="ru-RU"/>
        </w:rPr>
        <w:t>. знаком</w:t>
      </w:r>
      <w:r w:rsidR="00487A05">
        <w:rPr>
          <w:b w:val="0"/>
          <w:color w:val="000000"/>
          <w:szCs w:val="28"/>
          <w:lang w:bidi="ru-RU"/>
        </w:rPr>
        <w:t>ого</w:t>
      </w:r>
      <w:r w:rsidRPr="00CC4740" w:rsidR="00CC4740">
        <w:rPr>
          <w:b w:val="0"/>
          <w:color w:val="000000"/>
          <w:szCs w:val="28"/>
          <w:lang w:bidi="ru-RU"/>
        </w:rPr>
        <w:t xml:space="preserve"> с Маслюковым А.Н. около 20 лет,</w:t>
      </w:r>
      <w:r w:rsidR="00487A05">
        <w:rPr>
          <w:b w:val="0"/>
          <w:color w:val="000000"/>
          <w:szCs w:val="28"/>
          <w:lang w:bidi="ru-RU"/>
        </w:rPr>
        <w:t xml:space="preserve"> охарактеризовавшим Маслюкова А.Н.</w:t>
      </w:r>
      <w:r w:rsidRPr="00CC4740" w:rsidR="00CC4740">
        <w:rPr>
          <w:b w:val="0"/>
          <w:color w:val="000000"/>
          <w:szCs w:val="28"/>
          <w:lang w:bidi="ru-RU"/>
        </w:rPr>
        <w:t xml:space="preserve"> с положительной стороны, </w:t>
      </w:r>
      <w:r w:rsidR="00487A05">
        <w:rPr>
          <w:b w:val="0"/>
          <w:color w:val="000000"/>
          <w:szCs w:val="28"/>
          <w:lang w:bidi="ru-RU"/>
        </w:rPr>
        <w:t xml:space="preserve">как </w:t>
      </w:r>
      <w:r w:rsidR="00487A05">
        <w:rPr>
          <w:b w:val="0"/>
          <w:color w:val="000000"/>
          <w:szCs w:val="28"/>
          <w:lang w:bidi="ru-RU"/>
        </w:rPr>
        <w:t xml:space="preserve">человека не имеющего </w:t>
      </w:r>
      <w:r w:rsidRPr="00CC4740" w:rsidR="00CC4740">
        <w:rPr>
          <w:b w:val="0"/>
          <w:color w:val="000000"/>
          <w:szCs w:val="28"/>
          <w:lang w:bidi="ru-RU"/>
        </w:rPr>
        <w:t xml:space="preserve">вредных привычек, </w:t>
      </w:r>
      <w:r w:rsidR="00487A05">
        <w:rPr>
          <w:b w:val="0"/>
          <w:color w:val="000000"/>
          <w:szCs w:val="28"/>
          <w:lang w:bidi="ru-RU"/>
        </w:rPr>
        <w:t>с уважением относящегося к женскому полу</w:t>
      </w:r>
      <w:r w:rsidRPr="00CC4740" w:rsidR="00CC4740">
        <w:rPr>
          <w:b w:val="0"/>
          <w:color w:val="000000"/>
          <w:szCs w:val="28"/>
          <w:lang w:bidi="ru-RU"/>
        </w:rPr>
        <w:t>; Маслюков</w:t>
      </w:r>
      <w:r w:rsidR="00487A05">
        <w:rPr>
          <w:b w:val="0"/>
          <w:color w:val="000000"/>
          <w:szCs w:val="28"/>
          <w:lang w:bidi="ru-RU"/>
        </w:rPr>
        <w:t>а</w:t>
      </w:r>
      <w:r w:rsidRPr="00CC4740" w:rsidR="00CC4740">
        <w:rPr>
          <w:b w:val="0"/>
          <w:color w:val="000000"/>
          <w:szCs w:val="28"/>
          <w:lang w:bidi="ru-RU"/>
        </w:rPr>
        <w:t xml:space="preserve"> С.Н. явля</w:t>
      </w:r>
      <w:r w:rsidR="00487A05">
        <w:rPr>
          <w:b w:val="0"/>
          <w:color w:val="000000"/>
          <w:szCs w:val="28"/>
          <w:lang w:bidi="ru-RU"/>
        </w:rPr>
        <w:t>ющегося</w:t>
      </w:r>
      <w:r w:rsidRPr="00CC4740" w:rsidR="00CC4740">
        <w:rPr>
          <w:b w:val="0"/>
          <w:color w:val="000000"/>
          <w:szCs w:val="28"/>
          <w:lang w:bidi="ru-RU"/>
        </w:rPr>
        <w:t xml:space="preserve"> родным братом Маслюкова А.Н., охарактеризова</w:t>
      </w:r>
      <w:r w:rsidR="00487A05">
        <w:rPr>
          <w:b w:val="0"/>
          <w:color w:val="000000"/>
          <w:szCs w:val="28"/>
          <w:lang w:bidi="ru-RU"/>
        </w:rPr>
        <w:t>вшего</w:t>
      </w:r>
      <w:r w:rsidRPr="00CC4740" w:rsidR="00CC4740">
        <w:rPr>
          <w:b w:val="0"/>
          <w:color w:val="000000"/>
          <w:szCs w:val="28"/>
          <w:lang w:bidi="ru-RU"/>
        </w:rPr>
        <w:t xml:space="preserve"> его как честного человека, </w:t>
      </w:r>
      <w:r w:rsidR="00487A05">
        <w:rPr>
          <w:b w:val="0"/>
          <w:color w:val="000000"/>
          <w:szCs w:val="28"/>
          <w:lang w:bidi="ru-RU"/>
        </w:rPr>
        <w:t xml:space="preserve">не имеющего </w:t>
      </w:r>
      <w:r w:rsidRPr="00CC4740" w:rsidR="00CC4740">
        <w:rPr>
          <w:b w:val="0"/>
          <w:color w:val="000000"/>
          <w:szCs w:val="28"/>
          <w:lang w:bidi="ru-RU"/>
        </w:rPr>
        <w:t>вредных привычек</w:t>
      </w:r>
      <w:r w:rsidR="00CC4740">
        <w:rPr>
          <w:b w:val="0"/>
          <w:color w:val="000000"/>
          <w:szCs w:val="28"/>
          <w:lang w:bidi="ru-RU"/>
        </w:rPr>
        <w:t xml:space="preserve">, </w:t>
      </w:r>
      <w:r w:rsidR="00487A05">
        <w:rPr>
          <w:b w:val="0"/>
          <w:color w:val="000000"/>
          <w:szCs w:val="28"/>
          <w:lang w:bidi="ru-RU"/>
        </w:rPr>
        <w:t xml:space="preserve">мировым судьей </w:t>
      </w:r>
      <w:r w:rsidRPr="005447DA">
        <w:rPr>
          <w:b w:val="0"/>
          <w:color w:val="000000"/>
          <w:szCs w:val="28"/>
          <w:lang w:bidi="ru-RU"/>
        </w:rPr>
        <w:t xml:space="preserve">не </w:t>
      </w:r>
      <w:r w:rsidR="00AC0215">
        <w:rPr>
          <w:b w:val="0"/>
          <w:color w:val="000000"/>
          <w:szCs w:val="28"/>
          <w:lang w:bidi="ru-RU"/>
        </w:rPr>
        <w:t xml:space="preserve">принимаются во внимание и </w:t>
      </w:r>
      <w:r w:rsidR="00487A05">
        <w:rPr>
          <w:b w:val="0"/>
          <w:color w:val="000000"/>
          <w:szCs w:val="28"/>
          <w:lang w:bidi="ru-RU"/>
        </w:rPr>
        <w:t xml:space="preserve">не </w:t>
      </w:r>
      <w:r w:rsidRPr="005447DA">
        <w:rPr>
          <w:b w:val="0"/>
          <w:color w:val="000000"/>
          <w:szCs w:val="28"/>
          <w:lang w:bidi="ru-RU"/>
        </w:rPr>
        <w:t xml:space="preserve">доказывают отсутствие вины </w:t>
      </w:r>
      <w:r w:rsidR="00CC4740">
        <w:rPr>
          <w:b w:val="0"/>
          <w:color w:val="000000"/>
          <w:szCs w:val="28"/>
          <w:lang w:bidi="ru-RU"/>
        </w:rPr>
        <w:t>Маслюкова А.Н</w:t>
      </w:r>
      <w:r w:rsidRPr="005447DA">
        <w:rPr>
          <w:b w:val="0"/>
          <w:color w:val="000000"/>
          <w:szCs w:val="28"/>
          <w:lang w:bidi="ru-RU"/>
        </w:rPr>
        <w:t xml:space="preserve">., поскольку </w:t>
      </w:r>
      <w:r w:rsidR="00CC4740">
        <w:rPr>
          <w:b w:val="0"/>
          <w:color w:val="000000"/>
          <w:szCs w:val="28"/>
          <w:lang w:bidi="ru-RU"/>
        </w:rPr>
        <w:t xml:space="preserve">свидетелями происходящего </w:t>
      </w:r>
      <w:r w:rsidR="00AC0215">
        <w:rPr>
          <w:b w:val="0"/>
          <w:color w:val="000000"/>
          <w:szCs w:val="28"/>
          <w:lang w:bidi="ru-RU"/>
        </w:rPr>
        <w:t xml:space="preserve">они </w:t>
      </w:r>
      <w:r w:rsidR="00CC4740">
        <w:rPr>
          <w:b w:val="0"/>
          <w:color w:val="000000"/>
          <w:szCs w:val="28"/>
          <w:lang w:bidi="ru-RU"/>
        </w:rPr>
        <w:t>не являлись</w:t>
      </w:r>
      <w:r w:rsidRPr="005447DA">
        <w:rPr>
          <w:b w:val="0"/>
          <w:color w:val="000000"/>
          <w:szCs w:val="28"/>
          <w:lang w:bidi="ru-RU"/>
        </w:rPr>
        <w:t xml:space="preserve">. </w:t>
      </w:r>
    </w:p>
    <w:p w:rsidR="00D11E8B" w:rsidP="006C649B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>
        <w:rPr>
          <w:b w:val="0"/>
          <w:color w:val="000000"/>
          <w:szCs w:val="28"/>
          <w:lang w:bidi="ru-RU"/>
        </w:rPr>
        <w:t xml:space="preserve">Довод защитника о предвзятости и заинтересованности свидетеля </w:t>
      </w:r>
      <w:r w:rsidR="00F16978">
        <w:rPr>
          <w:b w:val="0"/>
          <w:color w:val="000000"/>
          <w:szCs w:val="28"/>
          <w:lang w:bidi="ru-RU"/>
        </w:rPr>
        <w:t>ФИО3</w:t>
      </w:r>
      <w:r>
        <w:rPr>
          <w:b w:val="0"/>
          <w:color w:val="000000"/>
          <w:szCs w:val="28"/>
          <w:lang w:bidi="ru-RU"/>
        </w:rPr>
        <w:t xml:space="preserve">., которая является дочерью потерпевшей, в судебном заседании не </w:t>
      </w:r>
      <w:r>
        <w:rPr>
          <w:b w:val="0"/>
          <w:color w:val="000000"/>
          <w:szCs w:val="28"/>
          <w:lang w:bidi="ru-RU"/>
        </w:rPr>
        <w:t>нашли своего подтверждения, поскольку свидетель дала показания в суде, будучи привлеченной об уголовной ответственности.</w:t>
      </w:r>
      <w:r w:rsidR="00CC3EBD">
        <w:rPr>
          <w:b w:val="0"/>
          <w:color w:val="000000"/>
          <w:szCs w:val="28"/>
          <w:lang w:bidi="ru-RU"/>
        </w:rPr>
        <w:t xml:space="preserve"> </w:t>
      </w:r>
    </w:p>
    <w:p w:rsidR="005F155A" w:rsidP="005F155A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>
        <w:rPr>
          <w:b w:val="0"/>
          <w:color w:val="000000"/>
          <w:szCs w:val="28"/>
          <w:lang w:bidi="ru-RU"/>
        </w:rPr>
        <w:t xml:space="preserve"> </w:t>
      </w:r>
      <w:r w:rsidRPr="0057128C" w:rsidR="0057128C">
        <w:rPr>
          <w:b w:val="0"/>
          <w:color w:val="000000"/>
          <w:szCs w:val="28"/>
          <w:lang w:bidi="ru-RU"/>
        </w:rPr>
        <w:t xml:space="preserve">Аргументы стороны защиты о том, что потерпевшая </w:t>
      </w:r>
      <w:r w:rsidR="00F16978">
        <w:rPr>
          <w:b w:val="0"/>
          <w:color w:val="000000"/>
          <w:szCs w:val="28"/>
          <w:lang w:bidi="ru-RU"/>
        </w:rPr>
        <w:t>ФИО2</w:t>
      </w:r>
      <w:r w:rsidRPr="005C74D2">
        <w:rPr>
          <w:b w:val="0"/>
          <w:color w:val="000000"/>
          <w:szCs w:val="28"/>
          <w:lang w:bidi="ru-RU"/>
        </w:rPr>
        <w:t>.</w:t>
      </w:r>
      <w:r w:rsidRPr="0057128C" w:rsidR="0057128C">
        <w:rPr>
          <w:b w:val="0"/>
          <w:color w:val="000000"/>
          <w:szCs w:val="28"/>
          <w:lang w:bidi="ru-RU"/>
        </w:rPr>
        <w:t xml:space="preserve"> оговорила подсудимого из-за материальной заинтересованности,</w:t>
      </w:r>
      <w:r w:rsidR="006C7C65">
        <w:rPr>
          <w:b w:val="0"/>
          <w:color w:val="000000"/>
          <w:szCs w:val="28"/>
          <w:lang w:bidi="ru-RU"/>
        </w:rPr>
        <w:t xml:space="preserve"> </w:t>
      </w:r>
      <w:r w:rsidRPr="005C74D2" w:rsidR="006D45C8">
        <w:rPr>
          <w:b w:val="0"/>
          <w:color w:val="000000"/>
          <w:szCs w:val="28"/>
          <w:lang w:bidi="ru-RU"/>
        </w:rPr>
        <w:t xml:space="preserve">признаются судом </w:t>
      </w:r>
      <w:r w:rsidRPr="0057128C" w:rsidR="006D45C8">
        <w:rPr>
          <w:b w:val="0"/>
          <w:color w:val="000000"/>
          <w:szCs w:val="28"/>
          <w:lang w:bidi="ru-RU"/>
        </w:rPr>
        <w:t>несостоятельными</w:t>
      </w:r>
      <w:r w:rsidR="006D45C8">
        <w:rPr>
          <w:b w:val="0"/>
          <w:color w:val="000000"/>
          <w:szCs w:val="28"/>
          <w:lang w:bidi="ru-RU"/>
        </w:rPr>
        <w:t xml:space="preserve">, поскольку не нашли своего подтверждения при рассмотрении дела. </w:t>
      </w:r>
      <w:r w:rsidR="00151497">
        <w:rPr>
          <w:b w:val="0"/>
          <w:color w:val="000000"/>
          <w:szCs w:val="28"/>
          <w:lang w:bidi="ru-RU"/>
        </w:rPr>
        <w:t>К</w:t>
      </w:r>
      <w:r w:rsidR="005B2541">
        <w:rPr>
          <w:b w:val="0"/>
          <w:color w:val="000000"/>
          <w:szCs w:val="28"/>
          <w:lang w:bidi="ru-RU"/>
        </w:rPr>
        <w:t>онфликтн</w:t>
      </w:r>
      <w:r w:rsidR="00151497">
        <w:rPr>
          <w:b w:val="0"/>
          <w:color w:val="000000"/>
          <w:szCs w:val="28"/>
          <w:lang w:bidi="ru-RU"/>
        </w:rPr>
        <w:t>ая</w:t>
      </w:r>
      <w:r w:rsidR="005B2541">
        <w:rPr>
          <w:b w:val="0"/>
          <w:color w:val="000000"/>
          <w:szCs w:val="28"/>
          <w:lang w:bidi="ru-RU"/>
        </w:rPr>
        <w:t xml:space="preserve"> ситуаци</w:t>
      </w:r>
      <w:r w:rsidR="00151497">
        <w:rPr>
          <w:b w:val="0"/>
          <w:color w:val="000000"/>
          <w:szCs w:val="28"/>
          <w:lang w:bidi="ru-RU"/>
        </w:rPr>
        <w:t>я</w:t>
      </w:r>
      <w:r w:rsidR="005B2541">
        <w:rPr>
          <w:b w:val="0"/>
          <w:color w:val="000000"/>
          <w:szCs w:val="28"/>
          <w:lang w:bidi="ru-RU"/>
        </w:rPr>
        <w:t xml:space="preserve"> между </w:t>
      </w:r>
      <w:r w:rsidR="00F16978">
        <w:rPr>
          <w:b w:val="0"/>
          <w:color w:val="000000"/>
          <w:szCs w:val="28"/>
          <w:lang w:bidi="ru-RU"/>
        </w:rPr>
        <w:t>ФИО2</w:t>
      </w:r>
      <w:r w:rsidR="005B2541">
        <w:rPr>
          <w:b w:val="0"/>
          <w:color w:val="000000"/>
          <w:szCs w:val="28"/>
          <w:lang w:bidi="ru-RU"/>
        </w:rPr>
        <w:t>. и Маслюковым А.Н</w:t>
      </w:r>
      <w:r w:rsidR="006D45C8">
        <w:rPr>
          <w:b w:val="0"/>
          <w:color w:val="000000"/>
          <w:szCs w:val="28"/>
          <w:lang w:bidi="ru-RU"/>
        </w:rPr>
        <w:t>.</w:t>
      </w:r>
      <w:r w:rsidR="005B2541">
        <w:rPr>
          <w:b w:val="0"/>
          <w:color w:val="000000"/>
          <w:szCs w:val="28"/>
          <w:lang w:bidi="ru-RU"/>
        </w:rPr>
        <w:t xml:space="preserve"> </w:t>
      </w:r>
      <w:r w:rsidRPr="006C7C65" w:rsidR="006C7C65">
        <w:rPr>
          <w:b w:val="0"/>
          <w:color w:val="000000"/>
          <w:szCs w:val="28"/>
          <w:lang w:bidi="ru-RU"/>
        </w:rPr>
        <w:t>сам</w:t>
      </w:r>
      <w:r w:rsidR="00151497">
        <w:rPr>
          <w:b w:val="0"/>
          <w:color w:val="000000"/>
          <w:szCs w:val="28"/>
          <w:lang w:bidi="ru-RU"/>
        </w:rPr>
        <w:t>а</w:t>
      </w:r>
      <w:r w:rsidRPr="006C7C65" w:rsidR="006C7C65">
        <w:rPr>
          <w:b w:val="0"/>
          <w:color w:val="000000"/>
          <w:szCs w:val="28"/>
          <w:lang w:bidi="ru-RU"/>
        </w:rPr>
        <w:t xml:space="preserve"> по себе не свидетельствует о наличии поводов для оговора подсудимого со стороны потерпевшей.</w:t>
      </w:r>
      <w:r w:rsidR="006D45C8">
        <w:rPr>
          <w:b w:val="0"/>
          <w:color w:val="000000"/>
          <w:szCs w:val="28"/>
          <w:lang w:bidi="ru-RU"/>
        </w:rPr>
        <w:t xml:space="preserve"> </w:t>
      </w:r>
    </w:p>
    <w:p w:rsidR="007210DA" w:rsidRPr="007210DA" w:rsidP="007210DA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>
        <w:rPr>
          <w:b w:val="0"/>
          <w:color w:val="000000"/>
          <w:szCs w:val="28"/>
          <w:lang w:bidi="ru-RU"/>
        </w:rPr>
        <w:t xml:space="preserve">Указание </w:t>
      </w:r>
      <w:r w:rsidR="006C649B">
        <w:rPr>
          <w:b w:val="0"/>
          <w:color w:val="000000"/>
          <w:szCs w:val="28"/>
          <w:lang w:bidi="ru-RU"/>
        </w:rPr>
        <w:t xml:space="preserve">стороны защиты </w:t>
      </w:r>
      <w:r>
        <w:rPr>
          <w:b w:val="0"/>
          <w:color w:val="000000"/>
          <w:szCs w:val="28"/>
          <w:lang w:bidi="ru-RU"/>
        </w:rPr>
        <w:t>на то</w:t>
      </w:r>
      <w:r w:rsidR="006C649B">
        <w:rPr>
          <w:b w:val="0"/>
          <w:color w:val="000000"/>
          <w:szCs w:val="28"/>
          <w:lang w:bidi="ru-RU"/>
        </w:rPr>
        <w:t xml:space="preserve">, что </w:t>
      </w:r>
      <w:r>
        <w:rPr>
          <w:b w:val="0"/>
          <w:color w:val="000000"/>
          <w:szCs w:val="28"/>
          <w:lang w:bidi="ru-RU"/>
        </w:rPr>
        <w:t>Маслюковым А.Н. телесные повреждения причинены не в момент проникновения в жилище, а уже после нахождения в квартире</w:t>
      </w:r>
      <w:r w:rsidR="006C649B">
        <w:rPr>
          <w:b w:val="0"/>
          <w:color w:val="000000"/>
          <w:szCs w:val="28"/>
          <w:lang w:bidi="ru-RU"/>
        </w:rPr>
        <w:t xml:space="preserve">, мировой судья во внимание не принимает, так как в судебном заседании </w:t>
      </w:r>
      <w:r>
        <w:rPr>
          <w:b w:val="0"/>
          <w:color w:val="000000"/>
          <w:szCs w:val="28"/>
          <w:lang w:bidi="ru-RU"/>
        </w:rPr>
        <w:t xml:space="preserve">потерпевшая указала, что </w:t>
      </w:r>
      <w:r w:rsidRPr="007210DA">
        <w:rPr>
          <w:b w:val="0"/>
          <w:color w:val="000000"/>
          <w:szCs w:val="28"/>
          <w:lang w:bidi="ru-RU"/>
        </w:rPr>
        <w:t>против воли и согл</w:t>
      </w:r>
      <w:r w:rsidRPr="007210DA">
        <w:rPr>
          <w:b w:val="0"/>
          <w:color w:val="000000"/>
          <w:szCs w:val="28"/>
          <w:lang w:bidi="ru-RU"/>
        </w:rPr>
        <w:t xml:space="preserve">асия </w:t>
      </w:r>
      <w:r w:rsidR="00F16978">
        <w:rPr>
          <w:b w:val="0"/>
          <w:color w:val="000000"/>
          <w:szCs w:val="28"/>
          <w:lang w:bidi="ru-RU"/>
        </w:rPr>
        <w:t>ФИО2</w:t>
      </w:r>
      <w:r w:rsidRPr="007210DA">
        <w:rPr>
          <w:b w:val="0"/>
          <w:color w:val="000000"/>
          <w:szCs w:val="28"/>
          <w:lang w:bidi="ru-RU"/>
        </w:rPr>
        <w:t>.</w:t>
      </w:r>
      <w:r>
        <w:rPr>
          <w:b w:val="0"/>
          <w:color w:val="000000"/>
          <w:szCs w:val="28"/>
          <w:lang w:bidi="ru-RU"/>
        </w:rPr>
        <w:t>, Маслюков А.Н.</w:t>
      </w:r>
      <w:r w:rsidRPr="007210DA">
        <w:rPr>
          <w:b w:val="0"/>
          <w:color w:val="000000"/>
          <w:szCs w:val="28"/>
          <w:lang w:bidi="ru-RU"/>
        </w:rPr>
        <w:t xml:space="preserve"> проник в </w:t>
      </w:r>
      <w:r>
        <w:rPr>
          <w:b w:val="0"/>
          <w:color w:val="000000"/>
          <w:szCs w:val="28"/>
          <w:lang w:bidi="ru-RU"/>
        </w:rPr>
        <w:t xml:space="preserve">ее </w:t>
      </w:r>
      <w:r w:rsidRPr="007210DA">
        <w:rPr>
          <w:b w:val="0"/>
          <w:color w:val="000000"/>
          <w:szCs w:val="28"/>
          <w:lang w:bidi="ru-RU"/>
        </w:rPr>
        <w:t xml:space="preserve">жилище и в момент проникновения в жилище схватил потерпевшую за левую руку, находившуюся на ручке внутренней стороны входной двери и с силой по одному пальцу отгибал ее руку от дверной ручки, в результате чего </w:t>
      </w:r>
      <w:r w:rsidR="00F16978">
        <w:rPr>
          <w:b w:val="0"/>
          <w:color w:val="000000"/>
          <w:szCs w:val="28"/>
          <w:lang w:bidi="ru-RU"/>
        </w:rPr>
        <w:t>ФИО2</w:t>
      </w:r>
      <w:r w:rsidRPr="007210DA">
        <w:rPr>
          <w:b w:val="0"/>
          <w:color w:val="000000"/>
          <w:szCs w:val="28"/>
          <w:lang w:bidi="ru-RU"/>
        </w:rPr>
        <w:t xml:space="preserve">. испытала физическую боль, то есть именно таким образом применил насилие в отношении </w:t>
      </w:r>
      <w:r w:rsidR="00F16978">
        <w:rPr>
          <w:b w:val="0"/>
          <w:color w:val="000000"/>
          <w:szCs w:val="28"/>
          <w:lang w:bidi="ru-RU"/>
        </w:rPr>
        <w:t>ФИО2</w:t>
      </w:r>
      <w:r w:rsidRPr="007210DA">
        <w:rPr>
          <w:b w:val="0"/>
          <w:color w:val="000000"/>
          <w:szCs w:val="28"/>
          <w:lang w:bidi="ru-RU"/>
        </w:rPr>
        <w:t>. Факт применения насилия в отношении потерпевшей подтверждается показаниями потерпевшей, заключением и показанием эксперта, согласно которого на тыл</w:t>
      </w:r>
      <w:r w:rsidRPr="007210DA">
        <w:rPr>
          <w:b w:val="0"/>
          <w:color w:val="000000"/>
          <w:szCs w:val="28"/>
          <w:lang w:bidi="ru-RU"/>
        </w:rPr>
        <w:t>ьной поверхности левой кисти (на руке, за которую схватил Маслюков А.Н. в момент проникновения в жилище) обнаружены кровоподтек и две ссадины. Кроме того, в результате того</w:t>
      </w:r>
      <w:r>
        <w:rPr>
          <w:b w:val="0"/>
          <w:color w:val="000000"/>
          <w:szCs w:val="28"/>
          <w:lang w:bidi="ru-RU"/>
        </w:rPr>
        <w:t>,</w:t>
      </w:r>
      <w:r w:rsidRPr="007210DA">
        <w:rPr>
          <w:b w:val="0"/>
          <w:color w:val="000000"/>
          <w:szCs w:val="28"/>
          <w:lang w:bidi="ru-RU"/>
        </w:rPr>
        <w:t xml:space="preserve"> что Маслюков А.Н. схватил потерпевшую за левую руку, в момент незаконного проникно</w:t>
      </w:r>
      <w:r w:rsidRPr="007210DA">
        <w:rPr>
          <w:b w:val="0"/>
          <w:color w:val="000000"/>
          <w:szCs w:val="28"/>
          <w:lang w:bidi="ru-RU"/>
        </w:rPr>
        <w:t xml:space="preserve">вения и с силой по одному пальцу отцеплял от дверной ручки, </w:t>
      </w:r>
      <w:r w:rsidR="00F16978">
        <w:rPr>
          <w:b w:val="0"/>
          <w:color w:val="000000"/>
          <w:szCs w:val="28"/>
          <w:lang w:bidi="ru-RU"/>
        </w:rPr>
        <w:t>ФИО2</w:t>
      </w:r>
      <w:r w:rsidRPr="007210DA">
        <w:rPr>
          <w:b w:val="0"/>
          <w:color w:val="000000"/>
          <w:szCs w:val="28"/>
          <w:lang w:bidi="ru-RU"/>
        </w:rPr>
        <w:t xml:space="preserve">. испытала физическую боль.  </w:t>
      </w:r>
    </w:p>
    <w:p w:rsidR="007210DA" w:rsidRPr="00806394" w:rsidP="007210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Pr="000F2584">
        <w:rPr>
          <w:sz w:val="28"/>
          <w:szCs w:val="28"/>
        </w:rPr>
        <w:t>огласно Постановлению Пленума Верховного Суда РФ от 25.12.2018 №46 «О некоторых вопросах судебной практики по делам о преступлениях против конституционных</w:t>
      </w:r>
      <w:r w:rsidRPr="000F2584">
        <w:rPr>
          <w:sz w:val="28"/>
          <w:szCs w:val="28"/>
        </w:rPr>
        <w:t xml:space="preserve"> прав и свобод человека и гражданина (статьи 137, 138, 138.1, 139, 144.1, 145, 145.1 Уголовного кодекса Российской Федерации)" действия виновного могут быть квалифицированы по части 2 статьи 139 УК РФ, если насилие или угроза его применения были совершены </w:t>
      </w:r>
      <w:r w:rsidRPr="000F2584">
        <w:rPr>
          <w:sz w:val="28"/>
          <w:szCs w:val="28"/>
        </w:rPr>
        <w:t>в момент вторжения в помещение либо непосредственно после него в целях реализации умысла на незаконное проникновение в жилище.</w:t>
      </w:r>
    </w:p>
    <w:p w:rsidR="007210DA" w:rsidP="007210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в</w:t>
      </w:r>
      <w:r w:rsidRPr="00806394">
        <w:rPr>
          <w:sz w:val="28"/>
          <w:szCs w:val="28"/>
        </w:rPr>
        <w:t xml:space="preserve"> соответствии с Постановлением Пленума Верховного Суда РФ от 27.12.2002 №29 </w:t>
      </w:r>
      <w:r w:rsidRPr="00DE089C">
        <w:rPr>
          <w:sz w:val="28"/>
          <w:szCs w:val="28"/>
        </w:rPr>
        <w:t>(ред. от 15.12.2022)</w:t>
      </w:r>
      <w:r w:rsidRPr="00806394">
        <w:rPr>
          <w:sz w:val="28"/>
          <w:szCs w:val="28"/>
        </w:rPr>
        <w:t xml:space="preserve"> </w:t>
      </w:r>
      <w:r w:rsidRPr="00DE089C">
        <w:rPr>
          <w:sz w:val="28"/>
          <w:szCs w:val="28"/>
        </w:rPr>
        <w:t xml:space="preserve">"О судебной практике </w:t>
      </w:r>
      <w:r w:rsidRPr="00DE089C">
        <w:rPr>
          <w:sz w:val="28"/>
          <w:szCs w:val="28"/>
        </w:rPr>
        <w:t>по делам о краже, грабеже и разбое"</w:t>
      </w:r>
      <w:r w:rsidRPr="00806394">
        <w:rPr>
          <w:sz w:val="28"/>
          <w:szCs w:val="28"/>
        </w:rPr>
        <w:t xml:space="preserve"> п</w:t>
      </w:r>
      <w:r w:rsidRPr="005B6176">
        <w:rPr>
          <w:sz w:val="28"/>
          <w:szCs w:val="28"/>
        </w:rPr>
        <w:t>од насилием, не опасным для жизни или здоровья следует понимать побои или совершение иных насильственных действий, связанных с причинением потерпевшему физической боли либо с ограничением его свободы.</w:t>
      </w:r>
    </w:p>
    <w:p w:rsidR="00487A05" w:rsidP="00487A05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>
        <w:rPr>
          <w:b w:val="0"/>
          <w:color w:val="000000"/>
          <w:szCs w:val="28"/>
          <w:lang w:bidi="ru-RU"/>
        </w:rPr>
        <w:t>Довод</w:t>
      </w:r>
      <w:r w:rsidRPr="0051351D">
        <w:rPr>
          <w:b w:val="0"/>
          <w:color w:val="000000"/>
          <w:szCs w:val="28"/>
          <w:lang w:bidi="ru-RU"/>
        </w:rPr>
        <w:t xml:space="preserve"> подсудимого </w:t>
      </w:r>
      <w:r>
        <w:rPr>
          <w:b w:val="0"/>
          <w:color w:val="000000"/>
          <w:szCs w:val="28"/>
          <w:lang w:bidi="ru-RU"/>
        </w:rPr>
        <w:t xml:space="preserve">об отсутствии мотива проникать в жилище </w:t>
      </w:r>
      <w:r w:rsidR="00F16978">
        <w:rPr>
          <w:b w:val="0"/>
          <w:color w:val="000000"/>
          <w:szCs w:val="28"/>
          <w:lang w:bidi="ru-RU"/>
        </w:rPr>
        <w:t>ФИО2</w:t>
      </w:r>
      <w:r>
        <w:rPr>
          <w:b w:val="0"/>
          <w:color w:val="000000"/>
          <w:szCs w:val="28"/>
          <w:lang w:bidi="ru-RU"/>
        </w:rPr>
        <w:t>. и наносить телесные повреждения, суд во внимание не принимает и</w:t>
      </w:r>
      <w:r w:rsidRPr="0051351D">
        <w:rPr>
          <w:b w:val="0"/>
          <w:color w:val="000000"/>
          <w:szCs w:val="28"/>
          <w:lang w:bidi="ru-RU"/>
        </w:rPr>
        <w:t xml:space="preserve"> считает ее избранным способом защиты с целью уйти от ответственности за содеянное, а также как отсутствие критики к своим действиям.</w:t>
      </w:r>
    </w:p>
    <w:p w:rsidR="00E13F44" w:rsidRPr="0051351D" w:rsidP="0095311E">
      <w:pPr>
        <w:tabs>
          <w:tab w:val="left" w:pos="9072"/>
          <w:tab w:val="left" w:pos="9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Ины</w:t>
      </w:r>
      <w:r w:rsidRPr="0051351D" w:rsidR="00752F20">
        <w:rPr>
          <w:rFonts w:ascii="Times New Roman" w:hAnsi="Times New Roman"/>
          <w:sz w:val="28"/>
          <w:szCs w:val="28"/>
        </w:rPr>
        <w:t>е</w:t>
      </w:r>
      <w:r w:rsidRPr="0051351D">
        <w:rPr>
          <w:rFonts w:ascii="Times New Roman" w:hAnsi="Times New Roman"/>
          <w:sz w:val="28"/>
          <w:szCs w:val="28"/>
        </w:rPr>
        <w:t xml:space="preserve"> д</w:t>
      </w:r>
      <w:r w:rsidRPr="0051351D">
        <w:rPr>
          <w:rFonts w:ascii="Times New Roman" w:hAnsi="Times New Roman"/>
          <w:sz w:val="28"/>
          <w:szCs w:val="28"/>
        </w:rPr>
        <w:t>оводы защиты не опровергают выводы суда</w:t>
      </w:r>
      <w:r w:rsidRPr="0051351D" w:rsidR="00393D82">
        <w:rPr>
          <w:rFonts w:ascii="Times New Roman" w:hAnsi="Times New Roman"/>
          <w:sz w:val="28"/>
          <w:szCs w:val="28"/>
        </w:rPr>
        <w:t xml:space="preserve"> </w:t>
      </w:r>
      <w:r w:rsidRPr="0051351D">
        <w:rPr>
          <w:rFonts w:ascii="Times New Roman" w:hAnsi="Times New Roman"/>
          <w:sz w:val="28"/>
          <w:szCs w:val="28"/>
        </w:rPr>
        <w:t xml:space="preserve">о </w:t>
      </w:r>
      <w:r w:rsidRPr="0051351D" w:rsidR="00393D82">
        <w:rPr>
          <w:rFonts w:ascii="Times New Roman" w:hAnsi="Times New Roman"/>
          <w:sz w:val="28"/>
          <w:szCs w:val="28"/>
        </w:rPr>
        <w:t>виновности</w:t>
      </w:r>
      <w:r w:rsidRPr="0051351D">
        <w:rPr>
          <w:rFonts w:ascii="Times New Roman" w:hAnsi="Times New Roman"/>
          <w:sz w:val="28"/>
          <w:szCs w:val="28"/>
        </w:rPr>
        <w:t xml:space="preserve"> подсудимого</w:t>
      </w:r>
      <w:r w:rsidRPr="0051351D" w:rsidR="001A762C">
        <w:rPr>
          <w:rFonts w:ascii="Times New Roman" w:hAnsi="Times New Roman"/>
          <w:sz w:val="28"/>
          <w:szCs w:val="28"/>
        </w:rPr>
        <w:t xml:space="preserve"> </w:t>
      </w:r>
      <w:r w:rsidRPr="0051351D">
        <w:rPr>
          <w:rFonts w:ascii="Times New Roman" w:hAnsi="Times New Roman"/>
          <w:sz w:val="28"/>
          <w:szCs w:val="28"/>
        </w:rPr>
        <w:t xml:space="preserve">в совершении вышеописанного преступления и сводятся к оспариванию им умысла </w:t>
      </w:r>
      <w:r w:rsidRPr="0051351D" w:rsidR="001A762C">
        <w:rPr>
          <w:rFonts w:ascii="Times New Roman" w:hAnsi="Times New Roman"/>
          <w:sz w:val="28"/>
          <w:szCs w:val="28"/>
        </w:rPr>
        <w:t>на причинение описанного в установочной части настоящего приговора</w:t>
      </w:r>
      <w:r w:rsidRPr="0051351D" w:rsidR="00393D82">
        <w:rPr>
          <w:rFonts w:ascii="Times New Roman" w:hAnsi="Times New Roman"/>
          <w:sz w:val="28"/>
          <w:szCs w:val="28"/>
        </w:rPr>
        <w:t xml:space="preserve">, </w:t>
      </w:r>
      <w:r w:rsidRPr="0051351D" w:rsidR="00CE235A">
        <w:rPr>
          <w:rFonts w:ascii="Times New Roman" w:hAnsi="Times New Roman"/>
          <w:sz w:val="28"/>
          <w:szCs w:val="28"/>
        </w:rPr>
        <w:t>совокупностью приведенных в настоящем п</w:t>
      </w:r>
      <w:r w:rsidRPr="0051351D" w:rsidR="00393D82">
        <w:rPr>
          <w:rFonts w:ascii="Times New Roman" w:hAnsi="Times New Roman"/>
          <w:sz w:val="28"/>
          <w:szCs w:val="28"/>
        </w:rPr>
        <w:t>риговоре доказательств.</w:t>
      </w:r>
    </w:p>
    <w:p w:rsidR="001552FE" w:rsidRPr="00363A55" w:rsidP="001552F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1103">
        <w:rPr>
          <w:rFonts w:ascii="Times New Roman" w:hAnsi="Times New Roman"/>
          <w:sz w:val="28"/>
          <w:szCs w:val="28"/>
        </w:rPr>
        <w:t xml:space="preserve">В ходе рассмотрения уголовного дела в отношении </w:t>
      </w:r>
      <w:r w:rsidR="00023B5A">
        <w:rPr>
          <w:rFonts w:ascii="Times New Roman" w:hAnsi="Times New Roman"/>
          <w:sz w:val="28"/>
          <w:szCs w:val="28"/>
        </w:rPr>
        <w:t>Маслюкова А.Н</w:t>
      </w:r>
      <w:r w:rsidRPr="00441103">
        <w:rPr>
          <w:rFonts w:ascii="Times New Roman" w:hAnsi="Times New Roman"/>
          <w:sz w:val="28"/>
          <w:szCs w:val="28"/>
        </w:rPr>
        <w:t xml:space="preserve">. суд пришел к убеждению о его вменяемости, поскольку на учете у врача нарколога и врача-психиатра он не состоит, в судебном заседании последовательно и логично отвечал на </w:t>
      </w:r>
      <w:r w:rsidRPr="00363A55">
        <w:rPr>
          <w:rFonts w:ascii="Times New Roman" w:hAnsi="Times New Roman"/>
          <w:sz w:val="28"/>
          <w:szCs w:val="28"/>
        </w:rPr>
        <w:t>поставленные вопросы, вел себя адекватно происходящему</w:t>
      </w:r>
      <w:r w:rsidR="00487A05">
        <w:rPr>
          <w:rFonts w:ascii="Times New Roman" w:hAnsi="Times New Roman"/>
          <w:sz w:val="28"/>
          <w:szCs w:val="28"/>
        </w:rPr>
        <w:t>,</w:t>
      </w:r>
      <w:r w:rsidRPr="00363A55">
        <w:rPr>
          <w:rFonts w:ascii="Times New Roman" w:hAnsi="Times New Roman"/>
          <w:sz w:val="28"/>
          <w:szCs w:val="28"/>
        </w:rPr>
        <w:t xml:space="preserve"> и у суда не возникло сомнений в психической полноценности подсудимого.</w:t>
      </w:r>
      <w:r w:rsidRPr="009A5580">
        <w:rPr>
          <w:rFonts w:ascii="Times New Roman" w:hAnsi="Times New Roman"/>
          <w:sz w:val="28"/>
          <w:szCs w:val="28"/>
        </w:rPr>
        <w:t xml:space="preserve"> </w:t>
      </w:r>
      <w:r w:rsidRPr="00363A55">
        <w:rPr>
          <w:rFonts w:ascii="Times New Roman" w:hAnsi="Times New Roman"/>
          <w:sz w:val="28"/>
          <w:szCs w:val="28"/>
        </w:rPr>
        <w:t xml:space="preserve">Таким образом, </w:t>
      </w:r>
      <w:r w:rsidR="00023B5A">
        <w:rPr>
          <w:rFonts w:ascii="Times New Roman" w:hAnsi="Times New Roman"/>
          <w:sz w:val="28"/>
          <w:szCs w:val="28"/>
        </w:rPr>
        <w:t>Маслюков А.Н</w:t>
      </w:r>
      <w:r w:rsidRPr="00363A55">
        <w:rPr>
          <w:rFonts w:ascii="Times New Roman" w:hAnsi="Times New Roman"/>
          <w:sz w:val="28"/>
          <w:szCs w:val="28"/>
        </w:rPr>
        <w:t xml:space="preserve">. подлежит уголовной ответственности и наказанию. </w:t>
      </w:r>
    </w:p>
    <w:p w:rsidR="00366C3C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При определении вида и размера наказания </w:t>
      </w:r>
      <w:r w:rsidR="00023B5A">
        <w:rPr>
          <w:rFonts w:ascii="Times New Roman" w:hAnsi="Times New Roman"/>
          <w:sz w:val="28"/>
          <w:szCs w:val="28"/>
        </w:rPr>
        <w:t>Маслюкову А.Н</w:t>
      </w:r>
      <w:r w:rsidRPr="0051351D" w:rsidR="0039661E">
        <w:rPr>
          <w:rFonts w:ascii="Times New Roman" w:hAnsi="Times New Roman"/>
          <w:sz w:val="28"/>
          <w:szCs w:val="28"/>
          <w:lang w:bidi="ru-RU"/>
        </w:rPr>
        <w:t>.</w:t>
      </w:r>
      <w:r w:rsidRPr="0051351D">
        <w:rPr>
          <w:rFonts w:ascii="Times New Roman" w:hAnsi="Times New Roman"/>
          <w:sz w:val="28"/>
          <w:szCs w:val="28"/>
        </w:rPr>
        <w:t>, суд учитывает характер и степень общественной опасности совершенн</w:t>
      </w:r>
      <w:r w:rsidRPr="0051351D" w:rsidR="006D1419">
        <w:rPr>
          <w:rFonts w:ascii="Times New Roman" w:hAnsi="Times New Roman"/>
          <w:sz w:val="28"/>
          <w:szCs w:val="28"/>
        </w:rPr>
        <w:t>ого</w:t>
      </w:r>
      <w:r w:rsidRPr="0051351D">
        <w:rPr>
          <w:rFonts w:ascii="Times New Roman" w:hAnsi="Times New Roman"/>
          <w:sz w:val="28"/>
          <w:szCs w:val="28"/>
        </w:rPr>
        <w:t xml:space="preserve"> им преступлени</w:t>
      </w:r>
      <w:r w:rsidRPr="0051351D" w:rsidR="006D1419">
        <w:rPr>
          <w:rFonts w:ascii="Times New Roman" w:hAnsi="Times New Roman"/>
          <w:sz w:val="28"/>
          <w:szCs w:val="28"/>
        </w:rPr>
        <w:t>я</w:t>
      </w:r>
      <w:r w:rsidRPr="0051351D">
        <w:rPr>
          <w:rFonts w:ascii="Times New Roman" w:hAnsi="Times New Roman"/>
          <w:sz w:val="28"/>
          <w:szCs w:val="28"/>
        </w:rPr>
        <w:t>, отнесенн</w:t>
      </w:r>
      <w:r w:rsidRPr="0051351D" w:rsidR="006D1419">
        <w:rPr>
          <w:rFonts w:ascii="Times New Roman" w:hAnsi="Times New Roman"/>
          <w:sz w:val="28"/>
          <w:szCs w:val="28"/>
        </w:rPr>
        <w:t>ого</w:t>
      </w:r>
      <w:r w:rsidRPr="0051351D">
        <w:rPr>
          <w:rFonts w:ascii="Times New Roman" w:hAnsi="Times New Roman"/>
          <w:sz w:val="28"/>
          <w:szCs w:val="28"/>
        </w:rPr>
        <w:t xml:space="preserve"> к категории </w:t>
      </w:r>
      <w:r w:rsidRPr="000A2D0D">
        <w:rPr>
          <w:rFonts w:ascii="Times New Roman" w:hAnsi="Times New Roman"/>
          <w:sz w:val="28"/>
          <w:szCs w:val="28"/>
        </w:rPr>
        <w:t>преступлений небольшой тяжести</w:t>
      </w:r>
      <w:r w:rsidRPr="0051351D">
        <w:rPr>
          <w:rFonts w:ascii="Times New Roman" w:hAnsi="Times New Roman"/>
          <w:sz w:val="28"/>
          <w:szCs w:val="28"/>
        </w:rPr>
        <w:t>, данные о личности, условия жизни его семьи, положения, предусмотренные ст.ст. 6, 60, 61, 62 УК РФ, влияние н</w:t>
      </w:r>
      <w:r w:rsidRPr="0051351D">
        <w:rPr>
          <w:rFonts w:ascii="Times New Roman" w:hAnsi="Times New Roman"/>
          <w:sz w:val="28"/>
          <w:szCs w:val="28"/>
        </w:rPr>
        <w:t>аказания на его исправление и на достижение иных целей, таких как восстановление социальной справедливости и предупреждение совершения новых преступлений.</w:t>
      </w:r>
    </w:p>
    <w:p w:rsidR="000A2D0D" w:rsidRPr="000A2D0D" w:rsidP="000A2D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Оценивая личность подсудимого </w:t>
      </w:r>
      <w:r>
        <w:rPr>
          <w:rFonts w:ascii="Times New Roman" w:hAnsi="Times New Roman"/>
          <w:sz w:val="28"/>
          <w:szCs w:val="28"/>
        </w:rPr>
        <w:t>Маслюкова А.Н</w:t>
      </w:r>
      <w:r w:rsidRPr="0051351D">
        <w:rPr>
          <w:rFonts w:ascii="Times New Roman" w:hAnsi="Times New Roman"/>
          <w:sz w:val="28"/>
          <w:szCs w:val="28"/>
        </w:rPr>
        <w:t>., мировой судья учитывает, что он является гражданином Ро</w:t>
      </w:r>
      <w:r w:rsidRPr="0051351D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изьято</w:t>
      </w:r>
      <w:r w:rsidRPr="0051351D">
        <w:rPr>
          <w:rFonts w:ascii="Times New Roman" w:hAnsi="Times New Roman"/>
          <w:sz w:val="28"/>
          <w:szCs w:val="28"/>
        </w:rPr>
        <w:t xml:space="preserve">, по месту жительства характеризуется </w:t>
      </w:r>
      <w:r>
        <w:rPr>
          <w:rFonts w:ascii="Times New Roman" w:hAnsi="Times New Roman"/>
          <w:sz w:val="28"/>
          <w:szCs w:val="28"/>
        </w:rPr>
        <w:t>посредственно</w:t>
      </w:r>
      <w:r w:rsidR="00861D6A">
        <w:rPr>
          <w:rFonts w:ascii="Times New Roman" w:hAnsi="Times New Roman"/>
          <w:sz w:val="28"/>
          <w:szCs w:val="28"/>
        </w:rPr>
        <w:t>,</w:t>
      </w:r>
      <w:r w:rsidRPr="0051351D" w:rsidR="000243C1">
        <w:rPr>
          <w:rFonts w:ascii="Times New Roman" w:hAnsi="Times New Roman"/>
          <w:sz w:val="28"/>
          <w:szCs w:val="28"/>
        </w:rPr>
        <w:t xml:space="preserve"> </w:t>
      </w:r>
      <w:r w:rsidR="00A16AD8">
        <w:rPr>
          <w:rFonts w:ascii="Times New Roman" w:hAnsi="Times New Roman"/>
          <w:sz w:val="28"/>
          <w:szCs w:val="28"/>
        </w:rPr>
        <w:t>по месту службы, охарактеризован исключительно с положительной стороны, как грамотный, дисциплинированный, требовательный как к себе, так и к подчиненным, за успешное выполнение задания награжден орденом «</w:t>
      </w:r>
      <w:r>
        <w:rPr>
          <w:rFonts w:ascii="Times New Roman" w:hAnsi="Times New Roman"/>
          <w:sz w:val="28"/>
          <w:szCs w:val="28"/>
        </w:rPr>
        <w:t>изьято</w:t>
      </w:r>
      <w:r w:rsidR="00A16AD8">
        <w:rPr>
          <w:rFonts w:ascii="Times New Roman" w:hAnsi="Times New Roman"/>
          <w:sz w:val="28"/>
          <w:szCs w:val="28"/>
        </w:rPr>
        <w:t>», орденом «</w:t>
      </w:r>
      <w:r>
        <w:rPr>
          <w:rFonts w:ascii="Times New Roman" w:hAnsi="Times New Roman"/>
          <w:sz w:val="28"/>
          <w:szCs w:val="28"/>
        </w:rPr>
        <w:t>изьято</w:t>
      </w:r>
      <w:r w:rsidR="00A16AD8">
        <w:rPr>
          <w:rFonts w:ascii="Times New Roman" w:hAnsi="Times New Roman"/>
          <w:sz w:val="28"/>
          <w:szCs w:val="28"/>
        </w:rPr>
        <w:t xml:space="preserve">» </w:t>
      </w:r>
      <w:r w:rsidR="00A16AD8">
        <w:rPr>
          <w:rFonts w:ascii="Times New Roman" w:hAnsi="Times New Roman"/>
          <w:sz w:val="28"/>
          <w:szCs w:val="28"/>
          <w:lang w:val="en-US"/>
        </w:rPr>
        <w:t>III</w:t>
      </w:r>
      <w:r w:rsidR="00A16AD8">
        <w:rPr>
          <w:rFonts w:ascii="Times New Roman" w:hAnsi="Times New Roman"/>
          <w:sz w:val="28"/>
          <w:szCs w:val="28"/>
        </w:rPr>
        <w:t xml:space="preserve"> ст., медалью «</w:t>
      </w:r>
      <w:r>
        <w:rPr>
          <w:rFonts w:ascii="Times New Roman" w:hAnsi="Times New Roman"/>
          <w:sz w:val="28"/>
          <w:szCs w:val="28"/>
        </w:rPr>
        <w:t>изьято</w:t>
      </w:r>
      <w:r w:rsidR="00A16AD8">
        <w:rPr>
          <w:rFonts w:ascii="Times New Roman" w:hAnsi="Times New Roman"/>
          <w:sz w:val="28"/>
          <w:szCs w:val="28"/>
        </w:rPr>
        <w:t>», за успехи в боевой и политической подготовке награжден медалью «</w:t>
      </w:r>
      <w:r>
        <w:rPr>
          <w:rFonts w:ascii="Times New Roman" w:hAnsi="Times New Roman"/>
          <w:sz w:val="28"/>
          <w:szCs w:val="28"/>
        </w:rPr>
        <w:t>изьято</w:t>
      </w:r>
      <w:r w:rsidR="00A16AD8">
        <w:rPr>
          <w:rFonts w:ascii="Times New Roman" w:hAnsi="Times New Roman"/>
          <w:sz w:val="28"/>
          <w:szCs w:val="28"/>
        </w:rPr>
        <w:t xml:space="preserve">» </w:t>
      </w:r>
      <w:r w:rsidR="00A16AD8">
        <w:rPr>
          <w:rFonts w:ascii="Times New Roman" w:hAnsi="Times New Roman"/>
          <w:sz w:val="28"/>
          <w:szCs w:val="28"/>
          <w:lang w:val="en-US"/>
        </w:rPr>
        <w:t>I</w:t>
      </w:r>
      <w:r w:rsidR="00A16AD8">
        <w:rPr>
          <w:rFonts w:ascii="Times New Roman" w:hAnsi="Times New Roman"/>
          <w:sz w:val="28"/>
          <w:szCs w:val="28"/>
        </w:rPr>
        <w:t xml:space="preserve"> ст., </w:t>
      </w:r>
      <w:r w:rsidRPr="000A2D0D">
        <w:rPr>
          <w:rFonts w:ascii="Times New Roman" w:hAnsi="Times New Roman"/>
          <w:sz w:val="28"/>
          <w:szCs w:val="28"/>
        </w:rPr>
        <w:t>на учетах в наркологическом и психоневрологическом диспансер</w:t>
      </w:r>
      <w:r w:rsidRPr="000A2D0D">
        <w:rPr>
          <w:rFonts w:ascii="Times New Roman" w:hAnsi="Times New Roman"/>
          <w:sz w:val="28"/>
          <w:szCs w:val="28"/>
        </w:rPr>
        <w:t xml:space="preserve">ах не состоит, детей на иждивении не имеет. </w:t>
      </w:r>
    </w:p>
    <w:p w:rsidR="00993D6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Обстоятельств, </w:t>
      </w:r>
      <w:r w:rsidR="006E3E77">
        <w:rPr>
          <w:rFonts w:ascii="Times New Roman" w:hAnsi="Times New Roman"/>
          <w:sz w:val="28"/>
          <w:szCs w:val="28"/>
        </w:rPr>
        <w:t xml:space="preserve">смягчающих, </w:t>
      </w:r>
      <w:r w:rsidRPr="0051351D" w:rsidR="0039661E">
        <w:rPr>
          <w:rFonts w:ascii="Times New Roman" w:hAnsi="Times New Roman"/>
          <w:sz w:val="28"/>
          <w:szCs w:val="28"/>
        </w:rPr>
        <w:t xml:space="preserve">отягчающих </w:t>
      </w:r>
      <w:r w:rsidRPr="0051351D">
        <w:rPr>
          <w:rFonts w:ascii="Times New Roman" w:hAnsi="Times New Roman"/>
          <w:sz w:val="28"/>
          <w:szCs w:val="28"/>
        </w:rPr>
        <w:t xml:space="preserve">наказание </w:t>
      </w:r>
      <w:r w:rsidR="00BA3AE9">
        <w:rPr>
          <w:rFonts w:ascii="Times New Roman" w:hAnsi="Times New Roman"/>
          <w:sz w:val="28"/>
          <w:szCs w:val="28"/>
        </w:rPr>
        <w:t>Маслюкову А.Н</w:t>
      </w:r>
      <w:r w:rsidRPr="0051351D" w:rsidR="0039661E">
        <w:rPr>
          <w:rFonts w:ascii="Times New Roman" w:hAnsi="Times New Roman"/>
          <w:sz w:val="28"/>
          <w:szCs w:val="28"/>
          <w:lang w:bidi="ru-RU"/>
        </w:rPr>
        <w:t>.</w:t>
      </w:r>
      <w:r w:rsidRPr="0051351D">
        <w:rPr>
          <w:rFonts w:ascii="Times New Roman" w:hAnsi="Times New Roman"/>
          <w:sz w:val="28"/>
          <w:szCs w:val="28"/>
        </w:rPr>
        <w:t>,</w:t>
      </w:r>
      <w:r w:rsidRPr="0051351D" w:rsidR="001F55E4">
        <w:rPr>
          <w:rFonts w:ascii="Times New Roman" w:hAnsi="Times New Roman"/>
          <w:sz w:val="28"/>
          <w:szCs w:val="28"/>
        </w:rPr>
        <w:t xml:space="preserve"> </w:t>
      </w:r>
      <w:r w:rsidRPr="0051351D" w:rsidR="0039661E">
        <w:rPr>
          <w:rFonts w:ascii="Times New Roman" w:hAnsi="Times New Roman"/>
          <w:sz w:val="28"/>
          <w:szCs w:val="28"/>
        </w:rPr>
        <w:t>по делу не установлено.</w:t>
      </w:r>
    </w:p>
    <w:p w:rsidR="005A3FEB" w:rsidRPr="005A3FEB" w:rsidP="005A3F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FEB">
        <w:rPr>
          <w:rFonts w:ascii="Times New Roman" w:hAnsi="Times New Roman"/>
          <w:sz w:val="28"/>
          <w:szCs w:val="28"/>
          <w:shd w:val="clear" w:color="auto" w:fill="FFFFFF"/>
        </w:rPr>
        <w:t xml:space="preserve">Решая вопрос о виде и размере наказания суд учитывает характер и степень общественной опасности совершенного преступления, </w:t>
      </w:r>
      <w:r w:rsidRPr="005A3FEB">
        <w:rPr>
          <w:rFonts w:ascii="Times New Roman" w:hAnsi="Times New Roman"/>
          <w:sz w:val="28"/>
          <w:szCs w:val="28"/>
          <w:shd w:val="clear" w:color="auto" w:fill="FFFFFF"/>
        </w:rPr>
        <w:t>степень его тяжести, вышеуказанные данные о личности подсудимого, а также влияние назначенного наказания на исправление осужденного и условия жизни его семьи, а потому суд считает необходимым назначить наказание в пределах санкции статьи, предусматривающей</w:t>
      </w:r>
      <w:r w:rsidRPr="005A3FEB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 за совершенное им преступление в виде штрафа.</w:t>
      </w:r>
    </w:p>
    <w:p w:rsidR="005A3FEB" w:rsidRPr="005A3FEB" w:rsidP="005A3F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FEB">
        <w:rPr>
          <w:rFonts w:ascii="Times New Roman" w:hAnsi="Times New Roman"/>
          <w:sz w:val="28"/>
          <w:szCs w:val="28"/>
          <w:shd w:val="clear" w:color="auto" w:fill="FFFFFF"/>
        </w:rPr>
        <w:t>Такое наказание, по мнению суда, будет необходимым и достаточным для исправления подсудимого и предупреждения совершения им новых преступлений.</w:t>
      </w:r>
    </w:p>
    <w:p w:rsidR="005A3FEB" w:rsidRPr="005A3FEB" w:rsidP="005A3F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FEB">
        <w:rPr>
          <w:rFonts w:ascii="Times New Roman" w:hAnsi="Times New Roman"/>
          <w:sz w:val="28"/>
          <w:szCs w:val="28"/>
          <w:shd w:val="clear" w:color="auto" w:fill="FFFFFF"/>
        </w:rPr>
        <w:t xml:space="preserve">Любое иное альтернативное наказание, будет, по </w:t>
      </w:r>
      <w:r w:rsidRPr="005A3FEB">
        <w:rPr>
          <w:rFonts w:ascii="Times New Roman" w:hAnsi="Times New Roman"/>
          <w:sz w:val="28"/>
          <w:szCs w:val="28"/>
          <w:shd w:val="clear" w:color="auto" w:fill="FFFFFF"/>
        </w:rPr>
        <w:t>мнению суда, несоразмерным содеянному.</w:t>
      </w:r>
    </w:p>
    <w:p w:rsidR="005A3FEB" w:rsidRPr="005A3FEB" w:rsidP="005A3F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FEB">
        <w:rPr>
          <w:rFonts w:ascii="Times New Roman" w:hAnsi="Times New Roman"/>
          <w:sz w:val="28"/>
          <w:szCs w:val="28"/>
          <w:shd w:val="clear" w:color="auto" w:fill="FFFFFF"/>
        </w:rPr>
        <w:t>Размер штрафа определяется судом с учетом имущественного положения Маслюкова А.Н., а также с учетом трудоспособного возраста и возможности получения иного дохода.</w:t>
      </w:r>
    </w:p>
    <w:p w:rsidR="003C4EFA" w:rsidRPr="0051351D" w:rsidP="00076CED">
      <w:pPr>
        <w:widowControl w:val="0"/>
        <w:tabs>
          <w:tab w:val="left" w:pos="9072"/>
          <w:tab w:val="left" w:pos="921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51351D">
        <w:rPr>
          <w:rFonts w:ascii="Times New Roman" w:eastAsia="Arial Unicode MS" w:hAnsi="Times New Roman"/>
          <w:sz w:val="28"/>
          <w:szCs w:val="28"/>
          <w:lang w:bidi="ru-RU"/>
        </w:rPr>
        <w:t>Учитывая, что в ходе судебного заседания не были устан</w:t>
      </w:r>
      <w:r w:rsidRPr="0051351D">
        <w:rPr>
          <w:rFonts w:ascii="Times New Roman" w:eastAsia="Arial Unicode MS" w:hAnsi="Times New Roman"/>
          <w:sz w:val="28"/>
          <w:szCs w:val="28"/>
          <w:lang w:bidi="ru-RU"/>
        </w:rPr>
        <w:t xml:space="preserve">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="000168F8">
        <w:rPr>
          <w:rFonts w:ascii="Times New Roman" w:hAnsi="Times New Roman"/>
          <w:sz w:val="28"/>
          <w:szCs w:val="28"/>
        </w:rPr>
        <w:t>Маслюкова А.Н.</w:t>
      </w:r>
      <w:r w:rsidRPr="0051351D" w:rsidR="00BF46CD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Pr="0051351D">
        <w:rPr>
          <w:rFonts w:ascii="Times New Roman" w:eastAsia="Arial Unicode MS" w:hAnsi="Times New Roman"/>
          <w:sz w:val="28"/>
          <w:szCs w:val="28"/>
          <w:lang w:bidi="ru-RU"/>
        </w:rPr>
        <w:t>положений ст.ст.64, 73</w:t>
      </w:r>
      <w:r w:rsidRPr="0051351D">
        <w:rPr>
          <w:rFonts w:ascii="Times New Roman" w:eastAsia="Arial Unicode MS" w:hAnsi="Times New Roman"/>
          <w:sz w:val="28"/>
          <w:szCs w:val="28"/>
          <w:lang w:bidi="ru-RU"/>
        </w:rPr>
        <w:t xml:space="preserve"> УК РФ, судом не усматривается.</w:t>
      </w:r>
    </w:p>
    <w:p w:rsidR="003C4EFA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При производстве предварительного расследования </w:t>
      </w:r>
      <w:r w:rsidR="00487A05">
        <w:rPr>
          <w:rFonts w:ascii="Times New Roman" w:hAnsi="Times New Roman"/>
          <w:sz w:val="28"/>
          <w:szCs w:val="28"/>
        </w:rPr>
        <w:t>Маслюкову А.Н</w:t>
      </w:r>
      <w:r w:rsidRPr="0051351D" w:rsidR="00BF46CD">
        <w:rPr>
          <w:rFonts w:ascii="Times New Roman" w:eastAsia="Arial Unicode MS" w:hAnsi="Times New Roman"/>
          <w:sz w:val="28"/>
          <w:szCs w:val="28"/>
          <w:lang w:bidi="ru-RU"/>
        </w:rPr>
        <w:t>.</w:t>
      </w:r>
      <w:r w:rsidRPr="0051351D">
        <w:rPr>
          <w:rFonts w:ascii="Times New Roman" w:hAnsi="Times New Roman"/>
          <w:sz w:val="28"/>
          <w:szCs w:val="28"/>
        </w:rPr>
        <w:t xml:space="preserve"> была избрана мера пресечения в виде подписки о невыезде и надлежащем поведении, которую до вступления приговора в законную силу суд полагает необходимым оставить</w:t>
      </w:r>
      <w:r w:rsidRPr="0051351D">
        <w:rPr>
          <w:rFonts w:ascii="Times New Roman" w:hAnsi="Times New Roman"/>
          <w:sz w:val="28"/>
          <w:szCs w:val="28"/>
        </w:rPr>
        <w:t xml:space="preserve"> без изменения.</w:t>
      </w:r>
    </w:p>
    <w:p w:rsidR="003C4EFA" w:rsidP="0096285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85E">
        <w:rPr>
          <w:rFonts w:ascii="Times New Roman" w:hAnsi="Times New Roman"/>
          <w:sz w:val="28"/>
          <w:szCs w:val="28"/>
        </w:rPr>
        <w:t>Вопрос о вещественных доказательствах разрешается судом в соответствии со ст. 81 УПК РФ.</w:t>
      </w:r>
    </w:p>
    <w:p w:rsidR="0096285E" w:rsidP="0096285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1103">
        <w:rPr>
          <w:rFonts w:ascii="Times New Roman" w:hAnsi="Times New Roman"/>
          <w:sz w:val="28"/>
          <w:szCs w:val="28"/>
        </w:rPr>
        <w:t>По делу</w:t>
      </w:r>
      <w:r w:rsidR="00360B52">
        <w:rPr>
          <w:rFonts w:ascii="Times New Roman" w:hAnsi="Times New Roman"/>
          <w:sz w:val="28"/>
          <w:szCs w:val="28"/>
        </w:rPr>
        <w:t xml:space="preserve"> </w:t>
      </w:r>
      <w:r w:rsidR="00325D3A">
        <w:rPr>
          <w:rFonts w:ascii="Times New Roman" w:hAnsi="Times New Roman"/>
          <w:sz w:val="28"/>
          <w:szCs w:val="28"/>
        </w:rPr>
        <w:t xml:space="preserve">потерпевшей </w:t>
      </w:r>
      <w:r>
        <w:rPr>
          <w:rFonts w:ascii="Times New Roman" w:hAnsi="Times New Roman"/>
          <w:sz w:val="28"/>
          <w:szCs w:val="28"/>
        </w:rPr>
        <w:t>ФИО2</w:t>
      </w:r>
      <w:r w:rsidRPr="00441103">
        <w:rPr>
          <w:rFonts w:ascii="Times New Roman" w:hAnsi="Times New Roman"/>
          <w:sz w:val="28"/>
          <w:szCs w:val="28"/>
        </w:rPr>
        <w:t xml:space="preserve"> заявлен гражданский иск о взыскании с </w:t>
      </w:r>
      <w:r w:rsidR="00325D3A">
        <w:rPr>
          <w:rFonts w:ascii="Times New Roman" w:hAnsi="Times New Roman"/>
          <w:sz w:val="28"/>
          <w:szCs w:val="28"/>
        </w:rPr>
        <w:t xml:space="preserve">Маслюкова </w:t>
      </w:r>
      <w:r>
        <w:rPr>
          <w:rFonts w:ascii="Times New Roman" w:hAnsi="Times New Roman"/>
          <w:sz w:val="28"/>
          <w:szCs w:val="28"/>
        </w:rPr>
        <w:t>А.Н</w:t>
      </w:r>
      <w:r w:rsidRPr="00441103">
        <w:rPr>
          <w:rFonts w:ascii="Times New Roman" w:hAnsi="Times New Roman"/>
          <w:sz w:val="28"/>
          <w:szCs w:val="28"/>
        </w:rPr>
        <w:t xml:space="preserve">. материального ущерба, причиненного преступлением: моральный вред в размере </w:t>
      </w:r>
      <w:r w:rsidR="004C0649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03">
        <w:rPr>
          <w:rFonts w:ascii="Times New Roman" w:hAnsi="Times New Roman"/>
          <w:sz w:val="28"/>
          <w:szCs w:val="28"/>
        </w:rPr>
        <w:t xml:space="preserve">000 руб., </w:t>
      </w:r>
      <w:r>
        <w:rPr>
          <w:rFonts w:ascii="Times New Roman" w:hAnsi="Times New Roman"/>
          <w:sz w:val="28"/>
          <w:szCs w:val="28"/>
        </w:rPr>
        <w:t xml:space="preserve">расходы, связанные с оплатой услуг представителя в размере </w:t>
      </w:r>
      <w:r w:rsidR="004C0649">
        <w:rPr>
          <w:rFonts w:ascii="Times New Roman" w:hAnsi="Times New Roman"/>
          <w:sz w:val="28"/>
          <w:szCs w:val="28"/>
        </w:rPr>
        <w:t>10 000 руб.</w:t>
      </w:r>
    </w:p>
    <w:p w:rsidR="003E0062" w:rsidP="004C0649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подтверждение исковых требований </w:t>
      </w:r>
      <w:r w:rsidR="00F16978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>. представлен</w:t>
      </w:r>
      <w:r w:rsidR="004C0649">
        <w:rPr>
          <w:rFonts w:ascii="Times New Roman" w:hAnsi="Times New Roman"/>
          <w:sz w:val="28"/>
          <w:szCs w:val="28"/>
        </w:rPr>
        <w:t>о соглашение №</w:t>
      </w:r>
      <w:r>
        <w:rPr>
          <w:rFonts w:ascii="Times New Roman" w:hAnsi="Times New Roman"/>
          <w:sz w:val="28"/>
          <w:szCs w:val="28"/>
        </w:rPr>
        <w:t>******</w:t>
      </w:r>
      <w:r w:rsidR="004C0649">
        <w:rPr>
          <w:rFonts w:ascii="Times New Roman" w:hAnsi="Times New Roman"/>
          <w:sz w:val="28"/>
          <w:szCs w:val="28"/>
        </w:rPr>
        <w:t xml:space="preserve"> от 01.11.2023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4C0649">
        <w:rPr>
          <w:rFonts w:ascii="Times New Roman" w:hAnsi="Times New Roman"/>
          <w:sz w:val="28"/>
          <w:szCs w:val="28"/>
        </w:rPr>
        <w:t xml:space="preserve">адвокат </w:t>
      </w:r>
      <w:r>
        <w:rPr>
          <w:rFonts w:ascii="Times New Roman" w:hAnsi="Times New Roman"/>
          <w:sz w:val="28"/>
          <w:szCs w:val="28"/>
        </w:rPr>
        <w:t>ФИО11</w:t>
      </w:r>
      <w:r w:rsidR="004C0649">
        <w:rPr>
          <w:rFonts w:ascii="Times New Roman" w:hAnsi="Times New Roman"/>
          <w:sz w:val="28"/>
          <w:szCs w:val="28"/>
        </w:rPr>
        <w:t xml:space="preserve">. приняла к исполнению поручение доверителя об оказании юридической помощи и представительства прав и интересов </w:t>
      </w:r>
      <w:r w:rsidR="00F16978">
        <w:rPr>
          <w:rFonts w:ascii="Times New Roman" w:hAnsi="Times New Roman"/>
          <w:sz w:val="28"/>
          <w:szCs w:val="28"/>
        </w:rPr>
        <w:t>ФИО2</w:t>
      </w:r>
      <w:r w:rsidR="004C0649">
        <w:rPr>
          <w:rFonts w:ascii="Times New Roman" w:hAnsi="Times New Roman"/>
          <w:sz w:val="28"/>
          <w:szCs w:val="28"/>
        </w:rPr>
        <w:t xml:space="preserve">., квитанция </w:t>
      </w:r>
      <w:r>
        <w:rPr>
          <w:rFonts w:ascii="Times New Roman" w:hAnsi="Times New Roman"/>
          <w:sz w:val="28"/>
          <w:szCs w:val="28"/>
        </w:rPr>
        <w:t>к приходному кассовому ордеру №*</w:t>
      </w:r>
      <w:r w:rsidR="004C0649">
        <w:rPr>
          <w:rFonts w:ascii="Times New Roman" w:hAnsi="Times New Roman"/>
          <w:sz w:val="28"/>
          <w:szCs w:val="28"/>
        </w:rPr>
        <w:t xml:space="preserve"> от 01.11.2023 на сумму 10 000 руб., а также акт приема-передачи выполненных работ по соглашению №</w:t>
      </w:r>
      <w:r>
        <w:rPr>
          <w:rFonts w:ascii="Times New Roman" w:hAnsi="Times New Roman"/>
          <w:sz w:val="28"/>
          <w:szCs w:val="28"/>
        </w:rPr>
        <w:t>*******</w:t>
      </w:r>
      <w:r w:rsidR="004C0649">
        <w:rPr>
          <w:rFonts w:ascii="Times New Roman" w:hAnsi="Times New Roman"/>
          <w:sz w:val="28"/>
          <w:szCs w:val="28"/>
        </w:rPr>
        <w:t xml:space="preserve"> от 01.11.2023, согласно которого: исполнитель выполнил для з</w:t>
      </w:r>
      <w:r w:rsidRPr="004C0649" w:rsidR="004C0649">
        <w:rPr>
          <w:rFonts w:ascii="Times New Roman" w:hAnsi="Times New Roman"/>
          <w:sz w:val="28"/>
          <w:szCs w:val="28"/>
        </w:rPr>
        <w:t>аказчика работы (оказа</w:t>
      </w:r>
      <w:r w:rsidR="004C0649">
        <w:rPr>
          <w:rFonts w:ascii="Times New Roman" w:hAnsi="Times New Roman"/>
          <w:sz w:val="28"/>
          <w:szCs w:val="28"/>
        </w:rPr>
        <w:t>л</w:t>
      </w:r>
      <w:r w:rsidRPr="004C0649" w:rsidR="004C0649">
        <w:rPr>
          <w:rFonts w:ascii="Times New Roman" w:hAnsi="Times New Roman"/>
          <w:sz w:val="28"/>
          <w:szCs w:val="28"/>
        </w:rPr>
        <w:t xml:space="preserve"> критическую по</w:t>
      </w:r>
      <w:r w:rsidR="004C0649">
        <w:rPr>
          <w:rFonts w:ascii="Times New Roman" w:hAnsi="Times New Roman"/>
          <w:sz w:val="28"/>
          <w:szCs w:val="28"/>
        </w:rPr>
        <w:t>мощь</w:t>
      </w:r>
      <w:r w:rsidRPr="004C0649" w:rsidR="004C0649">
        <w:rPr>
          <w:rFonts w:ascii="Times New Roman" w:hAnsi="Times New Roman"/>
          <w:sz w:val="28"/>
          <w:szCs w:val="28"/>
        </w:rPr>
        <w:t>) за</w:t>
      </w:r>
      <w:r w:rsidR="004C0649">
        <w:rPr>
          <w:rFonts w:ascii="Times New Roman" w:hAnsi="Times New Roman"/>
          <w:sz w:val="28"/>
          <w:szCs w:val="28"/>
        </w:rPr>
        <w:t xml:space="preserve"> период с</w:t>
      </w:r>
      <w:r w:rsidRPr="004C0649" w:rsidR="004C0649">
        <w:rPr>
          <w:rFonts w:ascii="Times New Roman" w:hAnsi="Times New Roman"/>
          <w:sz w:val="28"/>
          <w:szCs w:val="28"/>
        </w:rPr>
        <w:t xml:space="preserve"> 01.11.2023 года по 02.11.2023 года по соглашению</w:t>
      </w:r>
      <w:r w:rsidR="004C0649">
        <w:rPr>
          <w:rFonts w:ascii="Times New Roman" w:hAnsi="Times New Roman"/>
          <w:sz w:val="28"/>
          <w:szCs w:val="28"/>
        </w:rPr>
        <w:t>,</w:t>
      </w:r>
      <w:r w:rsidRPr="004C0649" w:rsidR="004C0649">
        <w:rPr>
          <w:rFonts w:ascii="Times New Roman" w:hAnsi="Times New Roman"/>
          <w:sz w:val="28"/>
          <w:szCs w:val="28"/>
        </w:rPr>
        <w:t xml:space="preserve"> по угол</w:t>
      </w:r>
      <w:r w:rsidR="004C0649">
        <w:rPr>
          <w:rFonts w:ascii="Times New Roman" w:hAnsi="Times New Roman"/>
          <w:sz w:val="28"/>
          <w:szCs w:val="28"/>
        </w:rPr>
        <w:t>овному делу по ч.2 ст. 139 УК РФ, п</w:t>
      </w:r>
      <w:r w:rsidRPr="004C0649" w:rsidR="004C0649">
        <w:rPr>
          <w:rFonts w:ascii="Times New Roman" w:hAnsi="Times New Roman"/>
          <w:sz w:val="28"/>
          <w:szCs w:val="28"/>
        </w:rPr>
        <w:t xml:space="preserve">о обвинению Маслюкова </w:t>
      </w:r>
      <w:r w:rsidR="004C0649">
        <w:rPr>
          <w:rFonts w:ascii="Times New Roman" w:hAnsi="Times New Roman"/>
          <w:sz w:val="28"/>
          <w:szCs w:val="28"/>
        </w:rPr>
        <w:t>А.Н.,</w:t>
      </w:r>
      <w:r w:rsidRPr="004C0649" w:rsidR="004C0649">
        <w:rPr>
          <w:rFonts w:ascii="Times New Roman" w:hAnsi="Times New Roman"/>
          <w:sz w:val="28"/>
          <w:szCs w:val="28"/>
        </w:rPr>
        <w:t xml:space="preserve"> ви</w:t>
      </w:r>
      <w:r w:rsidR="004C0649">
        <w:rPr>
          <w:rFonts w:ascii="Times New Roman" w:hAnsi="Times New Roman"/>
          <w:sz w:val="28"/>
          <w:szCs w:val="28"/>
        </w:rPr>
        <w:t>д</w:t>
      </w:r>
      <w:r w:rsidRPr="004C0649" w:rsidR="004C0649">
        <w:rPr>
          <w:rFonts w:ascii="Times New Roman" w:hAnsi="Times New Roman"/>
          <w:sz w:val="28"/>
          <w:szCs w:val="28"/>
        </w:rPr>
        <w:t>е участ</w:t>
      </w:r>
      <w:r w:rsidR="004C0649">
        <w:rPr>
          <w:rFonts w:ascii="Times New Roman" w:hAnsi="Times New Roman"/>
          <w:sz w:val="28"/>
          <w:szCs w:val="28"/>
        </w:rPr>
        <w:t>ия подготовки искового заявления о взыскании морального вреда, причиненного преступлением</w:t>
      </w:r>
      <w:r w:rsidRPr="004C0649" w:rsidR="004C0649">
        <w:rPr>
          <w:rFonts w:ascii="Times New Roman" w:hAnsi="Times New Roman"/>
          <w:sz w:val="28"/>
          <w:szCs w:val="28"/>
        </w:rPr>
        <w:t xml:space="preserve">, для подачи потерпевшей </w:t>
      </w:r>
      <w:r>
        <w:rPr>
          <w:rFonts w:ascii="Times New Roman" w:hAnsi="Times New Roman"/>
          <w:sz w:val="28"/>
          <w:szCs w:val="28"/>
        </w:rPr>
        <w:t>ФИО2</w:t>
      </w:r>
      <w:r w:rsidRPr="004C0649" w:rsidR="004C0649">
        <w:rPr>
          <w:rFonts w:ascii="Times New Roman" w:hAnsi="Times New Roman"/>
          <w:sz w:val="28"/>
          <w:szCs w:val="28"/>
        </w:rPr>
        <w:t xml:space="preserve">. </w:t>
      </w:r>
      <w:r w:rsidR="004C0649">
        <w:rPr>
          <w:rFonts w:ascii="Times New Roman" w:hAnsi="Times New Roman"/>
          <w:sz w:val="28"/>
          <w:szCs w:val="28"/>
        </w:rPr>
        <w:t xml:space="preserve">на </w:t>
      </w:r>
      <w:r w:rsidRPr="004C0649" w:rsidR="004C0649">
        <w:rPr>
          <w:rFonts w:ascii="Times New Roman" w:hAnsi="Times New Roman"/>
          <w:sz w:val="28"/>
          <w:szCs w:val="28"/>
        </w:rPr>
        <w:t>стадии рассмотрения уголовного дела в су</w:t>
      </w:r>
      <w:r w:rsidR="004C0649">
        <w:rPr>
          <w:rFonts w:ascii="Times New Roman" w:hAnsi="Times New Roman"/>
          <w:sz w:val="28"/>
          <w:szCs w:val="28"/>
        </w:rPr>
        <w:t>д</w:t>
      </w:r>
      <w:r w:rsidRPr="004C0649" w:rsidR="004C0649">
        <w:rPr>
          <w:rFonts w:ascii="Times New Roman" w:hAnsi="Times New Roman"/>
          <w:sz w:val="28"/>
          <w:szCs w:val="28"/>
        </w:rPr>
        <w:t xml:space="preserve">е первой инстанции. </w:t>
      </w:r>
      <w:r w:rsidR="004C0649">
        <w:rPr>
          <w:rFonts w:ascii="Times New Roman" w:hAnsi="Times New Roman"/>
          <w:sz w:val="28"/>
          <w:szCs w:val="28"/>
        </w:rPr>
        <w:t xml:space="preserve">В </w:t>
      </w:r>
      <w:r w:rsidRPr="004C0649" w:rsidR="004C0649">
        <w:rPr>
          <w:rFonts w:ascii="Times New Roman" w:hAnsi="Times New Roman"/>
          <w:sz w:val="28"/>
          <w:szCs w:val="28"/>
        </w:rPr>
        <w:t>соответствии с вышеуказанным перечнем оказанной юридической помощи</w:t>
      </w:r>
      <w:r w:rsidR="004C0649">
        <w:rPr>
          <w:rFonts w:ascii="Times New Roman" w:hAnsi="Times New Roman"/>
          <w:sz w:val="28"/>
          <w:szCs w:val="28"/>
        </w:rPr>
        <w:t xml:space="preserve"> за</w:t>
      </w:r>
      <w:r w:rsidRPr="004C0649" w:rsidR="004C0649">
        <w:rPr>
          <w:rFonts w:ascii="Times New Roman" w:hAnsi="Times New Roman"/>
          <w:sz w:val="28"/>
          <w:szCs w:val="28"/>
        </w:rPr>
        <w:t xml:space="preserve"> период действия соглашения об оказании юридической</w:t>
      </w:r>
      <w:r w:rsidR="00A9678D">
        <w:rPr>
          <w:rFonts w:ascii="Times New Roman" w:hAnsi="Times New Roman"/>
          <w:sz w:val="28"/>
          <w:szCs w:val="28"/>
        </w:rPr>
        <w:t xml:space="preserve"> помощи от 01.11.2023, </w:t>
      </w:r>
      <w:r w:rsidRPr="004C0649" w:rsidR="004C0649">
        <w:rPr>
          <w:rFonts w:ascii="Times New Roman" w:hAnsi="Times New Roman"/>
          <w:sz w:val="28"/>
          <w:szCs w:val="28"/>
        </w:rPr>
        <w:t xml:space="preserve">заключенного между адвокатом </w:t>
      </w:r>
      <w:r>
        <w:rPr>
          <w:rFonts w:ascii="Times New Roman" w:hAnsi="Times New Roman"/>
          <w:sz w:val="28"/>
          <w:szCs w:val="28"/>
        </w:rPr>
        <w:t>ФИО11</w:t>
      </w:r>
      <w:r w:rsidRPr="004C0649" w:rsidR="004C0649">
        <w:rPr>
          <w:rFonts w:ascii="Times New Roman" w:hAnsi="Times New Roman"/>
          <w:sz w:val="28"/>
          <w:szCs w:val="28"/>
        </w:rPr>
        <w:t xml:space="preserve">. с одной стороны, </w:t>
      </w:r>
      <w:r w:rsidR="00A9678D">
        <w:rPr>
          <w:rFonts w:ascii="Times New Roman" w:hAnsi="Times New Roman"/>
          <w:sz w:val="28"/>
          <w:szCs w:val="28"/>
        </w:rPr>
        <w:t>а с</w:t>
      </w:r>
      <w:r w:rsidRPr="004C0649" w:rsidR="004C0649">
        <w:rPr>
          <w:rFonts w:ascii="Times New Roman" w:hAnsi="Times New Roman"/>
          <w:sz w:val="28"/>
          <w:szCs w:val="28"/>
        </w:rPr>
        <w:t xml:space="preserve"> друг</w:t>
      </w:r>
      <w:r w:rsidR="00A9678D">
        <w:rPr>
          <w:rFonts w:ascii="Times New Roman" w:hAnsi="Times New Roman"/>
          <w:sz w:val="28"/>
          <w:szCs w:val="28"/>
        </w:rPr>
        <w:t xml:space="preserve">ой </w:t>
      </w:r>
      <w:r w:rsidRPr="004C0649" w:rsidR="004C0649">
        <w:rPr>
          <w:rFonts w:ascii="Times New Roman" w:hAnsi="Times New Roman"/>
          <w:sz w:val="28"/>
          <w:szCs w:val="28"/>
        </w:rPr>
        <w:t xml:space="preserve">стороны с </w:t>
      </w:r>
      <w:r w:rsidR="00F16978">
        <w:rPr>
          <w:rFonts w:ascii="Times New Roman" w:hAnsi="Times New Roman"/>
          <w:sz w:val="28"/>
          <w:szCs w:val="28"/>
        </w:rPr>
        <w:t>ФИО2</w:t>
      </w:r>
      <w:r w:rsidRPr="004C0649" w:rsidR="004C0649">
        <w:rPr>
          <w:rFonts w:ascii="Times New Roman" w:hAnsi="Times New Roman"/>
          <w:sz w:val="28"/>
          <w:szCs w:val="28"/>
        </w:rPr>
        <w:t xml:space="preserve">. в се интересах, с учетом условий данного </w:t>
      </w:r>
      <w:r w:rsidRPr="004C0649" w:rsidR="00A9678D">
        <w:rPr>
          <w:rFonts w:ascii="Times New Roman" w:hAnsi="Times New Roman"/>
          <w:sz w:val="28"/>
          <w:szCs w:val="28"/>
        </w:rPr>
        <w:t>соглашения</w:t>
      </w:r>
      <w:r w:rsidRPr="004C0649" w:rsidR="004C0649">
        <w:rPr>
          <w:rFonts w:ascii="Times New Roman" w:hAnsi="Times New Roman"/>
          <w:sz w:val="28"/>
          <w:szCs w:val="28"/>
        </w:rPr>
        <w:t xml:space="preserve">. </w:t>
      </w:r>
      <w:r w:rsidR="00A9678D">
        <w:rPr>
          <w:rFonts w:ascii="Times New Roman" w:hAnsi="Times New Roman"/>
          <w:sz w:val="28"/>
          <w:szCs w:val="28"/>
        </w:rPr>
        <w:t>юридическая</w:t>
      </w:r>
      <w:r w:rsidRPr="004C0649" w:rsidR="004C0649">
        <w:rPr>
          <w:rFonts w:ascii="Times New Roman" w:hAnsi="Times New Roman"/>
          <w:sz w:val="28"/>
          <w:szCs w:val="28"/>
        </w:rPr>
        <w:t xml:space="preserve"> помощь оказана в полном объеме.</w:t>
      </w:r>
      <w:r>
        <w:rPr>
          <w:rFonts w:ascii="Times New Roman" w:hAnsi="Times New Roman"/>
          <w:sz w:val="28"/>
          <w:szCs w:val="28"/>
        </w:rPr>
        <w:t xml:space="preserve"> Требования гражданского истца мотивированны тем, что</w:t>
      </w:r>
      <w:r w:rsidR="00011F0A">
        <w:rPr>
          <w:rFonts w:ascii="Times New Roman" w:hAnsi="Times New Roman"/>
          <w:sz w:val="28"/>
          <w:szCs w:val="28"/>
        </w:rPr>
        <w:t xml:space="preserve"> </w:t>
      </w:r>
      <w:r w:rsidRPr="00011F0A" w:rsidR="00011F0A">
        <w:rPr>
          <w:rFonts w:ascii="Times New Roman" w:hAnsi="Times New Roman"/>
          <w:sz w:val="28"/>
          <w:szCs w:val="28"/>
        </w:rPr>
        <w:t>виновными действиями гражданского ответчика причинен вред нематериальным благам неотьемлемому праву на неприкосновенность жилища гражданского истца, сопряженному с причинением ей телесных повреждений. П</w:t>
      </w:r>
      <w:r>
        <w:rPr>
          <w:rFonts w:ascii="Times New Roman" w:hAnsi="Times New Roman"/>
          <w:sz w:val="28"/>
          <w:szCs w:val="28"/>
        </w:rPr>
        <w:t xml:space="preserve">оскольку </w:t>
      </w:r>
      <w:r w:rsidR="00F16978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>. не обладает знаниями в области юриспруденции и не может самостоятельно, без привлечения адвоката, подготовить исковое заявление, она была вынуждена обрати</w:t>
      </w:r>
      <w:r>
        <w:rPr>
          <w:rFonts w:ascii="Times New Roman" w:hAnsi="Times New Roman"/>
          <w:sz w:val="28"/>
          <w:szCs w:val="28"/>
        </w:rPr>
        <w:t>ться за юридической помощью к ФИО11</w:t>
      </w:r>
      <w:r>
        <w:rPr>
          <w:rFonts w:ascii="Times New Roman" w:hAnsi="Times New Roman"/>
          <w:sz w:val="28"/>
          <w:szCs w:val="28"/>
        </w:rPr>
        <w:t>.</w:t>
      </w:r>
    </w:p>
    <w:p w:rsidR="0096285E" w:rsidRPr="00441103" w:rsidP="0096285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1103">
        <w:rPr>
          <w:rFonts w:ascii="Times New Roman" w:hAnsi="Times New Roman"/>
          <w:sz w:val="28"/>
          <w:szCs w:val="28"/>
        </w:rPr>
        <w:t>Подсудимый (гражданский ответчик) не признал гражданский иск в полном объеме.</w:t>
      </w:r>
    </w:p>
    <w:p w:rsidR="0096285E" w:rsidP="0096285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580">
        <w:rPr>
          <w:rFonts w:ascii="Times New Roman" w:hAnsi="Times New Roman"/>
          <w:sz w:val="28"/>
          <w:szCs w:val="28"/>
        </w:rPr>
        <w:t xml:space="preserve">   </w:t>
      </w:r>
      <w:r w:rsidRPr="00441103">
        <w:rPr>
          <w:rFonts w:ascii="Times New Roman" w:hAnsi="Times New Roman"/>
          <w:sz w:val="28"/>
          <w:szCs w:val="28"/>
        </w:rPr>
        <w:t>Разрешая гражданский иск потерпевшего,</w:t>
      </w:r>
      <w:r>
        <w:rPr>
          <w:rFonts w:ascii="Times New Roman" w:hAnsi="Times New Roman"/>
          <w:sz w:val="28"/>
          <w:szCs w:val="28"/>
        </w:rPr>
        <w:t xml:space="preserve"> о взыскании морального и материального вреда,</w:t>
      </w:r>
      <w:r w:rsidRPr="00441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считает, что он подлежит частичному удов</w:t>
      </w:r>
      <w:r>
        <w:rPr>
          <w:rFonts w:ascii="Times New Roman" w:hAnsi="Times New Roman"/>
          <w:sz w:val="28"/>
          <w:szCs w:val="28"/>
        </w:rPr>
        <w:t>летворению</w:t>
      </w:r>
      <w:r w:rsidR="00C63C68">
        <w:rPr>
          <w:rFonts w:ascii="Times New Roman" w:hAnsi="Times New Roman"/>
          <w:sz w:val="28"/>
          <w:szCs w:val="28"/>
        </w:rPr>
        <w:t xml:space="preserve"> исходя из следующего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548B" w:rsidP="00360B5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37BA4">
        <w:rPr>
          <w:rFonts w:ascii="Times New Roman" w:hAnsi="Times New Roman"/>
          <w:sz w:val="28"/>
          <w:szCs w:val="28"/>
        </w:rPr>
        <w:t>п.8 ч.2 ст.42, ч.1 ст.45 У</w:t>
      </w:r>
      <w:r w:rsidR="00127F97">
        <w:rPr>
          <w:rFonts w:ascii="Times New Roman" w:hAnsi="Times New Roman"/>
          <w:sz w:val="28"/>
          <w:szCs w:val="28"/>
        </w:rPr>
        <w:t>П</w:t>
      </w:r>
      <w:r w:rsidR="00E37BA4">
        <w:rPr>
          <w:rFonts w:ascii="Times New Roman" w:hAnsi="Times New Roman"/>
          <w:sz w:val="28"/>
          <w:szCs w:val="28"/>
        </w:rPr>
        <w:t>К РФ, потерпевший вправе иметь представителя</w:t>
      </w:r>
      <w:r w:rsidR="00127F97">
        <w:rPr>
          <w:rFonts w:ascii="Times New Roman" w:hAnsi="Times New Roman"/>
          <w:sz w:val="28"/>
          <w:szCs w:val="28"/>
        </w:rPr>
        <w:t>.</w:t>
      </w:r>
      <w:r w:rsidR="00E37BA4">
        <w:rPr>
          <w:rFonts w:ascii="Times New Roman" w:hAnsi="Times New Roman"/>
          <w:sz w:val="28"/>
          <w:szCs w:val="28"/>
        </w:rPr>
        <w:t xml:space="preserve"> </w:t>
      </w:r>
    </w:p>
    <w:p w:rsidR="002C3E24" w:rsidRPr="002C3E24" w:rsidP="002C3E2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3E24">
        <w:rPr>
          <w:rFonts w:ascii="Times New Roman" w:hAnsi="Times New Roman"/>
          <w:sz w:val="28"/>
          <w:szCs w:val="28"/>
        </w:rPr>
        <w:t xml:space="preserve"> соответствии с ч. 3 ст. 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</w:t>
      </w:r>
      <w:r w:rsidRPr="002C3E24">
        <w:rPr>
          <w:rFonts w:ascii="Times New Roman" w:hAnsi="Times New Roman"/>
          <w:sz w:val="28"/>
          <w:szCs w:val="28"/>
        </w:rPr>
        <w:t>, согласно требованиям ст. 131 УПК РФ.</w:t>
      </w:r>
    </w:p>
    <w:p w:rsidR="002C3E24" w:rsidRPr="002C3E24" w:rsidP="002C3E2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E24">
        <w:rPr>
          <w:rFonts w:ascii="Times New Roman" w:hAnsi="Times New Roman"/>
          <w:sz w:val="28"/>
          <w:szCs w:val="28"/>
        </w:rPr>
        <w:t>Согласно ч. 1 ст. 132 УПК РФ, процессуальные издержки взыскиваются с осужденных или возмещаются за счет средств федерального бюджета.</w:t>
      </w:r>
    </w:p>
    <w:p w:rsidR="002C3E24" w:rsidP="002C3E2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E24">
        <w:rPr>
          <w:rFonts w:ascii="Times New Roman" w:hAnsi="Times New Roman"/>
          <w:sz w:val="28"/>
          <w:szCs w:val="28"/>
        </w:rPr>
        <w:t>В силу п. 1.1 ч. 2 ст. 131 УПК РФ суммы, выплачиваемые потерпевшему на покрытие рас</w:t>
      </w:r>
      <w:r w:rsidRPr="002C3E24">
        <w:rPr>
          <w:rFonts w:ascii="Times New Roman" w:hAnsi="Times New Roman"/>
          <w:sz w:val="28"/>
          <w:szCs w:val="28"/>
        </w:rPr>
        <w:t>ходов, связанных с выплатой им вознаграждения своему представителю, относятся к процессуальным издержкам.</w:t>
      </w:r>
    </w:p>
    <w:p w:rsidR="00F91044" w:rsidRPr="002C3E24" w:rsidP="002C3E2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несения расходов, связанных с оплатой услуг представителя подтверждается квитанцией к приходному кассовому ордеру №*</w:t>
      </w:r>
      <w:r>
        <w:rPr>
          <w:rFonts w:ascii="Times New Roman" w:hAnsi="Times New Roman"/>
          <w:sz w:val="28"/>
          <w:szCs w:val="28"/>
        </w:rPr>
        <w:t xml:space="preserve"> от 01.11.2023 на сумму </w:t>
      </w:r>
      <w:r>
        <w:rPr>
          <w:rFonts w:ascii="Times New Roman" w:hAnsi="Times New Roman"/>
          <w:sz w:val="28"/>
          <w:szCs w:val="28"/>
        </w:rPr>
        <w:t>10 000 руб., а также актом приема-передачи выполненных работ по соглашению №********</w:t>
      </w:r>
      <w:r>
        <w:rPr>
          <w:rFonts w:ascii="Times New Roman" w:hAnsi="Times New Roman"/>
          <w:sz w:val="28"/>
          <w:szCs w:val="28"/>
        </w:rPr>
        <w:t xml:space="preserve"> от 01.11.2023.</w:t>
      </w:r>
    </w:p>
    <w:p w:rsidR="002C3E24" w:rsidP="002C3E2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E24">
        <w:rPr>
          <w:rFonts w:ascii="Times New Roman" w:hAnsi="Times New Roman"/>
          <w:sz w:val="28"/>
          <w:szCs w:val="28"/>
        </w:rPr>
        <w:t>Исходя из изложенного, расходы, понесенные потерпевшим в связи с его участием в ходе предварительного расследования и в суде, включая расходы на предста</w:t>
      </w:r>
      <w:r w:rsidRPr="002C3E24">
        <w:rPr>
          <w:rFonts w:ascii="Times New Roman" w:hAnsi="Times New Roman"/>
          <w:sz w:val="28"/>
          <w:szCs w:val="28"/>
        </w:rPr>
        <w:t>вителя, в случае признания их судом необходимыми и оправданными, подтвержденными соответствующими документами, выплачиваются потерпевшему в размере, определенном судом, из федерального бюджета, и лишь после этого данные расходы приобретают статус процессуа</w:t>
      </w:r>
      <w:r w:rsidRPr="002C3E24">
        <w:rPr>
          <w:rFonts w:ascii="Times New Roman" w:hAnsi="Times New Roman"/>
          <w:sz w:val="28"/>
          <w:szCs w:val="28"/>
        </w:rPr>
        <w:t>льных издержек, и, при отсутствии предусмотренных ч. 6 ст. 132 УПК РФ оснований для полного или частичного освобождения осужденного от уплаты этих процессуальных издержек, они могут быть взысканы с осужденного в доход федерального бюджета.</w:t>
      </w:r>
    </w:p>
    <w:p w:rsidR="003E12C1" w:rsidP="003E12C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</w:t>
      </w:r>
      <w:r>
        <w:rPr>
          <w:rFonts w:ascii="Times New Roman" w:hAnsi="Times New Roman"/>
          <w:sz w:val="28"/>
          <w:szCs w:val="28"/>
        </w:rPr>
        <w:t xml:space="preserve">оженного, </w:t>
      </w:r>
      <w:r w:rsidR="00011F0A">
        <w:rPr>
          <w:rFonts w:ascii="Times New Roman" w:hAnsi="Times New Roman"/>
          <w:sz w:val="28"/>
          <w:szCs w:val="28"/>
        </w:rPr>
        <w:t xml:space="preserve">принимая во внимание вышеизложенные обстоятельства, </w:t>
      </w:r>
      <w:r>
        <w:rPr>
          <w:rFonts w:ascii="Times New Roman" w:hAnsi="Times New Roman"/>
          <w:sz w:val="28"/>
          <w:szCs w:val="28"/>
        </w:rPr>
        <w:t xml:space="preserve">суд </w:t>
      </w:r>
      <w:r w:rsidR="00011F0A">
        <w:rPr>
          <w:rFonts w:ascii="Times New Roman" w:hAnsi="Times New Roman"/>
          <w:sz w:val="28"/>
          <w:szCs w:val="28"/>
        </w:rPr>
        <w:t xml:space="preserve">признает необходимыми, оправданными и подтвержденными расходы, понесенные потерпевшим, </w:t>
      </w:r>
      <w:r>
        <w:rPr>
          <w:rFonts w:ascii="Times New Roman" w:hAnsi="Times New Roman"/>
          <w:sz w:val="28"/>
          <w:szCs w:val="28"/>
        </w:rPr>
        <w:t xml:space="preserve">находит возможным удовлетворить гражданский иск, выплатив </w:t>
      </w:r>
      <w:r w:rsidRPr="002C3E24">
        <w:rPr>
          <w:rFonts w:ascii="Times New Roman" w:hAnsi="Times New Roman"/>
          <w:sz w:val="28"/>
          <w:szCs w:val="28"/>
        </w:rPr>
        <w:t>потерпевшему за счет средств федерального бюд</w:t>
      </w:r>
      <w:r w:rsidRPr="002C3E24">
        <w:rPr>
          <w:rFonts w:ascii="Times New Roman" w:hAnsi="Times New Roman"/>
          <w:sz w:val="28"/>
          <w:szCs w:val="28"/>
        </w:rPr>
        <w:t>жета и взысканию с осужденно</w:t>
      </w:r>
      <w:r>
        <w:rPr>
          <w:rFonts w:ascii="Times New Roman" w:hAnsi="Times New Roman"/>
          <w:sz w:val="28"/>
          <w:szCs w:val="28"/>
        </w:rPr>
        <w:t>го в доход федерального бюджета сумму в размере 10 000 руб. в счет возмещения расходов, понесенных им по настоящему уголовному делу на услуги представителя.</w:t>
      </w:r>
    </w:p>
    <w:p w:rsidR="00360B52" w:rsidP="00360B5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E36">
        <w:rPr>
          <w:rFonts w:ascii="Times New Roman" w:hAnsi="Times New Roman"/>
          <w:sz w:val="28"/>
          <w:szCs w:val="28"/>
        </w:rPr>
        <w:t xml:space="preserve">Гражданский иск </w:t>
      </w:r>
      <w:r w:rsidR="00F16978">
        <w:rPr>
          <w:rFonts w:ascii="Times New Roman" w:hAnsi="Times New Roman"/>
          <w:sz w:val="28"/>
          <w:szCs w:val="28"/>
        </w:rPr>
        <w:t>ФИО2</w:t>
      </w:r>
      <w:r w:rsidRPr="00F04E36">
        <w:rPr>
          <w:rFonts w:ascii="Times New Roman" w:hAnsi="Times New Roman"/>
          <w:sz w:val="28"/>
          <w:szCs w:val="28"/>
        </w:rPr>
        <w:t>. о компенсации морального вреда подлежит ча</w:t>
      </w:r>
      <w:r w:rsidRPr="00F04E36">
        <w:rPr>
          <w:rFonts w:ascii="Times New Roman" w:hAnsi="Times New Roman"/>
          <w:sz w:val="28"/>
          <w:szCs w:val="28"/>
        </w:rPr>
        <w:t xml:space="preserve">стичному удовлетворению на основании ст. 151, 1100 и п.2 ст. 1101 ГК РФ, в сумме </w:t>
      </w:r>
      <w:r w:rsidR="006C7C65">
        <w:rPr>
          <w:rFonts w:ascii="Times New Roman" w:hAnsi="Times New Roman"/>
          <w:sz w:val="28"/>
          <w:szCs w:val="28"/>
        </w:rPr>
        <w:t>8</w:t>
      </w:r>
      <w:r w:rsidR="002C3E24">
        <w:rPr>
          <w:rFonts w:ascii="Times New Roman" w:hAnsi="Times New Roman"/>
          <w:sz w:val="28"/>
          <w:szCs w:val="28"/>
        </w:rPr>
        <w:t>0</w:t>
      </w:r>
      <w:r w:rsidRPr="00F04E36">
        <w:rPr>
          <w:rFonts w:ascii="Times New Roman" w:hAnsi="Times New Roman"/>
          <w:sz w:val="28"/>
          <w:szCs w:val="28"/>
        </w:rPr>
        <w:t xml:space="preserve"> 000 рублей, с учетом причиненных </w:t>
      </w:r>
      <w:r w:rsidR="00F16978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>.</w:t>
      </w:r>
      <w:r w:rsidRPr="00F04E36">
        <w:rPr>
          <w:rFonts w:ascii="Times New Roman" w:hAnsi="Times New Roman"/>
          <w:sz w:val="28"/>
          <w:szCs w:val="28"/>
        </w:rPr>
        <w:t xml:space="preserve"> нравственных и физических страданий потерпевшего. При этом суд принимает во внимание материальное и семейное положение подсуди</w:t>
      </w:r>
      <w:r w:rsidRPr="00F04E36">
        <w:rPr>
          <w:rFonts w:ascii="Times New Roman" w:hAnsi="Times New Roman"/>
          <w:sz w:val="28"/>
          <w:szCs w:val="28"/>
        </w:rPr>
        <w:t>мого, степень его вины, руководствуясь при этом требованиями разумности и справедливости. </w:t>
      </w:r>
    </w:p>
    <w:p w:rsidR="00F86444" w:rsidRPr="0051351D" w:rsidP="0096285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На основании изложенного, руководствуясь ст.ст. 307-309 УПК РФ, суд–</w:t>
      </w:r>
    </w:p>
    <w:p w:rsidR="003C2BE2" w:rsidP="00F86444">
      <w:pPr>
        <w:widowControl w:val="0"/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</w:pPr>
    </w:p>
    <w:p w:rsidR="003C4EFA" w:rsidRPr="0051351D" w:rsidP="00F86444">
      <w:pPr>
        <w:widowControl w:val="0"/>
        <w:tabs>
          <w:tab w:val="left" w:pos="9072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  <w:r w:rsidRPr="0051351D">
        <w:rPr>
          <w:rFonts w:ascii="Times New Roman" w:hAnsi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3B3E27" w:rsidRPr="00A47579" w:rsidP="003B3E27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Маслюкова А.Н.</w:t>
      </w:r>
      <w:r w:rsidRPr="00A47579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ч</w:t>
      </w:r>
      <w:r>
        <w:rPr>
          <w:rFonts w:ascii="Times New Roman" w:hAnsi="Times New Roman"/>
          <w:sz w:val="28"/>
          <w:szCs w:val="28"/>
        </w:rPr>
        <w:t>.2</w:t>
      </w:r>
      <w:r w:rsidRPr="00A47579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3</w:t>
      </w:r>
      <w:r w:rsidRPr="00A47579">
        <w:rPr>
          <w:rFonts w:ascii="Times New Roman" w:hAnsi="Times New Roman"/>
          <w:sz w:val="28"/>
          <w:szCs w:val="28"/>
        </w:rPr>
        <w:t xml:space="preserve">9 УК РФ и назначить ему наказание в </w:t>
      </w:r>
      <w:r w:rsidR="002B0EC9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>штрафа в размере 2</w:t>
      </w:r>
      <w:r w:rsidR="00296672">
        <w:rPr>
          <w:rFonts w:ascii="Times New Roman" w:hAnsi="Times New Roman"/>
          <w:sz w:val="28"/>
          <w:szCs w:val="28"/>
        </w:rPr>
        <w:t>5</w:t>
      </w:r>
      <w:r w:rsidRPr="006C40C7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двадцати</w:t>
      </w:r>
      <w:r w:rsidR="00296672">
        <w:rPr>
          <w:rFonts w:ascii="Times New Roman" w:hAnsi="Times New Roman"/>
          <w:sz w:val="28"/>
          <w:szCs w:val="28"/>
        </w:rPr>
        <w:t xml:space="preserve"> пяти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6C40C7">
        <w:rPr>
          <w:rFonts w:ascii="Times New Roman" w:hAnsi="Times New Roman"/>
          <w:sz w:val="28"/>
          <w:szCs w:val="28"/>
        </w:rPr>
        <w:t>)</w:t>
      </w:r>
      <w:r w:rsidRPr="00A47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A47579">
        <w:rPr>
          <w:rFonts w:ascii="Times New Roman" w:hAnsi="Times New Roman"/>
          <w:sz w:val="28"/>
          <w:szCs w:val="28"/>
        </w:rPr>
        <w:t>.</w:t>
      </w:r>
    </w:p>
    <w:p w:rsidR="003B3E27" w:rsidP="003B3E2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/>
          <w:sz w:val="28"/>
          <w:szCs w:val="28"/>
        </w:rPr>
        <w:t xml:space="preserve">Реквизиты для оплаты штрафа: Получатель платежа: УФК по </w:t>
      </w:r>
      <w:r>
        <w:rPr>
          <w:rFonts w:ascii="Times New Roman" w:hAnsi="Times New Roman"/>
          <w:sz w:val="28"/>
          <w:szCs w:val="28"/>
        </w:rPr>
        <w:t>Республике Крым</w:t>
      </w:r>
      <w:r w:rsidRPr="00652A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Главное следств</w:t>
      </w:r>
      <w:r>
        <w:rPr>
          <w:rFonts w:ascii="Times New Roman" w:hAnsi="Times New Roman"/>
          <w:sz w:val="28"/>
          <w:szCs w:val="28"/>
        </w:rPr>
        <w:t xml:space="preserve">енное управление Следственного комитета Российской Федерации по Республике Крым, </w:t>
      </w:r>
      <w:r w:rsidRPr="00652A9C">
        <w:rPr>
          <w:rFonts w:ascii="Times New Roman" w:hAnsi="Times New Roman"/>
          <w:sz w:val="28"/>
          <w:szCs w:val="28"/>
        </w:rPr>
        <w:t>л/с 047</w:t>
      </w:r>
      <w:r>
        <w:rPr>
          <w:rFonts w:ascii="Times New Roman" w:hAnsi="Times New Roman"/>
          <w:sz w:val="28"/>
          <w:szCs w:val="28"/>
        </w:rPr>
        <w:t>5</w:t>
      </w:r>
      <w:r w:rsidRPr="00652A9C">
        <w:rPr>
          <w:rFonts w:ascii="Times New Roman" w:hAnsi="Times New Roman"/>
          <w:sz w:val="28"/>
          <w:szCs w:val="28"/>
        </w:rPr>
        <w:t>1А91</w:t>
      </w:r>
      <w:r>
        <w:rPr>
          <w:rFonts w:ascii="Times New Roman" w:hAnsi="Times New Roman"/>
          <w:sz w:val="28"/>
          <w:szCs w:val="28"/>
        </w:rPr>
        <w:t>66</w:t>
      </w:r>
      <w:r w:rsidRPr="00652A9C">
        <w:rPr>
          <w:rFonts w:ascii="Times New Roman" w:hAnsi="Times New Roman"/>
          <w:sz w:val="28"/>
          <w:szCs w:val="28"/>
        </w:rPr>
        <w:t xml:space="preserve">0), </w:t>
      </w:r>
      <w:r>
        <w:rPr>
          <w:rFonts w:ascii="Times New Roman" w:hAnsi="Times New Roman"/>
          <w:sz w:val="28"/>
          <w:szCs w:val="28"/>
        </w:rPr>
        <w:t>юридический адрес: 295000, Республика Крым, г.Симферополь, ул.Киевская. д.76, ИНН/КПП 7701391370/910201001, в УФК по Республике Крым, БИК 043510001 Отделение</w:t>
      </w:r>
      <w:r>
        <w:rPr>
          <w:rFonts w:ascii="Times New Roman" w:hAnsi="Times New Roman"/>
          <w:sz w:val="28"/>
          <w:szCs w:val="28"/>
        </w:rPr>
        <w:t xml:space="preserve"> Республика Крым город Симферополь, р/с 03100643000000017500, к/с 40102810645370000035, код дохода 417 116 03130 01 0000 140, ОКТМО 35701000</w:t>
      </w:r>
      <w:r w:rsidRPr="00652A9C">
        <w:rPr>
          <w:rFonts w:ascii="Times New Roman" w:hAnsi="Times New Roman"/>
          <w:sz w:val="28"/>
          <w:szCs w:val="28"/>
        </w:rPr>
        <w:t>, назначение платежа: уголовный штраф.</w:t>
      </w:r>
    </w:p>
    <w:p w:rsidR="003B3E27" w:rsidRPr="00652A9C" w:rsidP="003B3E2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Маслюкову А.Н.</w:t>
      </w:r>
      <w:r w:rsidRPr="00652A9C">
        <w:rPr>
          <w:rFonts w:ascii="Times New Roman" w:hAnsi="Times New Roman"/>
          <w:sz w:val="28"/>
          <w:szCs w:val="28"/>
        </w:rPr>
        <w:t xml:space="preserve">, что в соответствии со статьями 31 и </w:t>
      </w:r>
      <w:r w:rsidRPr="00652A9C">
        <w:rPr>
          <w:rFonts w:ascii="Times New Roman" w:hAnsi="Times New Roman"/>
          <w:sz w:val="28"/>
          <w:szCs w:val="28"/>
        </w:rPr>
        <w:t xml:space="preserve">32 УИК РФ он 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</w:t>
      </w:r>
      <w:r w:rsidRPr="00652A9C">
        <w:rPr>
          <w:rFonts w:ascii="Times New Roman" w:hAnsi="Times New Roman"/>
          <w:sz w:val="28"/>
          <w:szCs w:val="28"/>
        </w:rPr>
        <w:t>статье 46 УК РФ.</w:t>
      </w:r>
    </w:p>
    <w:p w:rsidR="003B3E27" w:rsidRPr="003B3E27" w:rsidP="003B3E2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3E27">
        <w:rPr>
          <w:rFonts w:ascii="Times New Roman" w:hAnsi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/>
          <w:sz w:val="28"/>
          <w:szCs w:val="28"/>
        </w:rPr>
        <w:t>Маслюкову А.Н.</w:t>
      </w:r>
      <w:r w:rsidRPr="003B3E27">
        <w:rPr>
          <w:rFonts w:ascii="Times New Roman" w:hAnsi="Times New Roman"/>
          <w:sz w:val="28"/>
          <w:szCs w:val="28"/>
        </w:rPr>
        <w:t xml:space="preserve"> до вступления приговора в законную силу оставить прежней - «подписку о невыезде и надлежащем поведении», после вступления приговора в законную силу – отменить.</w:t>
      </w:r>
    </w:p>
    <w:p w:rsidR="00912285" w:rsidRPr="005B1A2C" w:rsidP="009122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3E27">
        <w:rPr>
          <w:rFonts w:ascii="Times New Roman" w:hAnsi="Times New Roman"/>
          <w:sz w:val="28"/>
          <w:szCs w:val="28"/>
        </w:rPr>
        <w:t xml:space="preserve">Вещественное доказательство: </w:t>
      </w:r>
      <w:r w:rsidRPr="00912285">
        <w:rPr>
          <w:rFonts w:ascii="Times New Roman" w:hAnsi="Times New Roman"/>
          <w:sz w:val="28"/>
          <w:szCs w:val="28"/>
        </w:rPr>
        <w:t>мобильный телефон в корпусе черного цвета «</w:t>
      </w:r>
      <w:r>
        <w:rPr>
          <w:rFonts w:ascii="Times New Roman" w:hAnsi="Times New Roman"/>
          <w:sz w:val="28"/>
          <w:szCs w:val="28"/>
        </w:rPr>
        <w:t>изьято</w:t>
      </w:r>
      <w:r w:rsidRPr="00912285">
        <w:rPr>
          <w:rFonts w:ascii="Times New Roman" w:hAnsi="Times New Roman"/>
          <w:sz w:val="28"/>
          <w:szCs w:val="28"/>
        </w:rPr>
        <w:t>»</w:t>
      </w:r>
      <w:r w:rsidRPr="003B3E27">
        <w:rPr>
          <w:rFonts w:ascii="Times New Roman" w:hAnsi="Times New Roman"/>
          <w:sz w:val="28"/>
          <w:szCs w:val="28"/>
        </w:rPr>
        <w:t xml:space="preserve">, </w:t>
      </w:r>
      <w:r w:rsidRPr="005B1A2C">
        <w:rPr>
          <w:rFonts w:ascii="Times New Roman" w:hAnsi="Times New Roman"/>
          <w:sz w:val="28"/>
          <w:szCs w:val="28"/>
        </w:rPr>
        <w:t>переданн</w:t>
      </w:r>
      <w:r>
        <w:rPr>
          <w:rFonts w:ascii="Times New Roman" w:hAnsi="Times New Roman"/>
          <w:sz w:val="28"/>
          <w:szCs w:val="28"/>
        </w:rPr>
        <w:t>ый</w:t>
      </w:r>
      <w:r w:rsidRPr="005B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сохранную распику </w:t>
      </w:r>
      <w:r w:rsidR="00F16978">
        <w:rPr>
          <w:rFonts w:ascii="Times New Roman" w:hAnsi="Times New Roman"/>
          <w:sz w:val="28"/>
          <w:szCs w:val="28"/>
        </w:rPr>
        <w:t>ФИО2</w:t>
      </w:r>
      <w:r w:rsidRPr="005B1A2C">
        <w:rPr>
          <w:rFonts w:ascii="Times New Roman" w:hAnsi="Times New Roman"/>
          <w:sz w:val="28"/>
          <w:szCs w:val="28"/>
        </w:rPr>
        <w:t>. – оставить е</w:t>
      </w:r>
      <w:r>
        <w:rPr>
          <w:rFonts w:ascii="Times New Roman" w:hAnsi="Times New Roman"/>
          <w:sz w:val="28"/>
          <w:szCs w:val="28"/>
        </w:rPr>
        <w:t>й</w:t>
      </w:r>
      <w:r w:rsidRPr="005B1A2C">
        <w:rPr>
          <w:rFonts w:ascii="Times New Roman" w:hAnsi="Times New Roman"/>
          <w:sz w:val="28"/>
          <w:szCs w:val="28"/>
        </w:rPr>
        <w:t xml:space="preserve"> как законному владельцу.</w:t>
      </w:r>
    </w:p>
    <w:p w:rsidR="00D43976" w:rsidP="00A6098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580">
        <w:rPr>
          <w:rFonts w:ascii="Times New Roman" w:hAnsi="Times New Roman"/>
          <w:sz w:val="28"/>
          <w:szCs w:val="28"/>
        </w:rPr>
        <w:t xml:space="preserve">Взыскать с </w:t>
      </w:r>
      <w:r w:rsidR="00AE7A62">
        <w:rPr>
          <w:rFonts w:ascii="Times New Roman" w:hAnsi="Times New Roman"/>
          <w:sz w:val="28"/>
          <w:szCs w:val="28"/>
        </w:rPr>
        <w:t xml:space="preserve">Маслюкова </w:t>
      </w:r>
      <w:r>
        <w:rPr>
          <w:rFonts w:ascii="Times New Roman" w:hAnsi="Times New Roman"/>
          <w:sz w:val="28"/>
          <w:szCs w:val="28"/>
        </w:rPr>
        <w:t>А.Н.</w:t>
      </w:r>
      <w:r w:rsidRPr="00A47579" w:rsidR="00AE7A62">
        <w:rPr>
          <w:rFonts w:ascii="Times New Roman" w:hAnsi="Times New Roman"/>
          <w:sz w:val="28"/>
          <w:szCs w:val="28"/>
        </w:rPr>
        <w:t xml:space="preserve"> </w:t>
      </w:r>
      <w:r w:rsidRPr="009A5580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ФИО2</w:t>
      </w:r>
      <w:r w:rsidR="00AE7A62">
        <w:rPr>
          <w:rFonts w:ascii="Times New Roman" w:hAnsi="Times New Roman"/>
          <w:sz w:val="28"/>
          <w:szCs w:val="28"/>
        </w:rPr>
        <w:t xml:space="preserve"> </w:t>
      </w:r>
      <w:r w:rsidR="006C7C6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9A5580">
        <w:rPr>
          <w:rFonts w:ascii="Times New Roman" w:hAnsi="Times New Roman"/>
          <w:sz w:val="28"/>
          <w:szCs w:val="28"/>
        </w:rPr>
        <w:t xml:space="preserve"> 000 (</w:t>
      </w:r>
      <w:r w:rsidR="006C7C65">
        <w:rPr>
          <w:rFonts w:ascii="Times New Roman" w:hAnsi="Times New Roman"/>
          <w:sz w:val="28"/>
          <w:szCs w:val="28"/>
        </w:rPr>
        <w:t>восем</w:t>
      </w:r>
      <w:r w:rsidR="00AE7A62">
        <w:rPr>
          <w:rFonts w:ascii="Times New Roman" w:hAnsi="Times New Roman"/>
          <w:sz w:val="28"/>
          <w:szCs w:val="28"/>
        </w:rPr>
        <w:t xml:space="preserve">ьдесят </w:t>
      </w:r>
      <w:r w:rsidRPr="009A5580">
        <w:rPr>
          <w:rFonts w:ascii="Times New Roman" w:hAnsi="Times New Roman"/>
          <w:sz w:val="28"/>
          <w:szCs w:val="28"/>
        </w:rPr>
        <w:t>тысяч) рублей в кач</w:t>
      </w:r>
      <w:r w:rsidRPr="009A5580">
        <w:rPr>
          <w:rFonts w:ascii="Times New Roman" w:hAnsi="Times New Roman"/>
          <w:sz w:val="28"/>
          <w:szCs w:val="28"/>
        </w:rPr>
        <w:t>ест</w:t>
      </w:r>
      <w:r w:rsidR="00AE7A62">
        <w:rPr>
          <w:rFonts w:ascii="Times New Roman" w:hAnsi="Times New Roman"/>
          <w:sz w:val="28"/>
          <w:szCs w:val="28"/>
        </w:rPr>
        <w:t>ве компенсации морального вреда</w:t>
      </w:r>
      <w:r>
        <w:rPr>
          <w:rFonts w:ascii="Times New Roman" w:hAnsi="Times New Roman"/>
          <w:sz w:val="28"/>
          <w:szCs w:val="28"/>
        </w:rPr>
        <w:t>.</w:t>
      </w:r>
    </w:p>
    <w:p w:rsidR="001A16BA" w:rsidRPr="001A16BA" w:rsidP="001A16B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BA">
        <w:rPr>
          <w:rFonts w:ascii="Times New Roman" w:hAnsi="Times New Roman"/>
          <w:sz w:val="28"/>
          <w:szCs w:val="28"/>
        </w:rPr>
        <w:t>Выплатить потерпевше</w:t>
      </w:r>
      <w:r w:rsidR="00AE7A62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ФИО2</w:t>
      </w:r>
      <w:r w:rsidRPr="001A16BA">
        <w:rPr>
          <w:rFonts w:ascii="Times New Roman" w:hAnsi="Times New Roman"/>
          <w:sz w:val="28"/>
          <w:szCs w:val="28"/>
        </w:rPr>
        <w:t xml:space="preserve"> за счет средств федерального бюджета </w:t>
      </w:r>
      <w:r w:rsidR="00AE7A62">
        <w:rPr>
          <w:rFonts w:ascii="Times New Roman" w:hAnsi="Times New Roman"/>
          <w:sz w:val="28"/>
          <w:szCs w:val="28"/>
        </w:rPr>
        <w:t>10 000</w:t>
      </w:r>
      <w:r w:rsidRPr="001A16BA">
        <w:rPr>
          <w:rFonts w:ascii="Times New Roman" w:hAnsi="Times New Roman"/>
          <w:sz w:val="28"/>
          <w:szCs w:val="28"/>
        </w:rPr>
        <w:t xml:space="preserve"> (</w:t>
      </w:r>
      <w:r w:rsidR="00AE7A62">
        <w:rPr>
          <w:rFonts w:ascii="Times New Roman" w:hAnsi="Times New Roman"/>
          <w:sz w:val="28"/>
          <w:szCs w:val="28"/>
        </w:rPr>
        <w:t xml:space="preserve">десять </w:t>
      </w:r>
      <w:r w:rsidRPr="001A16BA">
        <w:rPr>
          <w:rFonts w:ascii="Times New Roman" w:hAnsi="Times New Roman"/>
          <w:sz w:val="28"/>
          <w:szCs w:val="28"/>
        </w:rPr>
        <w:t xml:space="preserve">тысяч) рублей в счет возмещения понесенных </w:t>
      </w:r>
      <w:r w:rsidR="003E5D9F">
        <w:rPr>
          <w:rFonts w:ascii="Times New Roman" w:hAnsi="Times New Roman"/>
          <w:sz w:val="28"/>
          <w:szCs w:val="28"/>
        </w:rPr>
        <w:t xml:space="preserve">ею </w:t>
      </w:r>
      <w:r w:rsidRPr="001A16BA">
        <w:rPr>
          <w:rFonts w:ascii="Times New Roman" w:hAnsi="Times New Roman"/>
          <w:sz w:val="28"/>
          <w:szCs w:val="28"/>
        </w:rPr>
        <w:t>расходов на представителя.</w:t>
      </w:r>
    </w:p>
    <w:p w:rsidR="001A16BA" w:rsidRPr="001A16BA" w:rsidP="001A16B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BA">
        <w:rPr>
          <w:rFonts w:ascii="Times New Roman" w:hAnsi="Times New Roman"/>
          <w:sz w:val="28"/>
          <w:szCs w:val="28"/>
        </w:rPr>
        <w:t>Исполнение приговора в части выплаты потерпевше</w:t>
      </w:r>
      <w:r w:rsidR="00AE7A62">
        <w:rPr>
          <w:rFonts w:ascii="Times New Roman" w:hAnsi="Times New Roman"/>
          <w:sz w:val="28"/>
          <w:szCs w:val="28"/>
        </w:rPr>
        <w:t>й</w:t>
      </w:r>
      <w:r w:rsidRPr="001A16BA">
        <w:rPr>
          <w:rFonts w:ascii="Times New Roman" w:hAnsi="Times New Roman"/>
          <w:sz w:val="28"/>
          <w:szCs w:val="28"/>
        </w:rPr>
        <w:t xml:space="preserve"> возмещения понесенных </w:t>
      </w:r>
      <w:r w:rsidR="00AE7A62">
        <w:rPr>
          <w:rFonts w:ascii="Times New Roman" w:hAnsi="Times New Roman"/>
          <w:sz w:val="28"/>
          <w:szCs w:val="28"/>
        </w:rPr>
        <w:t>ею</w:t>
      </w:r>
      <w:r w:rsidRPr="001A16BA">
        <w:rPr>
          <w:rFonts w:ascii="Times New Roman" w:hAnsi="Times New Roman"/>
          <w:sz w:val="28"/>
          <w:szCs w:val="28"/>
        </w:rPr>
        <w:t xml:space="preserve"> расходов возложить на Управление Судебного департамента в г. Севастополе (299029, г. Севастополь, </w:t>
      </w:r>
      <w:r>
        <w:rPr>
          <w:rFonts w:ascii="Times New Roman" w:hAnsi="Times New Roman"/>
          <w:sz w:val="28"/>
          <w:szCs w:val="28"/>
        </w:rPr>
        <w:t>изьято</w:t>
      </w:r>
      <w:r w:rsidRPr="001A16BA">
        <w:rPr>
          <w:rFonts w:ascii="Times New Roman" w:hAnsi="Times New Roman"/>
          <w:sz w:val="28"/>
          <w:szCs w:val="28"/>
        </w:rPr>
        <w:t>).</w:t>
      </w:r>
    </w:p>
    <w:p w:rsidR="001A16BA" w:rsidRPr="001A16BA" w:rsidP="001A16B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6BA">
        <w:rPr>
          <w:rFonts w:ascii="Times New Roman" w:hAnsi="Times New Roman"/>
          <w:sz w:val="28"/>
          <w:szCs w:val="28"/>
        </w:rPr>
        <w:t xml:space="preserve">Взыскать с </w:t>
      </w:r>
      <w:r w:rsidR="00AE7A62">
        <w:rPr>
          <w:rFonts w:ascii="Times New Roman" w:hAnsi="Times New Roman"/>
          <w:sz w:val="28"/>
          <w:szCs w:val="28"/>
        </w:rPr>
        <w:t xml:space="preserve">Маслюкова </w:t>
      </w:r>
      <w:r>
        <w:rPr>
          <w:rFonts w:ascii="Times New Roman" w:hAnsi="Times New Roman"/>
          <w:sz w:val="28"/>
          <w:szCs w:val="28"/>
        </w:rPr>
        <w:t>А.Н.</w:t>
      </w:r>
      <w:r w:rsidRPr="001A16BA" w:rsidR="00AE7A62">
        <w:rPr>
          <w:rFonts w:ascii="Times New Roman" w:hAnsi="Times New Roman"/>
          <w:sz w:val="28"/>
          <w:szCs w:val="28"/>
        </w:rPr>
        <w:t xml:space="preserve"> </w:t>
      </w:r>
      <w:r w:rsidRPr="001A16BA">
        <w:rPr>
          <w:rFonts w:ascii="Times New Roman" w:hAnsi="Times New Roman"/>
          <w:sz w:val="28"/>
          <w:szCs w:val="28"/>
        </w:rPr>
        <w:t>в доход федерального бюджета процессуальные издержки в сумм</w:t>
      </w:r>
      <w:r w:rsidRPr="001A16BA">
        <w:rPr>
          <w:rFonts w:ascii="Times New Roman" w:hAnsi="Times New Roman"/>
          <w:sz w:val="28"/>
          <w:szCs w:val="28"/>
        </w:rPr>
        <w:t xml:space="preserve">е </w:t>
      </w:r>
      <w:r w:rsidR="00AE7A62">
        <w:rPr>
          <w:rFonts w:ascii="Times New Roman" w:hAnsi="Times New Roman"/>
          <w:sz w:val="28"/>
          <w:szCs w:val="28"/>
        </w:rPr>
        <w:t>10 000</w:t>
      </w:r>
      <w:r w:rsidRPr="001A16BA" w:rsidR="00AE7A62">
        <w:rPr>
          <w:rFonts w:ascii="Times New Roman" w:hAnsi="Times New Roman"/>
          <w:sz w:val="28"/>
          <w:szCs w:val="28"/>
        </w:rPr>
        <w:t xml:space="preserve"> (</w:t>
      </w:r>
      <w:r w:rsidR="00AE7A62">
        <w:rPr>
          <w:rFonts w:ascii="Times New Roman" w:hAnsi="Times New Roman"/>
          <w:sz w:val="28"/>
          <w:szCs w:val="28"/>
        </w:rPr>
        <w:t xml:space="preserve">десять </w:t>
      </w:r>
      <w:r w:rsidRPr="001A16BA" w:rsidR="00AE7A62">
        <w:rPr>
          <w:rFonts w:ascii="Times New Roman" w:hAnsi="Times New Roman"/>
          <w:sz w:val="28"/>
          <w:szCs w:val="28"/>
        </w:rPr>
        <w:t>тысяч) рублей</w:t>
      </w:r>
      <w:r w:rsidRPr="001A16BA">
        <w:rPr>
          <w:rFonts w:ascii="Times New Roman" w:hAnsi="Times New Roman"/>
          <w:sz w:val="28"/>
          <w:szCs w:val="28"/>
        </w:rPr>
        <w:t>.</w:t>
      </w:r>
    </w:p>
    <w:p w:rsidR="003C4EFA" w:rsidRPr="0051351D" w:rsidP="00A6098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="00B63825">
        <w:rPr>
          <w:rFonts w:ascii="Times New Roman" w:hAnsi="Times New Roman"/>
          <w:sz w:val="28"/>
          <w:szCs w:val="28"/>
        </w:rPr>
        <w:t>5</w:t>
      </w:r>
      <w:r w:rsidRPr="0051351D">
        <w:rPr>
          <w:rFonts w:ascii="Times New Roman" w:hAnsi="Times New Roman"/>
          <w:sz w:val="28"/>
          <w:szCs w:val="28"/>
        </w:rPr>
        <w:t xml:space="preserve"> суток со дня провозглашения, путем подачи апелляционной жалобы мировому судье, а осужденным</w:t>
      </w:r>
      <w:r w:rsidRPr="00A60982">
        <w:rPr>
          <w:rFonts w:ascii="Times New Roman" w:hAnsi="Times New Roman"/>
          <w:sz w:val="28"/>
          <w:szCs w:val="28"/>
        </w:rPr>
        <w:t>, содержащимся под стр</w:t>
      </w:r>
      <w:r w:rsidRPr="00A60982">
        <w:rPr>
          <w:rFonts w:ascii="Times New Roman" w:hAnsi="Times New Roman"/>
          <w:sz w:val="28"/>
          <w:szCs w:val="28"/>
        </w:rPr>
        <w:t xml:space="preserve">ажей, </w:t>
      </w:r>
      <w:r w:rsidRPr="0051351D">
        <w:rPr>
          <w:rFonts w:ascii="Times New Roman" w:hAnsi="Times New Roman"/>
          <w:sz w:val="28"/>
          <w:szCs w:val="28"/>
        </w:rPr>
        <w:t xml:space="preserve">в тот же срок и в том же порядке с момента получения копии приговора.  </w:t>
      </w:r>
    </w:p>
    <w:p w:rsidR="003C4EFA" w:rsidP="00A6098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</w:t>
      </w:r>
      <w:r w:rsidRPr="0051351D">
        <w:rPr>
          <w:rFonts w:ascii="Times New Roman" w:hAnsi="Times New Roman"/>
          <w:sz w:val="28"/>
          <w:szCs w:val="28"/>
        </w:rPr>
        <w:t xml:space="preserve">оей апелляционной жалобе, а также, вправе подать свои возражения на поданные жалобы или представление в письменном виде.  </w:t>
      </w:r>
    </w:p>
    <w:p w:rsidR="0051351D" w:rsidRPr="0051351D" w:rsidP="00076C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5AC7" w:rsidRPr="00215AC7" w:rsidP="00215AC7">
      <w:pPr>
        <w:spacing w:after="0" w:line="240" w:lineRule="auto"/>
        <w:ind w:firstLine="573"/>
        <w:jc w:val="right"/>
        <w:rPr>
          <w:rFonts w:ascii="Times New Roman" w:hAnsi="Times New Roman"/>
          <w:sz w:val="28"/>
          <w:szCs w:val="28"/>
        </w:rPr>
      </w:pPr>
      <w:r w:rsidRPr="00215AC7">
        <w:rPr>
          <w:rFonts w:ascii="Times New Roman" w:hAnsi="Times New Roman"/>
          <w:sz w:val="28"/>
          <w:szCs w:val="28"/>
        </w:rPr>
        <w:t>Согласовано</w:t>
      </w:r>
    </w:p>
    <w:p w:rsidR="00215AC7" w:rsidRPr="00215AC7" w:rsidP="00215AC7">
      <w:pPr>
        <w:spacing w:after="0" w:line="240" w:lineRule="auto"/>
        <w:ind w:firstLine="573"/>
        <w:jc w:val="right"/>
        <w:rPr>
          <w:rFonts w:ascii="Times New Roman" w:hAnsi="Times New Roman"/>
          <w:sz w:val="28"/>
          <w:szCs w:val="28"/>
        </w:rPr>
      </w:pPr>
      <w:r w:rsidRPr="00215AC7">
        <w:rPr>
          <w:rFonts w:ascii="Times New Roman" w:hAnsi="Times New Roman"/>
          <w:sz w:val="28"/>
          <w:szCs w:val="28"/>
        </w:rPr>
        <w:t>Мировой судья</w:t>
      </w:r>
    </w:p>
    <w:p w:rsidR="00FA41AC" w:rsidRPr="0051351D" w:rsidP="00215AC7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215AC7">
        <w:rPr>
          <w:rFonts w:ascii="Times New Roman" w:hAnsi="Times New Roman"/>
          <w:sz w:val="28"/>
          <w:szCs w:val="28"/>
        </w:rPr>
        <w:t>_________________Т.В. Баянина</w:t>
      </w:r>
    </w:p>
    <w:sectPr w:rsidSect="00BF2701">
      <w:headerReference w:type="default" r:id="rId6"/>
      <w:pgSz w:w="11906" w:h="16838" w:code="9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4575349"/>
      <w:docPartObj>
        <w:docPartGallery w:val="Page Numbers (Top of Page)"/>
        <w:docPartUnique/>
      </w:docPartObj>
    </w:sdtPr>
    <w:sdtContent>
      <w:p w:rsidR="00F910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91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5F0FBD"/>
    <w:multiLevelType w:val="multilevel"/>
    <w:tmpl w:val="F4062A48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8C532F"/>
    <w:multiLevelType w:val="multilevel"/>
    <w:tmpl w:val="FD7636A2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1D257D1"/>
    <w:multiLevelType w:val="multilevel"/>
    <w:tmpl w:val="5B54F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33167E4"/>
    <w:multiLevelType w:val="multilevel"/>
    <w:tmpl w:val="D480E970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DCB20CA"/>
    <w:multiLevelType w:val="multilevel"/>
    <w:tmpl w:val="2A464076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90E38D9"/>
    <w:multiLevelType w:val="multilevel"/>
    <w:tmpl w:val="475861FE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AF540C8"/>
    <w:multiLevelType w:val="multilevel"/>
    <w:tmpl w:val="1A84A9C2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B7F58DF"/>
    <w:multiLevelType w:val="multilevel"/>
    <w:tmpl w:val="5F6ABA40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D4C712F"/>
    <w:multiLevelType w:val="hybridMultilevel"/>
    <w:tmpl w:val="261E91C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38461B85"/>
    <w:multiLevelType w:val="multilevel"/>
    <w:tmpl w:val="F544B8B8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9121BF7"/>
    <w:multiLevelType w:val="multilevel"/>
    <w:tmpl w:val="F24CE658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38C0CEE"/>
    <w:multiLevelType w:val="hybridMultilevel"/>
    <w:tmpl w:val="C2D044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45691FA0"/>
    <w:multiLevelType w:val="multilevel"/>
    <w:tmpl w:val="E4982C8A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EE60DC7"/>
    <w:multiLevelType w:val="hybridMultilevel"/>
    <w:tmpl w:val="235E104E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trike w:val="0"/>
        <w:color w:val="000000"/>
        <w:sz w:val="26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553226A5"/>
    <w:multiLevelType w:val="multilevel"/>
    <w:tmpl w:val="9320A4B2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F95347E"/>
    <w:multiLevelType w:val="multilevel"/>
    <w:tmpl w:val="FCEEC560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236780F"/>
    <w:multiLevelType w:val="multilevel"/>
    <w:tmpl w:val="6BB0D32A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2790A07"/>
    <w:multiLevelType w:val="multilevel"/>
    <w:tmpl w:val="BC8276CC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6CB53B07"/>
    <w:multiLevelType w:val="multilevel"/>
    <w:tmpl w:val="5F18938E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2A0306D"/>
    <w:multiLevelType w:val="multilevel"/>
    <w:tmpl w:val="1DB07064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651570C"/>
    <w:multiLevelType w:val="multilevel"/>
    <w:tmpl w:val="410CCA5C"/>
    <w:lvl w:ilvl="0">
      <w:start w:val="2021"/>
      <w:numFmt w:val="decimal"/>
      <w:lvlText w:val="01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69053C1"/>
    <w:multiLevelType w:val="multilevel"/>
    <w:tmpl w:val="9A38E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9126C43"/>
    <w:multiLevelType w:val="multilevel"/>
    <w:tmpl w:val="346A1A70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7C410CB7"/>
    <w:multiLevelType w:val="multilevel"/>
    <w:tmpl w:val="0F1610F0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"/>
  </w:num>
  <w:num w:numId="5">
    <w:abstractNumId w:val="23"/>
  </w:num>
  <w:num w:numId="6">
    <w:abstractNumId w:val="3"/>
  </w:num>
  <w:num w:numId="7">
    <w:abstractNumId w:val="22"/>
  </w:num>
  <w:num w:numId="8">
    <w:abstractNumId w:val="16"/>
  </w:num>
  <w:num w:numId="9">
    <w:abstractNumId w:val="10"/>
  </w:num>
  <w:num w:numId="10">
    <w:abstractNumId w:val="9"/>
  </w:num>
  <w:num w:numId="11">
    <w:abstractNumId w:val="20"/>
  </w:num>
  <w:num w:numId="12">
    <w:abstractNumId w:val="14"/>
  </w:num>
  <w:num w:numId="13">
    <w:abstractNumId w:val="18"/>
  </w:num>
  <w:num w:numId="14">
    <w:abstractNumId w:val="6"/>
  </w:num>
  <w:num w:numId="15">
    <w:abstractNumId w:val="19"/>
  </w:num>
  <w:num w:numId="16">
    <w:abstractNumId w:val="4"/>
  </w:num>
  <w:num w:numId="17">
    <w:abstractNumId w:val="7"/>
  </w:num>
  <w:num w:numId="18">
    <w:abstractNumId w:val="15"/>
  </w:num>
  <w:num w:numId="19">
    <w:abstractNumId w:val="12"/>
  </w:num>
  <w:num w:numId="20">
    <w:abstractNumId w:val="0"/>
  </w:num>
  <w:num w:numId="21">
    <w:abstractNumId w:val="5"/>
  </w:num>
  <w:num w:numId="22">
    <w:abstractNumId w:val="17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B"/>
    <w:rsid w:val="000032F6"/>
    <w:rsid w:val="00003FB9"/>
    <w:rsid w:val="00007EEC"/>
    <w:rsid w:val="00011F0A"/>
    <w:rsid w:val="0001249B"/>
    <w:rsid w:val="00013E3D"/>
    <w:rsid w:val="00014A0B"/>
    <w:rsid w:val="0001530C"/>
    <w:rsid w:val="00015459"/>
    <w:rsid w:val="000156E3"/>
    <w:rsid w:val="000168F8"/>
    <w:rsid w:val="00020102"/>
    <w:rsid w:val="00021213"/>
    <w:rsid w:val="0002201F"/>
    <w:rsid w:val="00023B5A"/>
    <w:rsid w:val="000243C1"/>
    <w:rsid w:val="0002474A"/>
    <w:rsid w:val="000346DD"/>
    <w:rsid w:val="00044AD7"/>
    <w:rsid w:val="00045EE4"/>
    <w:rsid w:val="00062CFD"/>
    <w:rsid w:val="000700F2"/>
    <w:rsid w:val="000716CA"/>
    <w:rsid w:val="0007172C"/>
    <w:rsid w:val="0007194D"/>
    <w:rsid w:val="000719D7"/>
    <w:rsid w:val="00071B8D"/>
    <w:rsid w:val="00076CED"/>
    <w:rsid w:val="00077346"/>
    <w:rsid w:val="00077D8A"/>
    <w:rsid w:val="00084F51"/>
    <w:rsid w:val="00092064"/>
    <w:rsid w:val="000942F2"/>
    <w:rsid w:val="0009586F"/>
    <w:rsid w:val="000A2D0D"/>
    <w:rsid w:val="000B1637"/>
    <w:rsid w:val="000B272A"/>
    <w:rsid w:val="000B2F52"/>
    <w:rsid w:val="000B7265"/>
    <w:rsid w:val="000C0E7E"/>
    <w:rsid w:val="000C50B6"/>
    <w:rsid w:val="000D11AD"/>
    <w:rsid w:val="000D378E"/>
    <w:rsid w:val="000E164A"/>
    <w:rsid w:val="000E189F"/>
    <w:rsid w:val="000E2ABA"/>
    <w:rsid w:val="000F18D1"/>
    <w:rsid w:val="000F2584"/>
    <w:rsid w:val="0010179F"/>
    <w:rsid w:val="001054B0"/>
    <w:rsid w:val="00106FC4"/>
    <w:rsid w:val="0011054F"/>
    <w:rsid w:val="00110A11"/>
    <w:rsid w:val="00110D35"/>
    <w:rsid w:val="00114E53"/>
    <w:rsid w:val="00116A4C"/>
    <w:rsid w:val="00121805"/>
    <w:rsid w:val="001224DC"/>
    <w:rsid w:val="00123BF8"/>
    <w:rsid w:val="0012535F"/>
    <w:rsid w:val="00127F97"/>
    <w:rsid w:val="00130C06"/>
    <w:rsid w:val="001316B1"/>
    <w:rsid w:val="001334F2"/>
    <w:rsid w:val="00137179"/>
    <w:rsid w:val="00140251"/>
    <w:rsid w:val="001430D2"/>
    <w:rsid w:val="00143BE0"/>
    <w:rsid w:val="00144E33"/>
    <w:rsid w:val="00151497"/>
    <w:rsid w:val="00152E91"/>
    <w:rsid w:val="0015442D"/>
    <w:rsid w:val="001552FE"/>
    <w:rsid w:val="00156FD0"/>
    <w:rsid w:val="00167FF2"/>
    <w:rsid w:val="0018146E"/>
    <w:rsid w:val="00194EC3"/>
    <w:rsid w:val="001A0038"/>
    <w:rsid w:val="001A16BA"/>
    <w:rsid w:val="001A1F54"/>
    <w:rsid w:val="001A3B6B"/>
    <w:rsid w:val="001A6D39"/>
    <w:rsid w:val="001A762C"/>
    <w:rsid w:val="001B0FBA"/>
    <w:rsid w:val="001D22F8"/>
    <w:rsid w:val="001E3A6C"/>
    <w:rsid w:val="001E4D26"/>
    <w:rsid w:val="001E6EAC"/>
    <w:rsid w:val="001F55E4"/>
    <w:rsid w:val="001F745C"/>
    <w:rsid w:val="00202F5D"/>
    <w:rsid w:val="00215AC7"/>
    <w:rsid w:val="002173ED"/>
    <w:rsid w:val="00221062"/>
    <w:rsid w:val="00236286"/>
    <w:rsid w:val="002525DB"/>
    <w:rsid w:val="002656CC"/>
    <w:rsid w:val="0027393B"/>
    <w:rsid w:val="002754AB"/>
    <w:rsid w:val="00275E75"/>
    <w:rsid w:val="00275FE2"/>
    <w:rsid w:val="00276357"/>
    <w:rsid w:val="00286980"/>
    <w:rsid w:val="00293480"/>
    <w:rsid w:val="00296672"/>
    <w:rsid w:val="00296C6A"/>
    <w:rsid w:val="002A4BE0"/>
    <w:rsid w:val="002B05EE"/>
    <w:rsid w:val="002B0EC9"/>
    <w:rsid w:val="002B7693"/>
    <w:rsid w:val="002B7CF7"/>
    <w:rsid w:val="002C11A2"/>
    <w:rsid w:val="002C3E24"/>
    <w:rsid w:val="002C3F78"/>
    <w:rsid w:val="002C4C0F"/>
    <w:rsid w:val="002D000C"/>
    <w:rsid w:val="002F045E"/>
    <w:rsid w:val="002F2395"/>
    <w:rsid w:val="002F34EB"/>
    <w:rsid w:val="002F5DF6"/>
    <w:rsid w:val="002F7743"/>
    <w:rsid w:val="0030246E"/>
    <w:rsid w:val="00302A4F"/>
    <w:rsid w:val="003037A6"/>
    <w:rsid w:val="0031041E"/>
    <w:rsid w:val="003137CE"/>
    <w:rsid w:val="00325D3A"/>
    <w:rsid w:val="003307A5"/>
    <w:rsid w:val="00335061"/>
    <w:rsid w:val="00337117"/>
    <w:rsid w:val="003426B7"/>
    <w:rsid w:val="003558C0"/>
    <w:rsid w:val="00360551"/>
    <w:rsid w:val="00360B52"/>
    <w:rsid w:val="00363A55"/>
    <w:rsid w:val="0036516F"/>
    <w:rsid w:val="00366B95"/>
    <w:rsid w:val="00366C3C"/>
    <w:rsid w:val="00367C48"/>
    <w:rsid w:val="003700D1"/>
    <w:rsid w:val="0037392E"/>
    <w:rsid w:val="00377C5A"/>
    <w:rsid w:val="0038283B"/>
    <w:rsid w:val="00385BD8"/>
    <w:rsid w:val="00391BAB"/>
    <w:rsid w:val="00392927"/>
    <w:rsid w:val="00393D82"/>
    <w:rsid w:val="0039661E"/>
    <w:rsid w:val="0039736A"/>
    <w:rsid w:val="003A0C87"/>
    <w:rsid w:val="003A31D6"/>
    <w:rsid w:val="003A5337"/>
    <w:rsid w:val="003B2C69"/>
    <w:rsid w:val="003B3E27"/>
    <w:rsid w:val="003B62B3"/>
    <w:rsid w:val="003B6E21"/>
    <w:rsid w:val="003C2BE2"/>
    <w:rsid w:val="003C4EFA"/>
    <w:rsid w:val="003D0132"/>
    <w:rsid w:val="003D3142"/>
    <w:rsid w:val="003E0062"/>
    <w:rsid w:val="003E12C1"/>
    <w:rsid w:val="003E3064"/>
    <w:rsid w:val="003E5D9F"/>
    <w:rsid w:val="003E61D8"/>
    <w:rsid w:val="003F0C5C"/>
    <w:rsid w:val="003F2BA2"/>
    <w:rsid w:val="003F5D41"/>
    <w:rsid w:val="00400AA1"/>
    <w:rsid w:val="00412BC2"/>
    <w:rsid w:val="004140D4"/>
    <w:rsid w:val="00420274"/>
    <w:rsid w:val="00424E9F"/>
    <w:rsid w:val="00424ECA"/>
    <w:rsid w:val="00434FD3"/>
    <w:rsid w:val="0043585B"/>
    <w:rsid w:val="00437A91"/>
    <w:rsid w:val="00441103"/>
    <w:rsid w:val="00447756"/>
    <w:rsid w:val="00455338"/>
    <w:rsid w:val="00461FC6"/>
    <w:rsid w:val="004642E1"/>
    <w:rsid w:val="00465828"/>
    <w:rsid w:val="00470327"/>
    <w:rsid w:val="00476C1F"/>
    <w:rsid w:val="00482808"/>
    <w:rsid w:val="00487A05"/>
    <w:rsid w:val="004902C0"/>
    <w:rsid w:val="00492C3E"/>
    <w:rsid w:val="00497185"/>
    <w:rsid w:val="004A32EF"/>
    <w:rsid w:val="004B185B"/>
    <w:rsid w:val="004B1A05"/>
    <w:rsid w:val="004B341E"/>
    <w:rsid w:val="004C0389"/>
    <w:rsid w:val="004C0649"/>
    <w:rsid w:val="004C10CE"/>
    <w:rsid w:val="004C1B53"/>
    <w:rsid w:val="004C591E"/>
    <w:rsid w:val="004D096E"/>
    <w:rsid w:val="004D3AB0"/>
    <w:rsid w:val="004D623D"/>
    <w:rsid w:val="004E5757"/>
    <w:rsid w:val="004E6E55"/>
    <w:rsid w:val="004F0450"/>
    <w:rsid w:val="004F04EE"/>
    <w:rsid w:val="004F1132"/>
    <w:rsid w:val="004F47A6"/>
    <w:rsid w:val="004F7AC7"/>
    <w:rsid w:val="00503FC2"/>
    <w:rsid w:val="00507F18"/>
    <w:rsid w:val="00510675"/>
    <w:rsid w:val="00513414"/>
    <w:rsid w:val="0051351D"/>
    <w:rsid w:val="0051402F"/>
    <w:rsid w:val="00514632"/>
    <w:rsid w:val="00520D49"/>
    <w:rsid w:val="0052631E"/>
    <w:rsid w:val="00533EF3"/>
    <w:rsid w:val="00534A98"/>
    <w:rsid w:val="00540182"/>
    <w:rsid w:val="00542D61"/>
    <w:rsid w:val="005447DA"/>
    <w:rsid w:val="005503BC"/>
    <w:rsid w:val="00550422"/>
    <w:rsid w:val="00550851"/>
    <w:rsid w:val="00551E84"/>
    <w:rsid w:val="005605CB"/>
    <w:rsid w:val="00566C25"/>
    <w:rsid w:val="00566C90"/>
    <w:rsid w:val="0057128C"/>
    <w:rsid w:val="00572B5A"/>
    <w:rsid w:val="00572CE2"/>
    <w:rsid w:val="00574229"/>
    <w:rsid w:val="00581396"/>
    <w:rsid w:val="00587D29"/>
    <w:rsid w:val="00592CC7"/>
    <w:rsid w:val="00596B0D"/>
    <w:rsid w:val="005A3FEB"/>
    <w:rsid w:val="005B1A2C"/>
    <w:rsid w:val="005B1E40"/>
    <w:rsid w:val="005B2541"/>
    <w:rsid w:val="005B6176"/>
    <w:rsid w:val="005C0898"/>
    <w:rsid w:val="005C1C97"/>
    <w:rsid w:val="005C24AD"/>
    <w:rsid w:val="005C31A6"/>
    <w:rsid w:val="005C74D2"/>
    <w:rsid w:val="005D0E4E"/>
    <w:rsid w:val="005D1030"/>
    <w:rsid w:val="005F0724"/>
    <w:rsid w:val="005F0947"/>
    <w:rsid w:val="005F155A"/>
    <w:rsid w:val="005F3909"/>
    <w:rsid w:val="005F4008"/>
    <w:rsid w:val="005F4638"/>
    <w:rsid w:val="005F53B9"/>
    <w:rsid w:val="005F74F8"/>
    <w:rsid w:val="005F7F68"/>
    <w:rsid w:val="006105A4"/>
    <w:rsid w:val="006122FF"/>
    <w:rsid w:val="00612539"/>
    <w:rsid w:val="006155CA"/>
    <w:rsid w:val="0061635F"/>
    <w:rsid w:val="00620C8D"/>
    <w:rsid w:val="00623CF5"/>
    <w:rsid w:val="0062473B"/>
    <w:rsid w:val="006337B0"/>
    <w:rsid w:val="00635F2C"/>
    <w:rsid w:val="006361CC"/>
    <w:rsid w:val="006363A6"/>
    <w:rsid w:val="006404A9"/>
    <w:rsid w:val="00641A24"/>
    <w:rsid w:val="00642AF0"/>
    <w:rsid w:val="00643257"/>
    <w:rsid w:val="006458C5"/>
    <w:rsid w:val="00646998"/>
    <w:rsid w:val="00650574"/>
    <w:rsid w:val="00651C47"/>
    <w:rsid w:val="00652A9C"/>
    <w:rsid w:val="00653CD5"/>
    <w:rsid w:val="00655670"/>
    <w:rsid w:val="006557A0"/>
    <w:rsid w:val="00671A8E"/>
    <w:rsid w:val="006931FF"/>
    <w:rsid w:val="006A19A2"/>
    <w:rsid w:val="006A2DD5"/>
    <w:rsid w:val="006A4E67"/>
    <w:rsid w:val="006A55D6"/>
    <w:rsid w:val="006B14A7"/>
    <w:rsid w:val="006B24E2"/>
    <w:rsid w:val="006B5400"/>
    <w:rsid w:val="006B5788"/>
    <w:rsid w:val="006B72C1"/>
    <w:rsid w:val="006C16AD"/>
    <w:rsid w:val="006C3A04"/>
    <w:rsid w:val="006C40C7"/>
    <w:rsid w:val="006C649B"/>
    <w:rsid w:val="006C75CD"/>
    <w:rsid w:val="006C7C65"/>
    <w:rsid w:val="006C7F01"/>
    <w:rsid w:val="006D0EF3"/>
    <w:rsid w:val="006D1419"/>
    <w:rsid w:val="006D45C8"/>
    <w:rsid w:val="006D6E73"/>
    <w:rsid w:val="006D7145"/>
    <w:rsid w:val="006D7C03"/>
    <w:rsid w:val="006E0C02"/>
    <w:rsid w:val="006E3E77"/>
    <w:rsid w:val="006F019D"/>
    <w:rsid w:val="006F768D"/>
    <w:rsid w:val="00710B24"/>
    <w:rsid w:val="00713168"/>
    <w:rsid w:val="007210DA"/>
    <w:rsid w:val="00731179"/>
    <w:rsid w:val="00732196"/>
    <w:rsid w:val="0073502D"/>
    <w:rsid w:val="00745EA0"/>
    <w:rsid w:val="00751BD7"/>
    <w:rsid w:val="00752BB2"/>
    <w:rsid w:val="00752F20"/>
    <w:rsid w:val="00752FB7"/>
    <w:rsid w:val="0075303F"/>
    <w:rsid w:val="00753AEC"/>
    <w:rsid w:val="007620C0"/>
    <w:rsid w:val="00766F72"/>
    <w:rsid w:val="00770703"/>
    <w:rsid w:val="0077111D"/>
    <w:rsid w:val="00772A49"/>
    <w:rsid w:val="007743A8"/>
    <w:rsid w:val="0077501E"/>
    <w:rsid w:val="0077527B"/>
    <w:rsid w:val="007772CA"/>
    <w:rsid w:val="0078026D"/>
    <w:rsid w:val="00785539"/>
    <w:rsid w:val="00786673"/>
    <w:rsid w:val="00786D06"/>
    <w:rsid w:val="0079247A"/>
    <w:rsid w:val="007924AE"/>
    <w:rsid w:val="0079298F"/>
    <w:rsid w:val="0079406D"/>
    <w:rsid w:val="007941B5"/>
    <w:rsid w:val="00797DC1"/>
    <w:rsid w:val="007A1843"/>
    <w:rsid w:val="007A295A"/>
    <w:rsid w:val="007A6A7D"/>
    <w:rsid w:val="007A7AC4"/>
    <w:rsid w:val="007B3D06"/>
    <w:rsid w:val="007B3F37"/>
    <w:rsid w:val="007B4CDE"/>
    <w:rsid w:val="007C3520"/>
    <w:rsid w:val="007D1EC2"/>
    <w:rsid w:val="007D2118"/>
    <w:rsid w:val="007D48CA"/>
    <w:rsid w:val="007D7623"/>
    <w:rsid w:val="007D7C72"/>
    <w:rsid w:val="007E0185"/>
    <w:rsid w:val="007E0A78"/>
    <w:rsid w:val="007E11A4"/>
    <w:rsid w:val="007E7741"/>
    <w:rsid w:val="008011A0"/>
    <w:rsid w:val="00801D82"/>
    <w:rsid w:val="00801D9C"/>
    <w:rsid w:val="00806394"/>
    <w:rsid w:val="00806D35"/>
    <w:rsid w:val="00807821"/>
    <w:rsid w:val="00812153"/>
    <w:rsid w:val="0081583B"/>
    <w:rsid w:val="00820E6E"/>
    <w:rsid w:val="008244D4"/>
    <w:rsid w:val="00831047"/>
    <w:rsid w:val="00842505"/>
    <w:rsid w:val="008429DD"/>
    <w:rsid w:val="0084692A"/>
    <w:rsid w:val="00852C8D"/>
    <w:rsid w:val="008535B6"/>
    <w:rsid w:val="008573DC"/>
    <w:rsid w:val="00857B26"/>
    <w:rsid w:val="00861D6A"/>
    <w:rsid w:val="00862BAF"/>
    <w:rsid w:val="00871684"/>
    <w:rsid w:val="00875993"/>
    <w:rsid w:val="00876212"/>
    <w:rsid w:val="00886E43"/>
    <w:rsid w:val="00887D85"/>
    <w:rsid w:val="008B1768"/>
    <w:rsid w:val="008B1D51"/>
    <w:rsid w:val="008B3A78"/>
    <w:rsid w:val="008C5DCC"/>
    <w:rsid w:val="008C638E"/>
    <w:rsid w:val="008D772D"/>
    <w:rsid w:val="008E2C02"/>
    <w:rsid w:val="008E5131"/>
    <w:rsid w:val="008E62B0"/>
    <w:rsid w:val="008E7B81"/>
    <w:rsid w:val="008F2F0B"/>
    <w:rsid w:val="008F672A"/>
    <w:rsid w:val="008F70EA"/>
    <w:rsid w:val="00906436"/>
    <w:rsid w:val="00912285"/>
    <w:rsid w:val="00915B77"/>
    <w:rsid w:val="00926649"/>
    <w:rsid w:val="00936EBF"/>
    <w:rsid w:val="009419C3"/>
    <w:rsid w:val="0094208E"/>
    <w:rsid w:val="00943ACD"/>
    <w:rsid w:val="009455C2"/>
    <w:rsid w:val="009457A4"/>
    <w:rsid w:val="00952E67"/>
    <w:rsid w:val="0095311E"/>
    <w:rsid w:val="009542ED"/>
    <w:rsid w:val="00956C7E"/>
    <w:rsid w:val="009614EC"/>
    <w:rsid w:val="0096285E"/>
    <w:rsid w:val="00964CAA"/>
    <w:rsid w:val="00966DB3"/>
    <w:rsid w:val="00977B2F"/>
    <w:rsid w:val="00982203"/>
    <w:rsid w:val="00991A76"/>
    <w:rsid w:val="00993D6A"/>
    <w:rsid w:val="009A405A"/>
    <w:rsid w:val="009A5580"/>
    <w:rsid w:val="009A645E"/>
    <w:rsid w:val="009A79E0"/>
    <w:rsid w:val="009B3768"/>
    <w:rsid w:val="009B5D1A"/>
    <w:rsid w:val="009C044E"/>
    <w:rsid w:val="009C0470"/>
    <w:rsid w:val="009C377E"/>
    <w:rsid w:val="009C405D"/>
    <w:rsid w:val="009C5C3F"/>
    <w:rsid w:val="009D4D7C"/>
    <w:rsid w:val="009D7D0F"/>
    <w:rsid w:val="009E09F1"/>
    <w:rsid w:val="009E1F7A"/>
    <w:rsid w:val="009E2709"/>
    <w:rsid w:val="009F00DE"/>
    <w:rsid w:val="00A004BF"/>
    <w:rsid w:val="00A01772"/>
    <w:rsid w:val="00A06AF6"/>
    <w:rsid w:val="00A114CA"/>
    <w:rsid w:val="00A16AD8"/>
    <w:rsid w:val="00A174CC"/>
    <w:rsid w:val="00A21A45"/>
    <w:rsid w:val="00A22006"/>
    <w:rsid w:val="00A25320"/>
    <w:rsid w:val="00A3129F"/>
    <w:rsid w:val="00A31848"/>
    <w:rsid w:val="00A47579"/>
    <w:rsid w:val="00A5236D"/>
    <w:rsid w:val="00A54D62"/>
    <w:rsid w:val="00A60982"/>
    <w:rsid w:val="00A67852"/>
    <w:rsid w:val="00A6790F"/>
    <w:rsid w:val="00A73721"/>
    <w:rsid w:val="00A77ABD"/>
    <w:rsid w:val="00A80C4F"/>
    <w:rsid w:val="00A92382"/>
    <w:rsid w:val="00A9678D"/>
    <w:rsid w:val="00A97E2C"/>
    <w:rsid w:val="00AA5059"/>
    <w:rsid w:val="00AB20B3"/>
    <w:rsid w:val="00AB27BE"/>
    <w:rsid w:val="00AC0215"/>
    <w:rsid w:val="00AC2632"/>
    <w:rsid w:val="00AC5494"/>
    <w:rsid w:val="00AD2B28"/>
    <w:rsid w:val="00AD38F5"/>
    <w:rsid w:val="00AD613B"/>
    <w:rsid w:val="00AE7A62"/>
    <w:rsid w:val="00B043F9"/>
    <w:rsid w:val="00B05E0C"/>
    <w:rsid w:val="00B06384"/>
    <w:rsid w:val="00B064B3"/>
    <w:rsid w:val="00B150F9"/>
    <w:rsid w:val="00B17C2D"/>
    <w:rsid w:val="00B207BD"/>
    <w:rsid w:val="00B221AE"/>
    <w:rsid w:val="00B276FB"/>
    <w:rsid w:val="00B3316C"/>
    <w:rsid w:val="00B337CA"/>
    <w:rsid w:val="00B33892"/>
    <w:rsid w:val="00B45636"/>
    <w:rsid w:val="00B52081"/>
    <w:rsid w:val="00B5604B"/>
    <w:rsid w:val="00B56B6F"/>
    <w:rsid w:val="00B63825"/>
    <w:rsid w:val="00B64A8F"/>
    <w:rsid w:val="00B70920"/>
    <w:rsid w:val="00B7432B"/>
    <w:rsid w:val="00B76B91"/>
    <w:rsid w:val="00B873B0"/>
    <w:rsid w:val="00B91107"/>
    <w:rsid w:val="00B9418F"/>
    <w:rsid w:val="00B96932"/>
    <w:rsid w:val="00B973EB"/>
    <w:rsid w:val="00B97E47"/>
    <w:rsid w:val="00BA3AE9"/>
    <w:rsid w:val="00BA4366"/>
    <w:rsid w:val="00BA5E8F"/>
    <w:rsid w:val="00BA64C2"/>
    <w:rsid w:val="00BB68B5"/>
    <w:rsid w:val="00BC2F39"/>
    <w:rsid w:val="00BC476A"/>
    <w:rsid w:val="00BD2A7D"/>
    <w:rsid w:val="00BD3BFD"/>
    <w:rsid w:val="00BD46AF"/>
    <w:rsid w:val="00BD6621"/>
    <w:rsid w:val="00BE04AB"/>
    <w:rsid w:val="00BF07FD"/>
    <w:rsid w:val="00BF2701"/>
    <w:rsid w:val="00BF2805"/>
    <w:rsid w:val="00BF46CD"/>
    <w:rsid w:val="00C01D9F"/>
    <w:rsid w:val="00C11349"/>
    <w:rsid w:val="00C118BD"/>
    <w:rsid w:val="00C11ABF"/>
    <w:rsid w:val="00C1479F"/>
    <w:rsid w:val="00C21721"/>
    <w:rsid w:val="00C31877"/>
    <w:rsid w:val="00C33FA6"/>
    <w:rsid w:val="00C37353"/>
    <w:rsid w:val="00C41D1A"/>
    <w:rsid w:val="00C42217"/>
    <w:rsid w:val="00C47605"/>
    <w:rsid w:val="00C4797C"/>
    <w:rsid w:val="00C5584A"/>
    <w:rsid w:val="00C566B8"/>
    <w:rsid w:val="00C57FDE"/>
    <w:rsid w:val="00C604B7"/>
    <w:rsid w:val="00C63C68"/>
    <w:rsid w:val="00C74D6D"/>
    <w:rsid w:val="00C760A3"/>
    <w:rsid w:val="00C76A99"/>
    <w:rsid w:val="00C81AAF"/>
    <w:rsid w:val="00CA10A3"/>
    <w:rsid w:val="00CA3C07"/>
    <w:rsid w:val="00CB1721"/>
    <w:rsid w:val="00CB48CF"/>
    <w:rsid w:val="00CB57F7"/>
    <w:rsid w:val="00CB5CA7"/>
    <w:rsid w:val="00CB5E4F"/>
    <w:rsid w:val="00CC0CE5"/>
    <w:rsid w:val="00CC3EBD"/>
    <w:rsid w:val="00CC4740"/>
    <w:rsid w:val="00CC4A64"/>
    <w:rsid w:val="00CC5EE2"/>
    <w:rsid w:val="00CD0178"/>
    <w:rsid w:val="00CD032C"/>
    <w:rsid w:val="00CD1532"/>
    <w:rsid w:val="00CD45EE"/>
    <w:rsid w:val="00CD462B"/>
    <w:rsid w:val="00CD5A9E"/>
    <w:rsid w:val="00CE0F89"/>
    <w:rsid w:val="00CE1665"/>
    <w:rsid w:val="00CE235A"/>
    <w:rsid w:val="00CE6085"/>
    <w:rsid w:val="00CE643B"/>
    <w:rsid w:val="00CE7968"/>
    <w:rsid w:val="00CF49B3"/>
    <w:rsid w:val="00D11E8B"/>
    <w:rsid w:val="00D1260E"/>
    <w:rsid w:val="00D12C96"/>
    <w:rsid w:val="00D1622F"/>
    <w:rsid w:val="00D23232"/>
    <w:rsid w:val="00D402D9"/>
    <w:rsid w:val="00D4120D"/>
    <w:rsid w:val="00D43077"/>
    <w:rsid w:val="00D43976"/>
    <w:rsid w:val="00D4567D"/>
    <w:rsid w:val="00D500F0"/>
    <w:rsid w:val="00D55606"/>
    <w:rsid w:val="00D61537"/>
    <w:rsid w:val="00D65D06"/>
    <w:rsid w:val="00D67F96"/>
    <w:rsid w:val="00D72375"/>
    <w:rsid w:val="00D732CF"/>
    <w:rsid w:val="00D73EF5"/>
    <w:rsid w:val="00D7548B"/>
    <w:rsid w:val="00D805F6"/>
    <w:rsid w:val="00D80FBC"/>
    <w:rsid w:val="00D84005"/>
    <w:rsid w:val="00D86502"/>
    <w:rsid w:val="00D867A1"/>
    <w:rsid w:val="00D92129"/>
    <w:rsid w:val="00D93A61"/>
    <w:rsid w:val="00DB102D"/>
    <w:rsid w:val="00DB2B49"/>
    <w:rsid w:val="00DB4548"/>
    <w:rsid w:val="00DB4E19"/>
    <w:rsid w:val="00DC2F1C"/>
    <w:rsid w:val="00DD0DCC"/>
    <w:rsid w:val="00DD3AE4"/>
    <w:rsid w:val="00DE089C"/>
    <w:rsid w:val="00DE5B0B"/>
    <w:rsid w:val="00E13F44"/>
    <w:rsid w:val="00E21ED7"/>
    <w:rsid w:val="00E260F6"/>
    <w:rsid w:val="00E31E20"/>
    <w:rsid w:val="00E31F66"/>
    <w:rsid w:val="00E3222C"/>
    <w:rsid w:val="00E352D7"/>
    <w:rsid w:val="00E35BEE"/>
    <w:rsid w:val="00E37BA4"/>
    <w:rsid w:val="00E40DDD"/>
    <w:rsid w:val="00E41F59"/>
    <w:rsid w:val="00E429A8"/>
    <w:rsid w:val="00E433A1"/>
    <w:rsid w:val="00E43DE6"/>
    <w:rsid w:val="00E45DA6"/>
    <w:rsid w:val="00E4637B"/>
    <w:rsid w:val="00E55570"/>
    <w:rsid w:val="00E56C39"/>
    <w:rsid w:val="00E648A3"/>
    <w:rsid w:val="00E67F35"/>
    <w:rsid w:val="00E67F58"/>
    <w:rsid w:val="00E778AD"/>
    <w:rsid w:val="00E81252"/>
    <w:rsid w:val="00E8356B"/>
    <w:rsid w:val="00E838AD"/>
    <w:rsid w:val="00E87FC9"/>
    <w:rsid w:val="00E90BD8"/>
    <w:rsid w:val="00E91E25"/>
    <w:rsid w:val="00E92B25"/>
    <w:rsid w:val="00E96F6B"/>
    <w:rsid w:val="00E97C09"/>
    <w:rsid w:val="00EA2F49"/>
    <w:rsid w:val="00EC0835"/>
    <w:rsid w:val="00EC2431"/>
    <w:rsid w:val="00EC3BAC"/>
    <w:rsid w:val="00EC6FCC"/>
    <w:rsid w:val="00EE019A"/>
    <w:rsid w:val="00EF00F1"/>
    <w:rsid w:val="00EF3B51"/>
    <w:rsid w:val="00F04CA3"/>
    <w:rsid w:val="00F04E36"/>
    <w:rsid w:val="00F12A71"/>
    <w:rsid w:val="00F133E6"/>
    <w:rsid w:val="00F1482E"/>
    <w:rsid w:val="00F153DA"/>
    <w:rsid w:val="00F16978"/>
    <w:rsid w:val="00F1760B"/>
    <w:rsid w:val="00F20636"/>
    <w:rsid w:val="00F21343"/>
    <w:rsid w:val="00F2681E"/>
    <w:rsid w:val="00F3138C"/>
    <w:rsid w:val="00F42B4A"/>
    <w:rsid w:val="00F43F25"/>
    <w:rsid w:val="00F476FE"/>
    <w:rsid w:val="00F5251B"/>
    <w:rsid w:val="00F60267"/>
    <w:rsid w:val="00F60833"/>
    <w:rsid w:val="00F63060"/>
    <w:rsid w:val="00F64B06"/>
    <w:rsid w:val="00F655A1"/>
    <w:rsid w:val="00F741B4"/>
    <w:rsid w:val="00F7768B"/>
    <w:rsid w:val="00F83EDB"/>
    <w:rsid w:val="00F847AD"/>
    <w:rsid w:val="00F84C04"/>
    <w:rsid w:val="00F85B77"/>
    <w:rsid w:val="00F86444"/>
    <w:rsid w:val="00F904CB"/>
    <w:rsid w:val="00F91044"/>
    <w:rsid w:val="00F91D5E"/>
    <w:rsid w:val="00F93577"/>
    <w:rsid w:val="00F975E4"/>
    <w:rsid w:val="00FA2D11"/>
    <w:rsid w:val="00FA41AC"/>
    <w:rsid w:val="00FB09CB"/>
    <w:rsid w:val="00FB4980"/>
    <w:rsid w:val="00FB7A6C"/>
    <w:rsid w:val="00FC1763"/>
    <w:rsid w:val="00FC46A2"/>
    <w:rsid w:val="00FD04EC"/>
    <w:rsid w:val="00FD36CB"/>
    <w:rsid w:val="00FD685A"/>
    <w:rsid w:val="00FE0612"/>
    <w:rsid w:val="00FF6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9D60E-FE9F-4C1C-A2D5-FDB0FC11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Spacing">
    <w:name w:val="No Spacing"/>
    <w:link w:val="a6"/>
    <w:uiPriority w:val="1"/>
    <w:qFormat/>
    <w:pPr>
      <w:widowControl w:val="0"/>
      <w:spacing w:after="0" w:line="240" w:lineRule="auto"/>
    </w:pPr>
    <w:rPr>
      <w:rFonts w:ascii="Arial Unicode MS" w:hAnsi="Arial Unicode MS"/>
      <w:color w:val="000000"/>
      <w:sz w:val="24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2">
    <w:name w:val="Основной текст (2)"/>
    <w:basedOn w:val="Normal"/>
    <w:link w:val="20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8"/>
    </w:rPr>
  </w:style>
  <w:style w:type="paragraph" w:customStyle="1" w:styleId="3">
    <w:name w:val="Основной текст (3)"/>
    <w:basedOn w:val="Normal"/>
    <w:link w:val="30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hAnsi="Times New Roman"/>
      <w:b/>
      <w:sz w:val="28"/>
    </w:rPr>
  </w:style>
  <w:style w:type="paragraph" w:customStyle="1" w:styleId="13">
    <w:name w:val="Основной текст (13)"/>
    <w:basedOn w:val="Normal"/>
    <w:link w:val="130"/>
    <w:pPr>
      <w:widowControl w:val="0"/>
      <w:shd w:val="clear" w:color="auto" w:fill="FFFFFF"/>
      <w:spacing w:after="0" w:line="302" w:lineRule="exact"/>
    </w:pPr>
    <w:rPr>
      <w:rFonts w:ascii="Times New Roman" w:hAnsi="Times New Roman"/>
      <w:sz w:val="28"/>
    </w:rPr>
  </w:style>
  <w:style w:type="paragraph" w:customStyle="1" w:styleId="5">
    <w:name w:val="Основной текст (5)"/>
    <w:basedOn w:val="Normal"/>
    <w:link w:val="50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sz w:val="26"/>
    </w:rPr>
  </w:style>
  <w:style w:type="paragraph" w:customStyle="1" w:styleId="rmcbdxkd">
    <w:name w:val="rmcbdxkd"/>
    <w:basedOn w:val="Normal"/>
    <w:pPr>
      <w:spacing w:before="100" w:after="100"/>
    </w:pPr>
    <w:rPr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snippetequal">
    <w:name w:val="snippet_equal"/>
    <w:basedOn w:val="DefaultParagraphFont"/>
  </w:style>
  <w:style w:type="character" w:customStyle="1" w:styleId="20">
    <w:name w:val="Основной текст (2)_"/>
    <w:basedOn w:val="DefaultParagraphFont"/>
    <w:link w:val="2"/>
    <w:rPr>
      <w:rFonts w:ascii="Times New Roman" w:hAnsi="Times New Roman"/>
      <w:sz w:val="28"/>
    </w:rPr>
  </w:style>
  <w:style w:type="character" w:customStyle="1" w:styleId="2Georgia12pt">
    <w:name w:val="Основной текст (2) + Georgia;12 pt"/>
    <w:basedOn w:val="20"/>
    <w:rPr>
      <w:rFonts w:ascii="Georgia" w:hAnsi="Georgia"/>
      <w:color w:val="000000"/>
      <w:sz w:val="24"/>
      <w:shd w:val="clear" w:color="auto" w:fill="FFFFFF"/>
    </w:rPr>
  </w:style>
  <w:style w:type="character" w:customStyle="1" w:styleId="30">
    <w:name w:val="Основной текст (3)_"/>
    <w:basedOn w:val="DefaultParagraphFont"/>
    <w:link w:val="3"/>
    <w:rPr>
      <w:rFonts w:ascii="Times New Roman" w:hAnsi="Times New Roman"/>
      <w:b/>
      <w:sz w:val="28"/>
    </w:rPr>
  </w:style>
  <w:style w:type="character" w:customStyle="1" w:styleId="130">
    <w:name w:val="Основной текст (13)_"/>
    <w:basedOn w:val="DefaultParagraphFont"/>
    <w:link w:val="13"/>
    <w:rPr>
      <w:rFonts w:ascii="Times New Roman" w:hAnsi="Times New Roman"/>
      <w:sz w:val="28"/>
    </w:rPr>
  </w:style>
  <w:style w:type="character" w:customStyle="1" w:styleId="21">
    <w:name w:val="Основной текст (2) + Полужирный"/>
    <w:basedOn w:val="20"/>
    <w:rPr>
      <w:rFonts w:ascii="Times New Roman" w:hAnsi="Times New Roman"/>
      <w:b/>
      <w:i w:val="0"/>
      <w:strike w:val="0"/>
      <w:color w:val="000000"/>
      <w:sz w:val="26"/>
      <w:u w:val="none"/>
      <w:shd w:val="clear" w:color="auto" w:fill="FFFFFF"/>
    </w:rPr>
  </w:style>
  <w:style w:type="character" w:customStyle="1" w:styleId="50">
    <w:name w:val="Основной текст (5)_"/>
    <w:basedOn w:val="DefaultParagraphFont"/>
    <w:link w:val="5"/>
    <w:rPr>
      <w:rFonts w:ascii="Times New Roman" w:hAnsi="Times New Roman"/>
      <w:b/>
      <w:sz w:val="26"/>
    </w:rPr>
  </w:style>
  <w:style w:type="character" w:customStyle="1" w:styleId="51">
    <w:name w:val="Основной текст (5) + Не полужирный"/>
    <w:basedOn w:val="50"/>
    <w:rPr>
      <w:rFonts w:ascii="Times New Roman" w:hAnsi="Times New Roman"/>
      <w:b/>
      <w:i w:val="0"/>
      <w:strike w:val="0"/>
      <w:color w:val="000000"/>
      <w:sz w:val="26"/>
      <w:u w:val="none"/>
      <w:shd w:val="clear" w:color="auto" w:fill="FFFFFF"/>
    </w:rPr>
  </w:style>
  <w:style w:type="character" w:customStyle="1" w:styleId="blk">
    <w:name w:val="blk"/>
  </w:style>
  <w:style w:type="character" w:customStyle="1" w:styleId="10pt">
    <w:name w:val="Основной текст + 10 pt"/>
    <w:uiPriority w:val="99"/>
    <w:rPr>
      <w:sz w:val="20"/>
      <w:shd w:val="clear" w:color="auto" w:fill="FFFFFF"/>
    </w:rPr>
  </w:style>
  <w:style w:type="character" w:customStyle="1" w:styleId="fio6">
    <w:name w:val="fio6"/>
  </w:style>
  <w:style w:type="character" w:customStyle="1" w:styleId="fio2">
    <w:name w:val="fio2"/>
  </w:style>
  <w:style w:type="character" w:customStyle="1" w:styleId="5Exact">
    <w:name w:val="Основной текст (5) Exact"/>
    <w:basedOn w:val="DefaultParagraphFont"/>
    <w:rPr>
      <w:rFonts w:ascii="Times New Roman" w:hAnsi="Times New Roman"/>
      <w:b w:val="0"/>
      <w:i w:val="0"/>
      <w:strike w:val="0"/>
      <w:sz w:val="40"/>
      <w:u w:val="non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act">
    <w:name w:val="Подпись к картинке Exact"/>
    <w:basedOn w:val="DefaultParagraphFont"/>
    <w:link w:val="a"/>
    <w:rsid w:val="00AB27B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AB2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0"/>
    <w:rsid w:val="00AB2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1"/>
    <w:rsid w:val="00AB27B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 + Не полужирный"/>
    <w:basedOn w:val="1"/>
    <w:rsid w:val="00AB27BE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0"/>
    <w:rsid w:val="00AB2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B2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0"/>
    <w:rsid w:val="00AB2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rsid w:val="00AB27B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11">
    <w:name w:val="Заголовок №1"/>
    <w:basedOn w:val="Normal"/>
    <w:link w:val="1"/>
    <w:rsid w:val="00AB27BE"/>
    <w:pPr>
      <w:widowControl w:val="0"/>
      <w:shd w:val="clear" w:color="auto" w:fill="FFFFFF"/>
      <w:spacing w:before="300" w:after="0" w:line="322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213pt">
    <w:name w:val="Основной текст (2) + 13 pt;Полужирный"/>
    <w:rsid w:val="003C4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rsid w:val="003C4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unhideWhenUsed/>
    <w:rsid w:val="003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061"/>
  </w:style>
  <w:style w:type="paragraph" w:styleId="Footer">
    <w:name w:val="footer"/>
    <w:basedOn w:val="Normal"/>
    <w:link w:val="a1"/>
    <w:uiPriority w:val="99"/>
    <w:unhideWhenUsed/>
    <w:rsid w:val="0033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061"/>
  </w:style>
  <w:style w:type="character" w:customStyle="1" w:styleId="others67">
    <w:name w:val="others67"/>
    <w:rsid w:val="00110D35"/>
  </w:style>
  <w:style w:type="paragraph" w:styleId="BalloonText">
    <w:name w:val="Balloon Text"/>
    <w:basedOn w:val="Normal"/>
    <w:link w:val="a2"/>
    <w:uiPriority w:val="99"/>
    <w:semiHidden/>
    <w:unhideWhenUsed/>
    <w:rsid w:val="0081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2153"/>
    <w:rPr>
      <w:rFonts w:ascii="Segoe UI" w:hAnsi="Segoe UI" w:cs="Segoe UI"/>
      <w:sz w:val="18"/>
      <w:szCs w:val="18"/>
    </w:rPr>
  </w:style>
  <w:style w:type="character" w:customStyle="1" w:styleId="a3">
    <w:name w:val="Колонтитул"/>
    <w:basedOn w:val="DefaultParagraphFont"/>
    <w:rsid w:val="004D3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odyText">
    <w:name w:val="Body Text"/>
    <w:basedOn w:val="Normal"/>
    <w:link w:val="a4"/>
    <w:rsid w:val="00E67F58"/>
    <w:pPr>
      <w:spacing w:after="0" w:line="240" w:lineRule="auto"/>
      <w:jc w:val="both"/>
    </w:pPr>
    <w:rPr>
      <w:rFonts w:ascii="Courier New" w:hAnsi="Courier New" w:cs="Courier New"/>
      <w:sz w:val="24"/>
    </w:rPr>
  </w:style>
  <w:style w:type="character" w:customStyle="1" w:styleId="a4">
    <w:name w:val="Основной текст Знак"/>
    <w:basedOn w:val="DefaultParagraphFont"/>
    <w:link w:val="BodyText"/>
    <w:rsid w:val="00E67F58"/>
    <w:rPr>
      <w:rFonts w:ascii="Courier New" w:hAnsi="Courier New" w:cs="Courier New"/>
      <w:sz w:val="24"/>
    </w:rPr>
  </w:style>
  <w:style w:type="paragraph" w:styleId="BodyTextIndent">
    <w:name w:val="Body Text Indent"/>
    <w:basedOn w:val="Normal"/>
    <w:link w:val="a5"/>
    <w:uiPriority w:val="99"/>
    <w:semiHidden/>
    <w:unhideWhenUsed/>
    <w:rsid w:val="00E352D7"/>
    <w:pPr>
      <w:spacing w:after="120"/>
      <w:ind w:left="283"/>
    </w:pPr>
  </w:style>
  <w:style w:type="character" w:customStyle="1" w:styleId="a5">
    <w:name w:val="Основной текст с отступом Знак"/>
    <w:basedOn w:val="DefaultParagraphFont"/>
    <w:link w:val="BodyTextIndent"/>
    <w:uiPriority w:val="99"/>
    <w:semiHidden/>
    <w:rsid w:val="00E352D7"/>
  </w:style>
  <w:style w:type="character" w:customStyle="1" w:styleId="22">
    <w:name w:val="Основной текст (2) + Малые прописные"/>
    <w:basedOn w:val="20"/>
    <w:rsid w:val="000E16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0"/>
    <w:rsid w:val="00943ACD"/>
    <w:rPr>
      <w:rFonts w:ascii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61xpd1">
    <w:name w:val="b61xpd1"/>
    <w:basedOn w:val="DefaultParagraphFont"/>
    <w:rsid w:val="009C044E"/>
  </w:style>
  <w:style w:type="paragraph" w:customStyle="1" w:styleId="ConsNonformat">
    <w:name w:val="ConsNonformat Знак"/>
    <w:link w:val="ConsNonformat1"/>
    <w:rsid w:val="00BE0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4"/>
    </w:rPr>
  </w:style>
  <w:style w:type="character" w:customStyle="1" w:styleId="ConsNonformat1">
    <w:name w:val="ConsNonformat Знак Знак1"/>
    <w:link w:val="ConsNonformat"/>
    <w:locked/>
    <w:rsid w:val="00BE04AB"/>
    <w:rPr>
      <w:rFonts w:ascii="Courier New" w:hAnsi="Courier New" w:cs="Courier New"/>
      <w:sz w:val="26"/>
      <w:szCs w:val="24"/>
    </w:rPr>
  </w:style>
  <w:style w:type="character" w:customStyle="1" w:styleId="layout">
    <w:name w:val="layout"/>
    <w:basedOn w:val="DefaultParagraphFont"/>
    <w:rsid w:val="004C0649"/>
  </w:style>
  <w:style w:type="character" w:customStyle="1" w:styleId="a6">
    <w:name w:val="Без интервала Знак"/>
    <w:link w:val="NoSpacing"/>
    <w:uiPriority w:val="1"/>
    <w:locked/>
    <w:rsid w:val="003B3E27"/>
    <w:rPr>
      <w:rFonts w:ascii="Arial Unicode MS" w:hAnsi="Arial Unicode MS"/>
      <w:color w:val="000000"/>
      <w:sz w:val="24"/>
    </w:rPr>
  </w:style>
  <w:style w:type="character" w:customStyle="1" w:styleId="fio19">
    <w:name w:val="fio19"/>
    <w:basedOn w:val="DefaultParagraphFont"/>
    <w:rsid w:val="001A16BA"/>
  </w:style>
  <w:style w:type="character" w:customStyle="1" w:styleId="kygcceg">
    <w:name w:val="kygcceg"/>
    <w:basedOn w:val="DefaultParagraphFont"/>
    <w:rsid w:val="0001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14616&amp;dst=10002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3B64-2799-4864-B3EB-4DFE387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