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386" w:rsidRPr="009E0046" w:rsidP="009F1386">
      <w:pPr>
        <w:jc w:val="right"/>
      </w:pPr>
      <w:r w:rsidRPr="009E0046">
        <w:t>Дело № 1-0011/12/2023</w:t>
      </w:r>
    </w:p>
    <w:p w:rsidR="00AA6BF8" w:rsidRPr="009E0046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9E0046" w:rsidP="00AA6BF8">
      <w:pPr>
        <w:pStyle w:val="Heading2"/>
        <w:rPr>
          <w:sz w:val="24"/>
          <w:szCs w:val="24"/>
        </w:rPr>
      </w:pPr>
      <w:r w:rsidRPr="009E0046">
        <w:rPr>
          <w:sz w:val="24"/>
          <w:szCs w:val="24"/>
        </w:rPr>
        <w:t>ПРИГОВОР</w:t>
      </w:r>
    </w:p>
    <w:p w:rsidR="00AA6BF8" w:rsidRPr="009E0046" w:rsidP="00AA6BF8">
      <w:pPr>
        <w:jc w:val="center"/>
        <w:rPr>
          <w:b/>
        </w:rPr>
      </w:pPr>
      <w:r w:rsidRPr="009E0046">
        <w:rPr>
          <w:b/>
        </w:rPr>
        <w:t>ИМЕНЕМ РОССИЙСКОЙ ФЕДЕРАЦИИ</w:t>
      </w:r>
    </w:p>
    <w:p w:rsidR="00AA6BF8" w:rsidRPr="009E0046" w:rsidP="00AA6BF8">
      <w:pPr>
        <w:jc w:val="both"/>
      </w:pPr>
    </w:p>
    <w:p w:rsidR="00AA6BF8" w:rsidRPr="009E0046" w:rsidP="00AA6BF8">
      <w:pPr>
        <w:pStyle w:val="NoSpacing"/>
        <w:ind w:firstLine="709"/>
        <w:jc w:val="both"/>
      </w:pPr>
      <w:r w:rsidRPr="009E0046">
        <w:rPr>
          <w:color w:val="000000"/>
        </w:rPr>
        <w:t xml:space="preserve">14 февраля 2023 </w:t>
      </w:r>
      <w:r w:rsidRPr="009E0046">
        <w:rPr>
          <w:color w:val="000000" w:themeColor="text1"/>
        </w:rPr>
        <w:t>года</w:t>
      </w:r>
      <w:r w:rsidRPr="009E0046" w:rsidR="00ED5ACD">
        <w:tab/>
      </w:r>
      <w:r w:rsidRPr="009E0046" w:rsidR="00ED5ACD">
        <w:tab/>
      </w:r>
      <w:r w:rsidRPr="009E0046" w:rsidR="00ED5ACD">
        <w:tab/>
      </w:r>
      <w:r w:rsidRPr="009E0046" w:rsidR="004968C9">
        <w:t xml:space="preserve">       </w:t>
      </w:r>
      <w:r w:rsidRPr="009E0046" w:rsidR="003F76C3">
        <w:t xml:space="preserve">  </w:t>
      </w:r>
      <w:r w:rsidRPr="009E0046" w:rsidR="00F602EF">
        <w:t xml:space="preserve">  </w:t>
      </w:r>
      <w:r w:rsidRPr="009E0046" w:rsidR="00510909">
        <w:t xml:space="preserve">            </w:t>
      </w:r>
      <w:r w:rsidRPr="009E0046" w:rsidR="00296CF0">
        <w:t xml:space="preserve">             </w:t>
      </w:r>
      <w:r w:rsidRPr="009E0046" w:rsidR="00E81D24">
        <w:t xml:space="preserve">  </w:t>
      </w:r>
      <w:r w:rsidRPr="009E0046" w:rsidR="00F80A94">
        <w:t xml:space="preserve">         </w:t>
      </w:r>
      <w:r w:rsidRPr="009E0046" w:rsidR="008069FA">
        <w:t xml:space="preserve"> </w:t>
      </w:r>
      <w:r w:rsidRPr="009E0046" w:rsidR="00ED5ACD">
        <w:t>г. Севастополь</w:t>
      </w:r>
    </w:p>
    <w:p w:rsidR="00ED5ACD" w:rsidRPr="009E0046" w:rsidP="00AA6BF8">
      <w:pPr>
        <w:pStyle w:val="NoSpacing"/>
        <w:ind w:firstLine="709"/>
        <w:jc w:val="both"/>
      </w:pPr>
    </w:p>
    <w:p w:rsidR="009F1386" w:rsidRPr="009E0046" w:rsidP="009F1386">
      <w:pPr>
        <w:ind w:firstLine="708"/>
        <w:jc w:val="both"/>
        <w:rPr>
          <w:color w:val="000000" w:themeColor="text1"/>
        </w:rPr>
      </w:pPr>
      <w:r w:rsidRPr="009E0046">
        <w:rPr>
          <w:color w:val="000000" w:themeColor="text1"/>
        </w:rPr>
        <w:t xml:space="preserve">Мировой судья судебного участка № 16 Ленинского судебного района г. Севастополя Рубан М.В., исполняющий обязанности мирового судьи судебного участка № 12 Ленинского судебного района г. Севастополя,    </w:t>
      </w:r>
    </w:p>
    <w:p w:rsidR="009F1386" w:rsidRPr="009E0046" w:rsidP="009F1386">
      <w:pPr>
        <w:ind w:firstLine="708"/>
        <w:jc w:val="both"/>
        <w:rPr>
          <w:color w:val="000000" w:themeColor="text1"/>
        </w:rPr>
      </w:pPr>
      <w:r w:rsidRPr="009E0046">
        <w:rPr>
          <w:color w:val="000000" w:themeColor="text1"/>
        </w:rPr>
        <w:t xml:space="preserve">с участием секретаря </w:t>
      </w:r>
      <w:r w:rsidRPr="009E0046">
        <w:rPr>
          <w:color w:val="000000" w:themeColor="text1"/>
        </w:rPr>
        <w:t>Тарановой</w:t>
      </w:r>
      <w:r w:rsidRPr="009E0046">
        <w:rPr>
          <w:color w:val="000000" w:themeColor="text1"/>
        </w:rPr>
        <w:t xml:space="preserve"> Н.А.,</w:t>
      </w:r>
    </w:p>
    <w:p w:rsidR="009F1386" w:rsidRPr="009E0046" w:rsidP="009F1386">
      <w:pPr>
        <w:ind w:firstLine="708"/>
        <w:jc w:val="both"/>
        <w:rPr>
          <w:color w:val="000000" w:themeColor="text1"/>
        </w:rPr>
      </w:pPr>
      <w:r w:rsidRPr="009E0046">
        <w:rPr>
          <w:color w:val="000000" w:themeColor="text1"/>
        </w:rPr>
        <w:t>государственного обвинителя Мерзляковой А.Ю.,</w:t>
      </w:r>
    </w:p>
    <w:p w:rsidR="009F1386" w:rsidRPr="009E0046" w:rsidP="009F1386">
      <w:pPr>
        <w:ind w:firstLine="708"/>
        <w:jc w:val="both"/>
        <w:rPr>
          <w:color w:val="000000" w:themeColor="text1"/>
        </w:rPr>
      </w:pPr>
      <w:r w:rsidRPr="009E0046">
        <w:rPr>
          <w:color w:val="000000" w:themeColor="text1"/>
        </w:rPr>
        <w:t xml:space="preserve">подсудимой </w:t>
      </w:r>
      <w:r w:rsidRPr="009E0046">
        <w:rPr>
          <w:color w:val="000000" w:themeColor="text1"/>
        </w:rPr>
        <w:t>Вагизовой</w:t>
      </w:r>
      <w:r w:rsidRPr="009E0046">
        <w:rPr>
          <w:color w:val="000000" w:themeColor="text1"/>
        </w:rPr>
        <w:t xml:space="preserve"> Р.Э.,</w:t>
      </w:r>
    </w:p>
    <w:p w:rsidR="009F1386" w:rsidRPr="009E0046" w:rsidP="009F1386">
      <w:pPr>
        <w:ind w:firstLine="708"/>
        <w:jc w:val="both"/>
        <w:rPr>
          <w:color w:val="000000" w:themeColor="text1"/>
        </w:rPr>
      </w:pPr>
      <w:r w:rsidRPr="009E0046">
        <w:rPr>
          <w:color w:val="000000" w:themeColor="text1"/>
        </w:rPr>
        <w:t>защитника подсудимого – адвоката Бондарь П.А.,</w:t>
      </w:r>
    </w:p>
    <w:p w:rsidR="0051165D" w:rsidRPr="009E0046" w:rsidP="0051165D">
      <w:pPr>
        <w:pStyle w:val="NoSpacing"/>
        <w:ind w:firstLine="709"/>
        <w:jc w:val="both"/>
        <w:rPr>
          <w:b/>
          <w:color w:val="000000" w:themeColor="text1"/>
        </w:rPr>
      </w:pPr>
      <w:r w:rsidRPr="009E0046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49393A" w:rsidRPr="009E0046" w:rsidP="0049393A">
      <w:pPr>
        <w:pStyle w:val="a8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9E0046">
        <w:rPr>
          <w:color w:val="000000" w:themeColor="text1"/>
          <w:sz w:val="24"/>
          <w:szCs w:val="24"/>
        </w:rPr>
        <w:tab/>
      </w:r>
      <w:r w:rsidRPr="009E0046" w:rsidR="009F1386">
        <w:rPr>
          <w:b/>
          <w:color w:val="000000" w:themeColor="text1"/>
          <w:sz w:val="24"/>
          <w:szCs w:val="24"/>
        </w:rPr>
        <w:t>Вагизовой</w:t>
      </w:r>
      <w:r w:rsidRPr="009E0046" w:rsidR="009F1386">
        <w:rPr>
          <w:b/>
          <w:color w:val="000000" w:themeColor="text1"/>
          <w:sz w:val="24"/>
          <w:szCs w:val="24"/>
        </w:rPr>
        <w:t xml:space="preserve"> Р</w:t>
      </w:r>
      <w:r w:rsidR="003D263C">
        <w:rPr>
          <w:b/>
          <w:color w:val="000000" w:themeColor="text1"/>
          <w:sz w:val="24"/>
          <w:szCs w:val="24"/>
        </w:rPr>
        <w:t>.</w:t>
      </w:r>
      <w:r w:rsidRPr="009E0046" w:rsidR="009F1386">
        <w:rPr>
          <w:b/>
          <w:color w:val="000000" w:themeColor="text1"/>
          <w:sz w:val="24"/>
          <w:szCs w:val="24"/>
        </w:rPr>
        <w:t xml:space="preserve"> Э</w:t>
      </w:r>
      <w:r w:rsidR="003D263C">
        <w:rPr>
          <w:b/>
          <w:color w:val="000000" w:themeColor="text1"/>
          <w:sz w:val="24"/>
          <w:szCs w:val="24"/>
        </w:rPr>
        <w:t>.</w:t>
      </w:r>
      <w:r w:rsidRPr="009E0046">
        <w:rPr>
          <w:color w:val="000000" w:themeColor="text1"/>
          <w:sz w:val="24"/>
          <w:szCs w:val="24"/>
        </w:rPr>
        <w:t xml:space="preserve">, </w:t>
      </w:r>
      <w:r w:rsidR="003D263C">
        <w:rPr>
          <w:color w:val="000000" w:themeColor="text1"/>
          <w:sz w:val="24"/>
          <w:szCs w:val="24"/>
        </w:rPr>
        <w:t>(данные изъяты)</w:t>
      </w:r>
    </w:p>
    <w:p w:rsidR="00510909" w:rsidRPr="009E0046" w:rsidP="0049393A">
      <w:pPr>
        <w:tabs>
          <w:tab w:val="left" w:pos="567"/>
        </w:tabs>
        <w:ind w:firstLine="568"/>
        <w:jc w:val="both"/>
        <w:rPr>
          <w:spacing w:val="-3"/>
        </w:rPr>
      </w:pPr>
      <w:r w:rsidRPr="009E0046">
        <w:t>обвиняемо</w:t>
      </w:r>
      <w:r w:rsidRPr="009E0046" w:rsidR="009F1386">
        <w:t>й</w:t>
      </w:r>
      <w:r w:rsidRPr="009E0046">
        <w:t xml:space="preserve"> в совершении преступления, предусмотренного ст. 319 УК РФ,</w:t>
      </w:r>
    </w:p>
    <w:p w:rsidR="00A619AB" w:rsidRPr="009E0046" w:rsidP="00510909">
      <w:pPr>
        <w:tabs>
          <w:tab w:val="left" w:pos="567"/>
        </w:tabs>
        <w:ind w:firstLine="568"/>
        <w:jc w:val="both"/>
        <w:rPr>
          <w:b/>
        </w:rPr>
      </w:pPr>
    </w:p>
    <w:p w:rsidR="00AA6BF8" w:rsidRPr="009E0046" w:rsidP="00E97587">
      <w:pPr>
        <w:jc w:val="center"/>
        <w:rPr>
          <w:b/>
        </w:rPr>
      </w:pPr>
      <w:r w:rsidRPr="009E0046">
        <w:rPr>
          <w:b/>
        </w:rPr>
        <w:t>УСТАНОВИЛ:</w:t>
      </w:r>
    </w:p>
    <w:p w:rsidR="009930E8" w:rsidRPr="009E0046" w:rsidP="00FE1EF2">
      <w:pPr>
        <w:pStyle w:val="NoSpacing"/>
        <w:ind w:firstLine="709"/>
        <w:jc w:val="both"/>
      </w:pPr>
    </w:p>
    <w:p w:rsidR="00510909" w:rsidRPr="009E0046" w:rsidP="00FE1EF2">
      <w:pPr>
        <w:pStyle w:val="NoSpacing"/>
        <w:ind w:firstLine="709"/>
        <w:jc w:val="both"/>
        <w:rPr>
          <w:color w:val="000000" w:themeColor="text1"/>
        </w:rPr>
      </w:pPr>
      <w:r w:rsidRPr="009E0046">
        <w:rPr>
          <w:color w:val="000000" w:themeColor="text1"/>
        </w:rPr>
        <w:t>Вагизова</w:t>
      </w:r>
      <w:r w:rsidRPr="009E0046">
        <w:rPr>
          <w:color w:val="000000" w:themeColor="text1"/>
        </w:rPr>
        <w:t xml:space="preserve"> Р.Э</w:t>
      </w:r>
      <w:r w:rsidRPr="009E0046" w:rsidR="00164C82">
        <w:rPr>
          <w:color w:val="000000" w:themeColor="text1"/>
        </w:rPr>
        <w:t>.</w:t>
      </w:r>
      <w:r w:rsidRPr="009E0046">
        <w:rPr>
          <w:color w:val="000000" w:themeColor="text1"/>
        </w:rPr>
        <w:t xml:space="preserve"> совершила публичное оскорбление представителя власти </w:t>
      </w:r>
      <w:r w:rsidRPr="009E0046" w:rsidR="001F50BE">
        <w:rPr>
          <w:color w:val="000000" w:themeColor="text1"/>
        </w:rPr>
        <w:t>при исполнении</w:t>
      </w:r>
      <w:r w:rsidRPr="009E0046">
        <w:rPr>
          <w:color w:val="000000" w:themeColor="text1"/>
        </w:rPr>
        <w:t xml:space="preserve"> им своих должностных обязанностей при следующих обстоятельствах.</w:t>
      </w:r>
    </w:p>
    <w:p w:rsidR="003C043C" w:rsidRPr="009E0046" w:rsidP="00FE1EF2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(изъято)</w:t>
      </w:r>
      <w:r w:rsidRPr="009E0046" w:rsidR="00A237A6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9E0046" w:rsidR="00ED5791">
        <w:rPr>
          <w:color w:val="000000"/>
          <w:sz w:val="24"/>
          <w:szCs w:val="24"/>
          <w:lang w:eastAsia="ru-RU" w:bidi="ru-RU"/>
        </w:rPr>
        <w:t xml:space="preserve">в период времени с </w:t>
      </w:r>
      <w:r w:rsidRPr="003D263C">
        <w:rPr>
          <w:color w:val="000000"/>
          <w:sz w:val="24"/>
          <w:szCs w:val="24"/>
          <w:lang w:eastAsia="ru-RU" w:bidi="ru-RU"/>
        </w:rPr>
        <w:t xml:space="preserve">(изъято) </w:t>
      </w:r>
      <w:r w:rsidRPr="009E0046" w:rsidR="00ED5791">
        <w:rPr>
          <w:color w:val="000000"/>
          <w:sz w:val="24"/>
          <w:szCs w:val="24"/>
          <w:lang w:eastAsia="ru-RU" w:bidi="ru-RU"/>
        </w:rPr>
        <w:t xml:space="preserve">до </w:t>
      </w:r>
      <w:r w:rsidRPr="003D263C">
        <w:rPr>
          <w:color w:val="000000"/>
          <w:sz w:val="24"/>
          <w:szCs w:val="24"/>
          <w:lang w:eastAsia="ru-RU" w:bidi="ru-RU"/>
        </w:rPr>
        <w:t xml:space="preserve">(изъято) </w:t>
      </w:r>
      <w:r w:rsidRPr="009E0046" w:rsidR="00ED5791">
        <w:rPr>
          <w:color w:val="000000" w:themeColor="text1"/>
          <w:sz w:val="24"/>
          <w:szCs w:val="24"/>
        </w:rPr>
        <w:t>Вагизова</w:t>
      </w:r>
      <w:r w:rsidRPr="009E0046" w:rsidR="00ED5791">
        <w:rPr>
          <w:color w:val="000000" w:themeColor="text1"/>
          <w:sz w:val="24"/>
          <w:szCs w:val="24"/>
        </w:rPr>
        <w:t xml:space="preserve"> Р.Э.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 xml:space="preserve">, пребывая в состоянии алкогольного опьянения, находясь в общественном месте </w:t>
      </w:r>
      <w:r w:rsidRPr="009E0046" w:rsidR="00ED5791">
        <w:rPr>
          <w:color w:val="000000"/>
          <w:sz w:val="24"/>
          <w:szCs w:val="24"/>
          <w:lang w:eastAsia="ru-RU" w:bidi="ru-RU"/>
        </w:rPr>
        <w:t xml:space="preserve">в помещении </w:t>
      </w:r>
      <w:r w:rsidRPr="003D263C">
        <w:rPr>
          <w:color w:val="000000"/>
          <w:sz w:val="24"/>
          <w:szCs w:val="24"/>
          <w:lang w:eastAsia="ru-RU" w:bidi="ru-RU"/>
        </w:rPr>
        <w:t>(изъято)</w:t>
      </w:r>
      <w:r w:rsidRPr="003D263C" w:rsidR="00ED5791">
        <w:rPr>
          <w:color w:val="000000"/>
          <w:sz w:val="24"/>
          <w:szCs w:val="24"/>
          <w:lang w:eastAsia="ru-RU" w:bidi="ru-RU"/>
        </w:rPr>
        <w:t>,</w:t>
      </w:r>
      <w:r w:rsidRPr="009E0046" w:rsidR="00ED5791">
        <w:rPr>
          <w:color w:val="000000"/>
          <w:sz w:val="24"/>
          <w:szCs w:val="24"/>
          <w:lang w:eastAsia="ru-RU" w:bidi="ru-RU"/>
        </w:rPr>
        <w:t xml:space="preserve"> расположенного по адресу: </w:t>
      </w:r>
      <w:r w:rsidRPr="003D263C">
        <w:rPr>
          <w:color w:val="000000"/>
          <w:sz w:val="24"/>
          <w:szCs w:val="24"/>
          <w:lang w:eastAsia="ru-RU" w:bidi="ru-RU"/>
        </w:rPr>
        <w:t>(изъято)</w:t>
      </w:r>
      <w:r w:rsidRPr="003D263C" w:rsidR="00A237A6">
        <w:rPr>
          <w:color w:val="000000"/>
          <w:sz w:val="24"/>
          <w:szCs w:val="24"/>
          <w:lang w:eastAsia="ru-RU" w:bidi="ru-RU"/>
        </w:rPr>
        <w:t>,</w:t>
      </w:r>
      <w:r w:rsidRPr="009E0046" w:rsidR="00A237A6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>при пресечении</w:t>
      </w:r>
      <w:r w:rsidRPr="009E0046" w:rsidR="00296CF0">
        <w:rPr>
          <w:color w:val="000000" w:themeColor="text1"/>
          <w:sz w:val="24"/>
          <w:szCs w:val="24"/>
          <w:lang w:eastAsia="ru-RU" w:bidi="ru-RU"/>
        </w:rPr>
        <w:t xml:space="preserve"> правонарушения и противоправного поведения последне</w:t>
      </w:r>
      <w:r w:rsidRPr="009E0046" w:rsidR="00ED5791">
        <w:rPr>
          <w:color w:val="000000" w:themeColor="text1"/>
          <w:sz w:val="24"/>
          <w:szCs w:val="24"/>
          <w:lang w:eastAsia="ru-RU" w:bidi="ru-RU"/>
        </w:rPr>
        <w:t>й</w:t>
      </w:r>
      <w:r w:rsidRPr="009E0046" w:rsidR="000F772B">
        <w:rPr>
          <w:color w:val="000000" w:themeColor="text1"/>
          <w:sz w:val="24"/>
          <w:szCs w:val="24"/>
          <w:lang w:eastAsia="ru-RU" w:bidi="ru-RU"/>
        </w:rPr>
        <w:t xml:space="preserve"> сотрудник</w:t>
      </w:r>
      <w:r w:rsidRPr="009E0046" w:rsidR="00ED5791">
        <w:rPr>
          <w:color w:val="000000" w:themeColor="text1"/>
          <w:sz w:val="24"/>
          <w:szCs w:val="24"/>
          <w:lang w:eastAsia="ru-RU" w:bidi="ru-RU"/>
        </w:rPr>
        <w:t xml:space="preserve">ом полиции </w:t>
      </w:r>
      <w:r w:rsidRPr="009E0046" w:rsidR="00ED5791">
        <w:rPr>
          <w:color w:val="000000"/>
          <w:sz w:val="24"/>
          <w:szCs w:val="24"/>
          <w:lang w:eastAsia="ru-RU" w:bidi="ru-RU"/>
        </w:rPr>
        <w:t>ОМВД России по Ленинскому району г. Севастополя</w:t>
      </w:r>
      <w:r w:rsidRPr="009E0046" w:rsidR="00ED5791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0D7C8F" w:rsidR="000D7C8F">
        <w:rPr>
          <w:color w:val="000000" w:themeColor="text1"/>
          <w:sz w:val="24"/>
          <w:szCs w:val="24"/>
          <w:lang w:eastAsia="ru-RU" w:bidi="ru-RU"/>
        </w:rPr>
        <w:t>(изъято)</w:t>
      </w:r>
      <w:r w:rsidRPr="000D7C8F" w:rsidR="00534F34">
        <w:rPr>
          <w:color w:val="000000" w:themeColor="text1"/>
          <w:sz w:val="24"/>
          <w:szCs w:val="24"/>
          <w:lang w:eastAsia="ru-RU" w:bidi="ru-RU"/>
        </w:rPr>
        <w:t>,</w:t>
      </w:r>
      <w:r w:rsidRPr="009E0046" w:rsidR="0007415B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9E0046" w:rsidR="00296CF0">
        <w:rPr>
          <w:color w:val="000000" w:themeColor="text1"/>
          <w:sz w:val="24"/>
          <w:szCs w:val="24"/>
          <w:lang w:eastAsia="ru-RU" w:bidi="ru-RU"/>
        </w:rPr>
        <w:t>д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 xml:space="preserve">остоверно осознавая, что </w:t>
      </w:r>
      <w:r w:rsidRPr="000D7C8F" w:rsidR="000D7C8F">
        <w:rPr>
          <w:color w:val="000000" w:themeColor="text1"/>
          <w:sz w:val="24"/>
          <w:szCs w:val="24"/>
          <w:lang w:eastAsia="ru-RU" w:bidi="ru-RU"/>
        </w:rPr>
        <w:t xml:space="preserve">(изъято) 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 xml:space="preserve">является представителем власти </w:t>
      </w:r>
      <w:r w:rsidRPr="009E0046" w:rsidR="00ED5791">
        <w:rPr>
          <w:color w:val="000000" w:themeColor="text1"/>
          <w:sz w:val="24"/>
          <w:szCs w:val="24"/>
          <w:lang w:eastAsia="ru-RU" w:bidi="ru-RU"/>
        </w:rPr>
        <w:t>–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9E0046" w:rsidR="00ED5791">
        <w:rPr>
          <w:color w:val="000000" w:themeColor="text1"/>
          <w:sz w:val="24"/>
          <w:szCs w:val="24"/>
          <w:lang w:eastAsia="ru-RU" w:bidi="ru-RU"/>
        </w:rPr>
        <w:t xml:space="preserve">сотрудником полиции 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>и находится при исполнении своих должностных обязанностей</w:t>
      </w:r>
      <w:r w:rsidRPr="009E0046" w:rsidR="00E81D24">
        <w:rPr>
          <w:color w:val="000000" w:themeColor="text1"/>
          <w:sz w:val="24"/>
          <w:szCs w:val="24"/>
          <w:lang w:eastAsia="ru-RU" w:bidi="ru-RU"/>
        </w:rPr>
        <w:t xml:space="preserve"> по охране общественного порядка и обеспечению общественной безопасности</w:t>
      </w:r>
      <w:r w:rsidRPr="009E0046" w:rsidR="002A6A28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9E0046" w:rsidR="00ED5791">
        <w:rPr>
          <w:color w:val="000000"/>
          <w:sz w:val="24"/>
          <w:szCs w:val="24"/>
          <w:lang w:eastAsia="ru-RU" w:bidi="ru-RU"/>
        </w:rPr>
        <w:t xml:space="preserve">на почве возникших неприязненных отношений к полицейскому, обусловленных его профессиональной деятельностью в качестве представителя власти,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законной деятельности органов власти, а также унижения чести и достоинства указанного представителя власти, и желая их наступления, в присутствии посторонних граждан </w:t>
      </w:r>
      <w:r w:rsidRPr="000D7C8F" w:rsidR="000D7C8F">
        <w:rPr>
          <w:color w:val="000000"/>
          <w:sz w:val="24"/>
          <w:szCs w:val="24"/>
          <w:lang w:eastAsia="ru-RU" w:bidi="ru-RU"/>
        </w:rPr>
        <w:t xml:space="preserve">(изъято) </w:t>
      </w:r>
      <w:r w:rsidRPr="009E0046" w:rsidR="00ED5791">
        <w:rPr>
          <w:color w:val="000000"/>
          <w:sz w:val="24"/>
          <w:szCs w:val="24"/>
          <w:lang w:eastAsia="ru-RU" w:bidi="ru-RU"/>
        </w:rPr>
        <w:t xml:space="preserve">в неприличной форме персонифицировано выразилась неоднократно в адрес сотрудника полиции </w:t>
      </w:r>
      <w:r w:rsidRPr="000D7C8F" w:rsidR="000D7C8F">
        <w:rPr>
          <w:color w:val="000000"/>
          <w:sz w:val="24"/>
          <w:szCs w:val="24"/>
          <w:lang w:eastAsia="ru-RU" w:bidi="ru-RU"/>
        </w:rPr>
        <w:t xml:space="preserve">(изъято) </w:t>
      </w:r>
      <w:r w:rsidRPr="009E0046" w:rsidR="00ED5791">
        <w:rPr>
          <w:color w:val="000000"/>
          <w:sz w:val="24"/>
          <w:szCs w:val="24"/>
          <w:lang w:eastAsia="ru-RU" w:bidi="ru-RU"/>
        </w:rPr>
        <w:t>грубой нецензурной бранью, чем публично оскорбила указанного представителя власти при исполнении своих должностных обязанностей.</w:t>
      </w:r>
    </w:p>
    <w:p w:rsidR="00824A86" w:rsidRPr="009E0046" w:rsidP="00FE1EF2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9E0046">
        <w:rPr>
          <w:color w:val="000000" w:themeColor="text1"/>
          <w:sz w:val="24"/>
          <w:szCs w:val="24"/>
        </w:rPr>
        <w:t>Подсудим</w:t>
      </w:r>
      <w:r w:rsidRPr="009E0046" w:rsidR="00FE1EF2">
        <w:rPr>
          <w:color w:val="000000" w:themeColor="text1"/>
          <w:sz w:val="24"/>
          <w:szCs w:val="24"/>
        </w:rPr>
        <w:t>ой</w:t>
      </w:r>
      <w:r w:rsidRPr="009E0046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подсудим</w:t>
      </w:r>
      <w:r w:rsidRPr="009E0046" w:rsidR="00FE1EF2">
        <w:rPr>
          <w:color w:val="000000" w:themeColor="text1"/>
          <w:sz w:val="24"/>
          <w:szCs w:val="24"/>
        </w:rPr>
        <w:t>ая</w:t>
      </w:r>
      <w:r w:rsidRPr="009E0046" w:rsidR="00A96C8A">
        <w:rPr>
          <w:color w:val="000000" w:themeColor="text1"/>
          <w:sz w:val="24"/>
          <w:szCs w:val="24"/>
        </w:rPr>
        <w:t xml:space="preserve"> пояснил</w:t>
      </w:r>
      <w:r w:rsidRPr="009E0046" w:rsidR="00FE1EF2">
        <w:rPr>
          <w:color w:val="000000" w:themeColor="text1"/>
          <w:sz w:val="24"/>
          <w:szCs w:val="24"/>
        </w:rPr>
        <w:t>а</w:t>
      </w:r>
      <w:r w:rsidRPr="009E0046" w:rsidR="00A96C8A">
        <w:rPr>
          <w:color w:val="000000" w:themeColor="text1"/>
          <w:sz w:val="24"/>
          <w:szCs w:val="24"/>
        </w:rPr>
        <w:t>, что предъявленное обвинение е</w:t>
      </w:r>
      <w:r w:rsidRPr="009E0046" w:rsidR="00FE1EF2">
        <w:rPr>
          <w:color w:val="000000" w:themeColor="text1"/>
          <w:sz w:val="24"/>
          <w:szCs w:val="24"/>
        </w:rPr>
        <w:t>й</w:t>
      </w:r>
      <w:r w:rsidRPr="009E0046">
        <w:rPr>
          <w:color w:val="000000" w:themeColor="text1"/>
          <w:sz w:val="24"/>
          <w:szCs w:val="24"/>
        </w:rPr>
        <w:t xml:space="preserve"> понятно, с обвинением он</w:t>
      </w:r>
      <w:r w:rsidRPr="009E0046" w:rsidR="00FE1EF2">
        <w:rPr>
          <w:color w:val="000000" w:themeColor="text1"/>
          <w:sz w:val="24"/>
          <w:szCs w:val="24"/>
        </w:rPr>
        <w:t>а</w:t>
      </w:r>
      <w:r w:rsidRPr="009E0046">
        <w:rPr>
          <w:color w:val="000000" w:themeColor="text1"/>
          <w:sz w:val="24"/>
          <w:szCs w:val="24"/>
        </w:rPr>
        <w:t xml:space="preserve"> полностью соглас</w:t>
      </w:r>
      <w:r w:rsidRPr="009E0046" w:rsidR="00A96C8A">
        <w:rPr>
          <w:color w:val="000000" w:themeColor="text1"/>
          <w:sz w:val="24"/>
          <w:szCs w:val="24"/>
        </w:rPr>
        <w:t>н</w:t>
      </w:r>
      <w:r w:rsidRPr="009E0046" w:rsidR="00FE1EF2">
        <w:rPr>
          <w:color w:val="000000" w:themeColor="text1"/>
          <w:sz w:val="24"/>
          <w:szCs w:val="24"/>
        </w:rPr>
        <w:t>а</w:t>
      </w:r>
      <w:r w:rsidRPr="009E0046">
        <w:rPr>
          <w:color w:val="000000" w:themeColor="text1"/>
          <w:sz w:val="24"/>
          <w:szCs w:val="24"/>
        </w:rPr>
        <w:t>, ходатайство о постановле</w:t>
      </w:r>
      <w:r w:rsidRPr="009E0046" w:rsidR="00A96C8A">
        <w:rPr>
          <w:color w:val="000000" w:themeColor="text1"/>
          <w:sz w:val="24"/>
          <w:szCs w:val="24"/>
        </w:rPr>
        <w:t xml:space="preserve">нии приговора в особом порядке </w:t>
      </w:r>
      <w:r w:rsidRPr="009E0046" w:rsidR="00FE1EF2">
        <w:rPr>
          <w:color w:val="000000" w:themeColor="text1"/>
          <w:sz w:val="24"/>
          <w:szCs w:val="24"/>
        </w:rPr>
        <w:t>ею</w:t>
      </w:r>
      <w:r w:rsidRPr="009E0046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E1EF2" w:rsidRPr="009E0046" w:rsidP="00FE1EF2">
      <w:pPr>
        <w:ind w:firstLine="709"/>
        <w:jc w:val="both"/>
        <w:rPr>
          <w:color w:val="000000" w:themeColor="text1"/>
        </w:rPr>
      </w:pPr>
      <w:r w:rsidRPr="009E0046">
        <w:t xml:space="preserve">Потерпевший в судебное заседание не явился, </w:t>
      </w:r>
      <w:r w:rsidRPr="009E0046">
        <w:rPr>
          <w:color w:val="000000" w:themeColor="text1"/>
        </w:rPr>
        <w:t xml:space="preserve">извещался надлежащим образом, </w:t>
      </w:r>
      <w:r w:rsidRPr="009E0046">
        <w:t xml:space="preserve">в письменном заявлении от </w:t>
      </w:r>
      <w:r w:rsidRPr="003D263C" w:rsidR="003D263C">
        <w:rPr>
          <w:lang w:bidi="ru-RU"/>
        </w:rPr>
        <w:t xml:space="preserve">(изъято) </w:t>
      </w:r>
      <w:r w:rsidRPr="009E0046">
        <w:t xml:space="preserve">и телефонограмме от </w:t>
      </w:r>
      <w:r w:rsidRPr="003D263C" w:rsidR="003D263C">
        <w:rPr>
          <w:lang w:bidi="ru-RU"/>
        </w:rPr>
        <w:t>(</w:t>
      </w:r>
      <w:r w:rsidRPr="003D263C" w:rsidR="003D263C">
        <w:rPr>
          <w:lang w:bidi="ru-RU"/>
        </w:rPr>
        <w:t xml:space="preserve">изъято) </w:t>
      </w:r>
      <w:r w:rsidRPr="009E0046">
        <w:t xml:space="preserve"> ходатайствовал</w:t>
      </w:r>
      <w:r w:rsidRPr="009E0046">
        <w:t xml:space="preserve"> о рассмотрении дела в его отсутствие, не возражает против рассмотрения дела в особом порядке, последствия рассмотрения дела в особом порядке ему известны и понятны, относительно меры наказания подсудимой полагается на усмотрение суда.</w:t>
      </w:r>
    </w:p>
    <w:p w:rsidR="00ED0762" w:rsidRPr="009E0046" w:rsidP="00FE1EF2">
      <w:pPr>
        <w:ind w:firstLine="709"/>
        <w:jc w:val="both"/>
        <w:rPr>
          <w:color w:val="000000" w:themeColor="text1"/>
        </w:rPr>
      </w:pPr>
      <w:r w:rsidRPr="009E0046">
        <w:rPr>
          <w:color w:val="000000" w:themeColor="text1"/>
        </w:rPr>
        <w:t>Государственный обвинитель</w:t>
      </w:r>
      <w:r w:rsidRPr="009E0046" w:rsidR="00534F34">
        <w:rPr>
          <w:color w:val="000000" w:themeColor="text1"/>
        </w:rPr>
        <w:t xml:space="preserve"> </w:t>
      </w:r>
      <w:r w:rsidRPr="009E0046" w:rsidR="00176E67">
        <w:rPr>
          <w:color w:val="000000" w:themeColor="text1"/>
        </w:rPr>
        <w:t xml:space="preserve">и </w:t>
      </w:r>
      <w:r w:rsidRPr="009E0046">
        <w:rPr>
          <w:color w:val="000000" w:themeColor="text1"/>
        </w:rPr>
        <w:t>защитник подсудим</w:t>
      </w:r>
      <w:r w:rsidRPr="009E0046" w:rsidR="00824A86">
        <w:rPr>
          <w:color w:val="000000" w:themeColor="text1"/>
        </w:rPr>
        <w:t>о</w:t>
      </w:r>
      <w:r w:rsidRPr="009E0046" w:rsidR="00FE1EF2">
        <w:rPr>
          <w:color w:val="000000" w:themeColor="text1"/>
        </w:rPr>
        <w:t>й</w:t>
      </w:r>
      <w:r w:rsidRPr="009E0046" w:rsidR="00154DB8">
        <w:rPr>
          <w:color w:val="000000" w:themeColor="text1"/>
        </w:rPr>
        <w:t xml:space="preserve"> не</w:t>
      </w:r>
      <w:r w:rsidRPr="009E0046" w:rsidR="00444059">
        <w:rPr>
          <w:color w:val="000000" w:themeColor="text1"/>
        </w:rPr>
        <w:t xml:space="preserve"> </w:t>
      </w:r>
      <w:r w:rsidRPr="009E0046" w:rsidR="00E81E43">
        <w:rPr>
          <w:color w:val="000000" w:themeColor="text1"/>
        </w:rPr>
        <w:t xml:space="preserve">возражали против </w:t>
      </w:r>
      <w:r w:rsidRPr="009E0046">
        <w:rPr>
          <w:color w:val="000000" w:themeColor="text1"/>
        </w:rPr>
        <w:t>постановлени</w:t>
      </w:r>
      <w:r w:rsidRPr="009E0046" w:rsidR="00E81E43">
        <w:rPr>
          <w:color w:val="000000" w:themeColor="text1"/>
        </w:rPr>
        <w:t>я</w:t>
      </w:r>
      <w:r w:rsidRPr="009E0046">
        <w:rPr>
          <w:color w:val="000000" w:themeColor="text1"/>
        </w:rPr>
        <w:t xml:space="preserve"> приговора без судебного разбирательства.</w:t>
      </w:r>
    </w:p>
    <w:p w:rsidR="00FE1EF2" w:rsidRPr="009E0046" w:rsidP="00FE1EF2">
      <w:pPr>
        <w:pStyle w:val="NoSpacing"/>
        <w:ind w:firstLine="708"/>
        <w:jc w:val="both"/>
        <w:rPr>
          <w:color w:val="000000" w:themeColor="text1"/>
        </w:rPr>
      </w:pPr>
      <w:r w:rsidRPr="009E0046">
        <w:rPr>
          <w:color w:val="000000" w:themeColor="text1"/>
        </w:rPr>
        <w:t>Исходя из того, что за инкриминируемое подсудимой преступление действующим законодательством предусмотрено наказание</w:t>
      </w:r>
      <w:r w:rsidRPr="009E0046">
        <w:t xml:space="preserve">, не превышающее пяти лет лишения свободы, </w:t>
      </w:r>
      <w:r w:rsidRPr="009E0046">
        <w:t xml:space="preserve">подсудимой понятно предъявленное обвинение и она полностью согласна с предъявленным обвинением, ей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подсудимой заявлено добровольно и после консультаций с защитником, принимая во внимание, что государственный обвинитель, потерпевший и защитник не возражали против применения </w:t>
      </w:r>
      <w:r w:rsidRPr="009E0046">
        <w:rPr>
          <w:color w:val="000000" w:themeColor="text1"/>
        </w:rPr>
        <w:t>указанного порядка рассмотрения дела, а обвинение, с которым согласилась подсудимая,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9E0046" w:rsidP="00824A86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9E0046">
        <w:rPr>
          <w:b w:val="0"/>
          <w:color w:val="000000" w:themeColor="text1"/>
          <w:sz w:val="24"/>
          <w:szCs w:val="24"/>
        </w:rPr>
        <w:t>Действия подсудимо</w:t>
      </w:r>
      <w:r w:rsidRPr="009E0046" w:rsidR="00FE1EF2">
        <w:rPr>
          <w:b w:val="0"/>
          <w:color w:val="000000" w:themeColor="text1"/>
          <w:sz w:val="24"/>
          <w:szCs w:val="24"/>
        </w:rPr>
        <w:t>й</w:t>
      </w:r>
      <w:r w:rsidRPr="009E0046" w:rsidR="006F2763">
        <w:rPr>
          <w:b w:val="0"/>
          <w:color w:val="000000" w:themeColor="text1"/>
          <w:sz w:val="24"/>
          <w:szCs w:val="24"/>
        </w:rPr>
        <w:t xml:space="preserve"> </w:t>
      </w:r>
      <w:r w:rsidRPr="009E0046" w:rsidR="00FE1EF2">
        <w:rPr>
          <w:b w:val="0"/>
          <w:color w:val="000000" w:themeColor="text1"/>
          <w:sz w:val="24"/>
          <w:szCs w:val="24"/>
        </w:rPr>
        <w:t>Вагизовой</w:t>
      </w:r>
      <w:r w:rsidRPr="009E0046" w:rsidR="00FE1EF2">
        <w:rPr>
          <w:b w:val="0"/>
          <w:color w:val="000000" w:themeColor="text1"/>
          <w:sz w:val="24"/>
          <w:szCs w:val="24"/>
        </w:rPr>
        <w:t xml:space="preserve"> Р.Э.</w:t>
      </w:r>
      <w:r w:rsidRPr="009E0046">
        <w:rPr>
          <w:b w:val="0"/>
          <w:color w:val="000000" w:themeColor="text1"/>
          <w:sz w:val="24"/>
          <w:szCs w:val="24"/>
        </w:rPr>
        <w:t xml:space="preserve"> подлежат квалификации по ст.319 УК РФ, </w:t>
      </w:r>
      <w:r w:rsidRPr="009E0046">
        <w:rPr>
          <w:b w:val="0"/>
          <w:sz w:val="24"/>
          <w:szCs w:val="24"/>
        </w:rPr>
        <w:t xml:space="preserve">как публичное оскорбление представителя власти </w:t>
      </w:r>
      <w:r w:rsidRPr="009E0046" w:rsidR="00FE1EF2">
        <w:rPr>
          <w:b w:val="0"/>
          <w:sz w:val="24"/>
          <w:szCs w:val="24"/>
        </w:rPr>
        <w:t xml:space="preserve">при </w:t>
      </w:r>
      <w:r w:rsidRPr="009E0046" w:rsidR="00534F34">
        <w:rPr>
          <w:b w:val="0"/>
          <w:color w:val="000000" w:themeColor="text1"/>
          <w:sz w:val="24"/>
          <w:szCs w:val="24"/>
        </w:rPr>
        <w:t>исполнени</w:t>
      </w:r>
      <w:r w:rsidRPr="009E0046" w:rsidR="00FE1EF2">
        <w:rPr>
          <w:b w:val="0"/>
          <w:color w:val="000000" w:themeColor="text1"/>
          <w:sz w:val="24"/>
          <w:szCs w:val="24"/>
        </w:rPr>
        <w:t>и</w:t>
      </w:r>
      <w:r w:rsidRPr="009E0046" w:rsidR="00534F34">
        <w:rPr>
          <w:b w:val="0"/>
          <w:color w:val="000000" w:themeColor="text1"/>
          <w:sz w:val="24"/>
          <w:szCs w:val="24"/>
        </w:rPr>
        <w:t xml:space="preserve"> </w:t>
      </w:r>
      <w:r w:rsidRPr="009E0046">
        <w:rPr>
          <w:b w:val="0"/>
          <w:sz w:val="24"/>
          <w:szCs w:val="24"/>
        </w:rPr>
        <w:t>им своих должностных обязанностей.</w:t>
      </w:r>
      <w:r w:rsidRPr="009E0046">
        <w:rPr>
          <w:b w:val="0"/>
          <w:color w:val="000000" w:themeColor="text1"/>
          <w:sz w:val="24"/>
          <w:szCs w:val="24"/>
        </w:rPr>
        <w:t xml:space="preserve"> </w:t>
      </w:r>
    </w:p>
    <w:p w:rsidR="00340F26" w:rsidRPr="009E0046" w:rsidP="00340F26">
      <w:pPr>
        <w:pStyle w:val="NoSpacing"/>
        <w:ind w:firstLine="709"/>
        <w:jc w:val="both"/>
      </w:pPr>
      <w:r w:rsidRPr="009E0046">
        <w:rPr>
          <w:color w:val="000000" w:themeColor="text1"/>
        </w:rPr>
        <w:t>При назначении подсудимо</w:t>
      </w:r>
      <w:r w:rsidRPr="009E0046" w:rsidR="00FE1EF2">
        <w:rPr>
          <w:color w:val="000000" w:themeColor="text1"/>
        </w:rPr>
        <w:t>й</w:t>
      </w:r>
      <w:r w:rsidRPr="009E0046">
        <w:rPr>
          <w:color w:val="000000" w:themeColor="text1"/>
        </w:rPr>
        <w:t xml:space="preserve"> наказания суд учитывает характер и степень общественной опасности совершенного </w:t>
      </w:r>
      <w:r w:rsidRPr="009E0046" w:rsidR="00FE1EF2">
        <w:rPr>
          <w:color w:val="000000" w:themeColor="text1"/>
        </w:rPr>
        <w:t>ею</w:t>
      </w:r>
      <w:r w:rsidRPr="009E0046">
        <w:rPr>
          <w:color w:val="000000" w:themeColor="text1"/>
        </w:rPr>
        <w:t xml:space="preserve"> преступления, отнесенного к категории преступлений небольшой тяжести, </w:t>
      </w:r>
      <w:r w:rsidRPr="009E0046" w:rsidR="00BB6AA3">
        <w:rPr>
          <w:color w:val="000000" w:themeColor="text1"/>
        </w:rPr>
        <w:t>имущественное положение подсудимо</w:t>
      </w:r>
      <w:r w:rsidRPr="009E0046" w:rsidR="00FE1EF2">
        <w:rPr>
          <w:color w:val="000000" w:themeColor="text1"/>
        </w:rPr>
        <w:t>й</w:t>
      </w:r>
      <w:r w:rsidRPr="009E0046" w:rsidR="00BB6AA3">
        <w:rPr>
          <w:color w:val="000000" w:themeColor="text1"/>
        </w:rPr>
        <w:t>,</w:t>
      </w:r>
      <w:r w:rsidRPr="009E0046" w:rsidR="00FE1EF2">
        <w:rPr>
          <w:color w:val="000000" w:themeColor="text1"/>
        </w:rPr>
        <w:t xml:space="preserve">  трудоспособной и имеющей источники дохода,</w:t>
      </w:r>
      <w:r w:rsidRPr="009E0046" w:rsidR="00BB6AA3">
        <w:rPr>
          <w:color w:val="000000" w:themeColor="text1"/>
        </w:rPr>
        <w:t xml:space="preserve"> </w:t>
      </w:r>
      <w:r w:rsidRPr="009E0046" w:rsidR="000148FF">
        <w:rPr>
          <w:color w:val="000000" w:themeColor="text1"/>
        </w:rPr>
        <w:t xml:space="preserve">неудовлетворительное </w:t>
      </w:r>
      <w:r w:rsidRPr="009E0046" w:rsidR="00FE1EF2">
        <w:rPr>
          <w:color w:val="000000" w:themeColor="text1"/>
        </w:rPr>
        <w:t xml:space="preserve">состояние здоровья, </w:t>
      </w:r>
      <w:r w:rsidRPr="009E0046">
        <w:rPr>
          <w:color w:val="000000" w:themeColor="text1"/>
        </w:rPr>
        <w:t>данные о е</w:t>
      </w:r>
      <w:r w:rsidRPr="009E0046" w:rsidR="00FE1EF2">
        <w:rPr>
          <w:color w:val="000000" w:themeColor="text1"/>
        </w:rPr>
        <w:t>ё</w:t>
      </w:r>
      <w:r w:rsidRPr="009E0046">
        <w:rPr>
          <w:color w:val="000000" w:themeColor="text1"/>
        </w:rPr>
        <w:t xml:space="preserve"> личности, </w:t>
      </w:r>
      <w:r w:rsidRPr="009E0046">
        <w:t>котор</w:t>
      </w:r>
      <w:r w:rsidRPr="009E0046" w:rsidR="00FE1EF2">
        <w:t>ая</w:t>
      </w:r>
      <w:r w:rsidRPr="009E0046" w:rsidR="004B592F">
        <w:t xml:space="preserve"> у врач</w:t>
      </w:r>
      <w:r w:rsidRPr="009E0046" w:rsidR="006935C0">
        <w:t xml:space="preserve">ей </w:t>
      </w:r>
      <w:r w:rsidRPr="009E0046" w:rsidR="004B592F">
        <w:t>психиатра</w:t>
      </w:r>
      <w:r w:rsidRPr="009E0046" w:rsidR="00B44B0B">
        <w:t xml:space="preserve"> и нарколога</w:t>
      </w:r>
      <w:r w:rsidRPr="009E0046">
        <w:t xml:space="preserve"> </w:t>
      </w:r>
      <w:r w:rsidRPr="009E0046" w:rsidR="004B592F">
        <w:t>на учет</w:t>
      </w:r>
      <w:r w:rsidRPr="009E0046" w:rsidR="00B44B0B">
        <w:t>ах</w:t>
      </w:r>
      <w:r w:rsidRPr="009E0046" w:rsidR="004B592F">
        <w:t xml:space="preserve"> не состоит, </w:t>
      </w:r>
      <w:r w:rsidRPr="009E0046">
        <w:t xml:space="preserve">ранее </w:t>
      </w:r>
      <w:r w:rsidRPr="009E0046" w:rsidR="00B44B0B">
        <w:t>не</w:t>
      </w:r>
      <w:r w:rsidRPr="009E0046" w:rsidR="00FE1EF2">
        <w:t xml:space="preserve"> </w:t>
      </w:r>
      <w:r w:rsidRPr="009E0046">
        <w:t>судим</w:t>
      </w:r>
      <w:r w:rsidRPr="009E0046" w:rsidR="00FE1EF2">
        <w:t>а</w:t>
      </w:r>
      <w:r w:rsidRPr="009E0046">
        <w:t>,</w:t>
      </w:r>
      <w:r w:rsidRPr="009E0046" w:rsidR="00764D31">
        <w:t xml:space="preserve"> </w:t>
      </w:r>
      <w:r w:rsidRPr="009E0046" w:rsidR="00534F34">
        <w:t xml:space="preserve">по месту </w:t>
      </w:r>
      <w:r w:rsidRPr="009E0046">
        <w:t xml:space="preserve">жительства характеризуется </w:t>
      </w:r>
      <w:r w:rsidRPr="009E0046" w:rsidR="000148FF">
        <w:t>удовлетворительно</w:t>
      </w:r>
      <w:r w:rsidRPr="009E0046" w:rsidR="00B44B0B">
        <w:t xml:space="preserve">, </w:t>
      </w:r>
      <w:r w:rsidRPr="009E0046" w:rsidR="00534F34">
        <w:t>как лицо,</w:t>
      </w:r>
      <w:r w:rsidRPr="009E0046" w:rsidR="000148FF">
        <w:t xml:space="preserve"> жалоб и заявлений на поведение которого не поступало, </w:t>
      </w:r>
      <w:r w:rsidRPr="003D263C" w:rsidR="003D263C">
        <w:rPr>
          <w:lang w:bidi="ru-RU"/>
        </w:rPr>
        <w:t>(изъято)</w:t>
      </w:r>
      <w:r w:rsidRPr="003D263C" w:rsidR="000148FF">
        <w:t>,</w:t>
      </w:r>
      <w:r w:rsidRPr="009E0046" w:rsidR="000148FF">
        <w:t xml:space="preserve"> компрометирующими материалами не располагает, </w:t>
      </w:r>
      <w:r w:rsidRPr="009E0046" w:rsidR="00BF3AA0">
        <w:t>при этом</w:t>
      </w:r>
      <w:r w:rsidRPr="009E0046" w:rsidR="000148FF">
        <w:t>,</w:t>
      </w:r>
      <w:r w:rsidRPr="009E0046" w:rsidR="00BF3AA0">
        <w:t xml:space="preserve"> </w:t>
      </w:r>
      <w:r w:rsidRPr="009E0046" w:rsidR="00BF3AA0">
        <w:t>привлека</w:t>
      </w:r>
      <w:r w:rsidRPr="009E0046" w:rsidR="000148FF">
        <w:t>вшееся</w:t>
      </w:r>
      <w:r w:rsidRPr="009E0046" w:rsidR="00BF3AA0">
        <w:t xml:space="preserve"> </w:t>
      </w:r>
      <w:r w:rsidRPr="009E0046" w:rsidR="00B44B0B">
        <w:t>к административной ответственности.</w:t>
      </w:r>
    </w:p>
    <w:p w:rsidR="006935C0" w:rsidRPr="009E0046" w:rsidP="006935C0">
      <w:pPr>
        <w:autoSpaceDE w:val="0"/>
        <w:autoSpaceDN w:val="0"/>
        <w:adjustRightInd w:val="0"/>
        <w:ind w:firstLine="708"/>
        <w:jc w:val="both"/>
      </w:pPr>
      <w:r w:rsidRPr="009E0046">
        <w:t xml:space="preserve">Признание </w:t>
      </w:r>
      <w:r w:rsidRPr="009E0046" w:rsidR="00BB6AA3">
        <w:t>подсудим</w:t>
      </w:r>
      <w:r w:rsidRPr="009E0046" w:rsidR="000148FF">
        <w:t>ой</w:t>
      </w:r>
      <w:r w:rsidRPr="009E0046">
        <w:t xml:space="preserve"> своей вины и раскаяние в содеянном, </w:t>
      </w:r>
      <w:r w:rsidRPr="009E0046" w:rsidR="00AC1FFC">
        <w:t xml:space="preserve">принесение извинений потерпевшему </w:t>
      </w:r>
      <w:r w:rsidRPr="009E0046">
        <w:t>суд признает обстоятельствами, смягчающими е</w:t>
      </w:r>
      <w:r w:rsidRPr="009E0046" w:rsidR="00AC1FFC">
        <w:t>ё</w:t>
      </w:r>
      <w:r w:rsidRPr="009E0046">
        <w:t xml:space="preserve"> наказание. </w:t>
      </w:r>
    </w:p>
    <w:p w:rsidR="00AC1FFC" w:rsidRPr="009E0046" w:rsidP="00AC1FFC">
      <w:pPr>
        <w:ind w:firstLine="708"/>
        <w:jc w:val="both"/>
        <w:rPr>
          <w:color w:val="000000"/>
          <w:lang w:bidi="ru-RU"/>
        </w:rPr>
      </w:pPr>
      <w:r w:rsidRPr="009E0046">
        <w:t xml:space="preserve">Суд </w:t>
      </w:r>
      <w:r w:rsidRPr="009E0046">
        <w:rPr>
          <w:color w:val="000000" w:themeColor="text1"/>
        </w:rPr>
        <w:t xml:space="preserve">не признает указанное органом </w:t>
      </w:r>
      <w:r w:rsidR="00C8496D">
        <w:rPr>
          <w:color w:val="000000" w:themeColor="text1"/>
        </w:rPr>
        <w:t>следствия</w:t>
      </w:r>
      <w:r w:rsidRPr="009E0046">
        <w:rPr>
          <w:color w:val="000000" w:themeColor="text1"/>
        </w:rPr>
        <w:t xml:space="preserve"> </w:t>
      </w:r>
      <w:r w:rsidRPr="009E0046">
        <w:t xml:space="preserve">в качестве обстоятельства, отягчающего наказание подсудимой, совершение преступления в состоянии опьянения, вызванном употреблением алкоголя, поскольку </w:t>
      </w:r>
      <w:r w:rsidRPr="009E0046">
        <w:rPr>
          <w:color w:val="000000"/>
          <w:lang w:bidi="ru-RU"/>
        </w:rPr>
        <w:t>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Однако при рассмотрении дела подсудимая</w:t>
      </w:r>
      <w:r w:rsidRPr="009E0046">
        <w:t xml:space="preserve"> пояснила, что оскорбила сотрудника полиции ввиду нахождения ее в плохом настроении, недовольством её задержания, прохождения ею гормонального лечения, вследствие которого у нее случаются перепады настроения, а также ее особенностей темперамента и вспыльчивого характера, </w:t>
      </w:r>
      <w:r w:rsidRPr="009E0046">
        <w:rPr>
          <w:color w:val="000000"/>
          <w:lang w:bidi="ru-RU"/>
        </w:rPr>
        <w:t>пребывание подсудимо</w:t>
      </w:r>
      <w:r w:rsidRPr="009E0046" w:rsidR="009D1D6B">
        <w:rPr>
          <w:color w:val="000000"/>
          <w:lang w:bidi="ru-RU"/>
        </w:rPr>
        <w:t>й</w:t>
      </w:r>
      <w:r w:rsidRPr="009E0046">
        <w:rPr>
          <w:color w:val="000000"/>
          <w:lang w:bidi="ru-RU"/>
        </w:rPr>
        <w:t xml:space="preserve"> в состоянии алкогольного опьянения не побудило его к </w:t>
      </w:r>
      <w:r w:rsidRPr="009E0046">
        <w:t xml:space="preserve">совершению </w:t>
      </w:r>
      <w:r w:rsidRPr="009E0046" w:rsidR="009D1D6B">
        <w:t>преступления</w:t>
      </w:r>
      <w:r w:rsidRPr="009E0046" w:rsidR="009D1D6B">
        <w:rPr>
          <w:color w:val="000000"/>
          <w:lang w:bidi="ru-RU"/>
        </w:rPr>
        <w:t>, она бы оскорбила сотрудника полиции,</w:t>
      </w:r>
      <w:r w:rsidR="003D263C">
        <w:rPr>
          <w:color w:val="000000"/>
          <w:lang w:bidi="ru-RU"/>
        </w:rPr>
        <w:t xml:space="preserve"> находясь и в трезвом состоянии.</w:t>
      </w:r>
      <w:r w:rsidRPr="009E0046" w:rsidR="009D1D6B">
        <w:rPr>
          <w:color w:val="000000"/>
          <w:lang w:bidi="ru-RU"/>
        </w:rPr>
        <w:t xml:space="preserve"> </w:t>
      </w:r>
      <w:r w:rsidRPr="009E0046">
        <w:rPr>
          <w:color w:val="000000"/>
          <w:lang w:bidi="ru-RU"/>
        </w:rPr>
        <w:t xml:space="preserve"> Таким образом, суд не усматривает связь состояния опьянения </w:t>
      </w:r>
      <w:r w:rsidRPr="009E0046" w:rsidR="009D1D6B">
        <w:rPr>
          <w:color w:val="000000" w:themeColor="text1"/>
        </w:rPr>
        <w:t>Вагизовой</w:t>
      </w:r>
      <w:r w:rsidRPr="009E0046" w:rsidR="009D1D6B">
        <w:rPr>
          <w:color w:val="000000" w:themeColor="text1"/>
        </w:rPr>
        <w:t xml:space="preserve"> Р.Э. </w:t>
      </w:r>
      <w:r w:rsidRPr="009E0046">
        <w:rPr>
          <w:color w:val="000000"/>
          <w:lang w:bidi="ru-RU"/>
        </w:rPr>
        <w:t xml:space="preserve">с совершением </w:t>
      </w:r>
      <w:r w:rsidRPr="009E0046" w:rsidR="009D1D6B">
        <w:rPr>
          <w:color w:val="000000"/>
          <w:lang w:bidi="ru-RU"/>
        </w:rPr>
        <w:t>ею</w:t>
      </w:r>
      <w:r w:rsidRPr="009E0046">
        <w:rPr>
          <w:color w:val="000000"/>
          <w:lang w:bidi="ru-RU"/>
        </w:rPr>
        <w:t xml:space="preserve"> преступления, в связи с чем не признает обстоятельством, отягчающим наказание </w:t>
      </w:r>
      <w:r w:rsidRPr="009E0046" w:rsidR="009D1D6B">
        <w:rPr>
          <w:color w:val="000000"/>
          <w:lang w:bidi="ru-RU"/>
        </w:rPr>
        <w:t>подсудимой</w:t>
      </w:r>
      <w:r w:rsidRPr="009E0046">
        <w:rPr>
          <w:color w:val="000000"/>
          <w:lang w:bidi="ru-RU"/>
        </w:rPr>
        <w:t xml:space="preserve">, совершение </w:t>
      </w:r>
      <w:r w:rsidRPr="009E0046" w:rsidR="009D1D6B">
        <w:rPr>
          <w:color w:val="000000"/>
          <w:lang w:bidi="ru-RU"/>
        </w:rPr>
        <w:t>ею</w:t>
      </w:r>
      <w:r w:rsidRPr="009E0046">
        <w:rPr>
          <w:color w:val="000000"/>
          <w:lang w:bidi="ru-RU"/>
        </w:rPr>
        <w:t xml:space="preserve"> преступления в состоянии опьянения, вызванном употреблением алкоголя.</w:t>
      </w:r>
    </w:p>
    <w:p w:rsidR="00034385" w:rsidRPr="009E0046" w:rsidP="00AC1FFC">
      <w:pPr>
        <w:pStyle w:val="21"/>
        <w:shd w:val="clear" w:color="auto" w:fill="auto"/>
        <w:ind w:firstLine="708"/>
        <w:rPr>
          <w:sz w:val="24"/>
          <w:szCs w:val="24"/>
        </w:rPr>
      </w:pPr>
      <w:r w:rsidRPr="009E0046">
        <w:rPr>
          <w:sz w:val="24"/>
          <w:szCs w:val="24"/>
        </w:rPr>
        <w:t>Обстоятельств, отягчающих наказание подсудимой, судом не установлено.</w:t>
      </w:r>
    </w:p>
    <w:p w:rsidR="00DE7279" w:rsidRPr="009E0046" w:rsidP="009D1D6B">
      <w:pPr>
        <w:pStyle w:val="NoSpacing"/>
        <w:ind w:firstLine="708"/>
        <w:jc w:val="both"/>
        <w:rPr>
          <w:color w:val="000000" w:themeColor="text1"/>
        </w:rPr>
      </w:pPr>
      <w:r w:rsidRPr="009E0046">
        <w:t>По изложенным мотивам</w:t>
      </w:r>
      <w:r w:rsidRPr="009E0046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E0046" w:rsidR="00051AB1">
        <w:rPr>
          <w:color w:val="000000" w:themeColor="text1"/>
          <w:lang w:bidi="ru-RU"/>
        </w:rPr>
        <w:t>с учетом положений ч.5 ст.62 УК РФ</w:t>
      </w:r>
      <w:r w:rsidRPr="009E0046">
        <w:rPr>
          <w:color w:val="000000" w:themeColor="text1"/>
        </w:rPr>
        <w:t>,</w:t>
      </w:r>
      <w:r w:rsidRPr="009E0046" w:rsidR="00051AB1">
        <w:rPr>
          <w:color w:val="000000" w:themeColor="text1"/>
        </w:rPr>
        <w:t xml:space="preserve"> </w:t>
      </w:r>
      <w:r w:rsidRPr="009E0046" w:rsidR="009D1D6B">
        <w:rPr>
          <w:color w:val="000000" w:themeColor="text1"/>
        </w:rPr>
        <w:t xml:space="preserve">данных о личности подсудимой, </w:t>
      </w:r>
      <w:r w:rsidRPr="009E0046" w:rsidR="00051AB1">
        <w:rPr>
          <w:color w:val="000000" w:themeColor="text1"/>
        </w:rPr>
        <w:t>принимая во внимание, что подсудим</w:t>
      </w:r>
      <w:r w:rsidRPr="009E0046" w:rsidR="009D1D6B">
        <w:rPr>
          <w:color w:val="000000" w:themeColor="text1"/>
        </w:rPr>
        <w:t>ая</w:t>
      </w:r>
      <w:r w:rsidRPr="009E0046" w:rsidR="00051AB1">
        <w:rPr>
          <w:color w:val="000000" w:themeColor="text1"/>
        </w:rPr>
        <w:t xml:space="preserve"> является трудоспособн</w:t>
      </w:r>
      <w:r w:rsidRPr="009E0046" w:rsidR="009D1D6B">
        <w:rPr>
          <w:color w:val="000000" w:themeColor="text1"/>
        </w:rPr>
        <w:t>ой и</w:t>
      </w:r>
      <w:r w:rsidRPr="009E0046" w:rsidR="00051AB1">
        <w:rPr>
          <w:color w:val="000000" w:themeColor="text1"/>
          <w:lang w:bidi="ru-RU"/>
        </w:rPr>
        <w:t xml:space="preserve"> имеет </w:t>
      </w:r>
      <w:r w:rsidRPr="009E0046" w:rsidR="009D1D6B">
        <w:rPr>
          <w:color w:val="000000" w:themeColor="text1"/>
          <w:lang w:bidi="ru-RU"/>
        </w:rPr>
        <w:t xml:space="preserve">систематический </w:t>
      </w:r>
      <w:r w:rsidRPr="009E0046" w:rsidR="00F74AE5">
        <w:rPr>
          <w:color w:val="000000" w:themeColor="text1"/>
          <w:lang w:bidi="ru-RU"/>
        </w:rPr>
        <w:t>источник дохода</w:t>
      </w:r>
      <w:r w:rsidRPr="009E0046" w:rsidR="00051AB1">
        <w:rPr>
          <w:color w:val="000000" w:themeColor="text1"/>
          <w:lang w:bidi="ru-RU"/>
        </w:rPr>
        <w:t>,</w:t>
      </w:r>
      <w:r w:rsidRPr="009E0046">
        <w:rPr>
          <w:color w:val="000000" w:themeColor="text1"/>
        </w:rPr>
        <w:t xml:space="preserve"> суд считает целесообразным назначить </w:t>
      </w:r>
      <w:r w:rsidRPr="009E0046" w:rsidR="009D1D6B">
        <w:rPr>
          <w:color w:val="000000" w:themeColor="text1"/>
        </w:rPr>
        <w:t>Вагизовой</w:t>
      </w:r>
      <w:r w:rsidRPr="009E0046" w:rsidR="009D1D6B">
        <w:rPr>
          <w:color w:val="000000" w:themeColor="text1"/>
        </w:rPr>
        <w:t xml:space="preserve"> Р.Э. </w:t>
      </w:r>
      <w:r w:rsidRPr="009E0046">
        <w:rPr>
          <w:color w:val="000000" w:themeColor="text1"/>
        </w:rPr>
        <w:t>наказание в виде штрафа</w:t>
      </w:r>
      <w:r w:rsidRPr="009E0046" w:rsidR="009D1D6B">
        <w:rPr>
          <w:color w:val="000000" w:themeColor="text1"/>
        </w:rPr>
        <w:t xml:space="preserve"> в определенной сумме в размере в пределах санкции ст.319 УК РФ.</w:t>
      </w:r>
    </w:p>
    <w:p w:rsidR="00DE7279" w:rsidRPr="009E0046" w:rsidP="00DE7279">
      <w:pPr>
        <w:ind w:firstLine="709"/>
        <w:jc w:val="both"/>
        <w:rPr>
          <w:color w:val="000000" w:themeColor="text1"/>
        </w:rPr>
      </w:pPr>
      <w:r w:rsidRPr="009E0046">
        <w:t xml:space="preserve">Руководствуясь положениями ст.60 УК РФ, суд полагает, что назначенное </w:t>
      </w:r>
      <w:r w:rsidRPr="009E0046" w:rsidR="009D1D6B">
        <w:t>подсудимой</w:t>
      </w:r>
      <w:r w:rsidRPr="009E0046">
        <w:t xml:space="preserve"> наказание </w:t>
      </w:r>
      <w:r w:rsidRPr="009E0046">
        <w:rPr>
          <w:color w:val="000000" w:themeColor="text1"/>
        </w:rPr>
        <w:t xml:space="preserve">будет достаточной мерой, которая послужит </w:t>
      </w:r>
      <w:r w:rsidRPr="009E0046" w:rsidR="009D1D6B">
        <w:rPr>
          <w:color w:val="000000" w:themeColor="text1"/>
        </w:rPr>
        <w:t xml:space="preserve">её </w:t>
      </w:r>
      <w:r w:rsidRPr="009E0046">
        <w:rPr>
          <w:color w:val="000000" w:themeColor="text1"/>
        </w:rPr>
        <w:t>исправлению и достижению целей наказания</w:t>
      </w:r>
      <w:r w:rsidRPr="009E0046" w:rsidR="009D1D6B">
        <w:rPr>
          <w:color w:val="000000" w:themeColor="text1"/>
        </w:rPr>
        <w:t>.</w:t>
      </w:r>
      <w:r w:rsidRPr="009E0046" w:rsidR="00F74AE5">
        <w:rPr>
          <w:color w:val="000000" w:themeColor="text1"/>
        </w:rPr>
        <w:t xml:space="preserve"> </w:t>
      </w:r>
    </w:p>
    <w:p w:rsidR="00046016" w:rsidRPr="009E0046" w:rsidP="00046016">
      <w:pPr>
        <w:pStyle w:val="NoSpacing"/>
        <w:ind w:firstLine="709"/>
        <w:jc w:val="both"/>
        <w:rPr>
          <w:color w:val="000000" w:themeColor="text1"/>
        </w:rPr>
      </w:pPr>
      <w:r w:rsidRPr="009E0046">
        <w:rPr>
          <w:color w:val="000000" w:themeColor="text1"/>
        </w:rPr>
        <w:t>Подсудимо</w:t>
      </w:r>
      <w:r w:rsidRPr="009E0046" w:rsidR="009D1D6B">
        <w:rPr>
          <w:color w:val="000000" w:themeColor="text1"/>
        </w:rPr>
        <w:t xml:space="preserve">й в ходе следствия мера </w:t>
      </w:r>
      <w:r w:rsidRPr="009E0046">
        <w:rPr>
          <w:color w:val="000000" w:themeColor="text1"/>
        </w:rPr>
        <w:t xml:space="preserve">пресечения </w:t>
      </w:r>
      <w:r w:rsidRPr="009E0046" w:rsidR="009D1D6B">
        <w:rPr>
          <w:color w:val="000000" w:themeColor="text1"/>
        </w:rPr>
        <w:t xml:space="preserve">не избиралась, суд не находит оснований для избрания подсудимой </w:t>
      </w:r>
      <w:r w:rsidRPr="009E0046">
        <w:rPr>
          <w:color w:val="000000" w:themeColor="text1"/>
        </w:rPr>
        <w:t xml:space="preserve">до вступления приговора в законную силу </w:t>
      </w:r>
      <w:r w:rsidRPr="009E0046" w:rsidR="009D1D6B">
        <w:rPr>
          <w:color w:val="000000" w:themeColor="text1"/>
        </w:rPr>
        <w:t>меры пресечения, с учетом данных о личности и поведения подсудимой в ходе судебного разбирательства</w:t>
      </w:r>
      <w:r w:rsidRPr="009E0046">
        <w:rPr>
          <w:color w:val="000000" w:themeColor="text1"/>
        </w:rPr>
        <w:t>.</w:t>
      </w:r>
    </w:p>
    <w:p w:rsidR="009D1D6B" w:rsidRPr="009E0046" w:rsidP="009D1D6B">
      <w:pPr>
        <w:pStyle w:val="NoSpacing"/>
        <w:ind w:firstLine="709"/>
        <w:jc w:val="both"/>
      </w:pPr>
      <w:r w:rsidRPr="009E0046">
        <w:rPr>
          <w:color w:val="000000" w:themeColor="text1"/>
        </w:rPr>
        <w:t>Вопрос о вещественных доказательствах</w:t>
      </w:r>
      <w:r w:rsidRPr="009E0046">
        <w:t xml:space="preserve"> суд разрешает в соответствии с требованиями ч.3 ст.81 УПК РФ. </w:t>
      </w:r>
    </w:p>
    <w:p w:rsidR="009D1D6B" w:rsidRPr="009E0046" w:rsidP="009D1D6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E0046">
        <w:rPr>
          <w:color w:val="000000"/>
          <w:sz w:val="24"/>
          <w:szCs w:val="24"/>
          <w:lang w:eastAsia="ru-RU" w:bidi="ru-RU"/>
        </w:rPr>
        <w:t>Процессуальные издержки в ходе следствия отсутствуют.</w:t>
      </w:r>
      <w:r w:rsidRPr="009E0046">
        <w:rPr>
          <w:sz w:val="24"/>
          <w:szCs w:val="24"/>
        </w:rPr>
        <w:t xml:space="preserve"> </w:t>
      </w:r>
    </w:p>
    <w:p w:rsidR="00F74AE5" w:rsidRPr="009E0046" w:rsidP="009D1D6B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0046">
        <w:t xml:space="preserve">На основании изложенного, руководствуясь </w:t>
      </w:r>
      <w:r w:rsidRPr="009E0046" w:rsidR="009D1D6B">
        <w:t>ст.</w:t>
      </w:r>
      <w:r w:rsidRPr="009E0046" w:rsidR="009D1D6B">
        <w:rPr>
          <w:color w:val="000000" w:themeColor="text1"/>
        </w:rPr>
        <w:t>ст.</w:t>
      </w:r>
      <w:r w:rsidRPr="009E0046" w:rsidR="009D1D6B">
        <w:t xml:space="preserve">304, 307-309, 316 </w:t>
      </w:r>
      <w:r w:rsidRPr="009E0046">
        <w:t>УПК РФ,</w:t>
      </w:r>
    </w:p>
    <w:p w:rsidR="00F74AE5" w:rsidRPr="009E0046" w:rsidP="00DE7279">
      <w:pPr>
        <w:pStyle w:val="BodyText"/>
        <w:jc w:val="center"/>
        <w:rPr>
          <w:b/>
          <w:sz w:val="24"/>
          <w:szCs w:val="24"/>
        </w:rPr>
      </w:pPr>
    </w:p>
    <w:p w:rsidR="00DE7279" w:rsidRPr="009E0046" w:rsidP="00DE7279">
      <w:pPr>
        <w:pStyle w:val="BodyText"/>
        <w:jc w:val="center"/>
        <w:rPr>
          <w:b/>
          <w:sz w:val="24"/>
          <w:szCs w:val="24"/>
        </w:rPr>
      </w:pPr>
      <w:r w:rsidRPr="009E0046">
        <w:rPr>
          <w:b/>
          <w:sz w:val="24"/>
          <w:szCs w:val="24"/>
        </w:rPr>
        <w:t>ПРИГОВОРИЛ:</w:t>
      </w:r>
    </w:p>
    <w:p w:rsidR="00DE7279" w:rsidRPr="009E0046" w:rsidP="009E0046">
      <w:pPr>
        <w:pStyle w:val="NoSpacing"/>
        <w:ind w:firstLine="708"/>
        <w:jc w:val="both"/>
        <w:rPr>
          <w:b/>
        </w:rPr>
      </w:pPr>
    </w:p>
    <w:p w:rsidR="009E0046" w:rsidP="009E0046">
      <w:pPr>
        <w:pStyle w:val="NoSpacing"/>
        <w:ind w:firstLine="708"/>
        <w:jc w:val="both"/>
      </w:pPr>
      <w:r w:rsidRPr="009E0046">
        <w:rPr>
          <w:b/>
          <w:color w:val="000000" w:themeColor="text1"/>
        </w:rPr>
        <w:t>Вагизову</w:t>
      </w:r>
      <w:r w:rsidRPr="009E0046">
        <w:rPr>
          <w:b/>
          <w:color w:val="000000" w:themeColor="text1"/>
        </w:rPr>
        <w:t xml:space="preserve"> Р</w:t>
      </w:r>
      <w:r w:rsidR="003D263C">
        <w:rPr>
          <w:b/>
          <w:color w:val="000000" w:themeColor="text1"/>
        </w:rPr>
        <w:t>.</w:t>
      </w:r>
      <w:r w:rsidRPr="009E0046">
        <w:rPr>
          <w:b/>
          <w:color w:val="000000" w:themeColor="text1"/>
        </w:rPr>
        <w:t xml:space="preserve"> Э</w:t>
      </w:r>
      <w:r w:rsidR="003D263C">
        <w:rPr>
          <w:b/>
          <w:color w:val="000000" w:themeColor="text1"/>
        </w:rPr>
        <w:t>.</w:t>
      </w:r>
      <w:r w:rsidRPr="009E0046">
        <w:t xml:space="preserve"> </w:t>
      </w:r>
      <w:r w:rsidRPr="009E0046" w:rsidR="00DE7279">
        <w:t>признать виновн</w:t>
      </w:r>
      <w:r w:rsidRPr="009E0046">
        <w:t>ой</w:t>
      </w:r>
      <w:r w:rsidRPr="009E0046" w:rsidR="00DE7279">
        <w:t xml:space="preserve"> в совершении преступления, предусмотренного ст. 319 УК РФ, и назначить е</w:t>
      </w:r>
      <w:r w:rsidRPr="009E0046">
        <w:t>й</w:t>
      </w:r>
      <w:r w:rsidRPr="009E0046" w:rsidR="00DE7279">
        <w:t xml:space="preserve"> наказание в виде штрафа </w:t>
      </w:r>
      <w:r w:rsidRPr="009E0046">
        <w:rPr>
          <w:color w:val="000000" w:themeColor="text1"/>
        </w:rPr>
        <w:t xml:space="preserve">в определенной сумме </w:t>
      </w:r>
      <w:r w:rsidRPr="009E0046">
        <w:t xml:space="preserve">в размере </w:t>
      </w:r>
      <w:r w:rsidRPr="003D263C" w:rsidR="003D263C">
        <w:rPr>
          <w:lang w:bidi="ru-RU"/>
        </w:rPr>
        <w:t>(</w:t>
      </w:r>
      <w:r w:rsidRPr="003D263C" w:rsidR="000D7C8F">
        <w:rPr>
          <w:lang w:bidi="ru-RU"/>
        </w:rPr>
        <w:t xml:space="preserve">изъято) </w:t>
      </w:r>
      <w:r w:rsidRPr="009E0046" w:rsidR="000D7C8F">
        <w:t>рублей</w:t>
      </w:r>
      <w:r w:rsidRPr="009E0046">
        <w:t>.</w:t>
      </w:r>
    </w:p>
    <w:p w:rsidR="009F1386" w:rsidRPr="003D263C" w:rsidP="003D263C">
      <w:pPr>
        <w:pStyle w:val="NoSpacing"/>
        <w:ind w:firstLine="708"/>
        <w:jc w:val="both"/>
      </w:pPr>
      <w:r w:rsidRPr="009E0046">
        <w:rPr>
          <w:color w:val="000000" w:themeColor="text1"/>
        </w:rPr>
        <w:t xml:space="preserve">Штраф подлежит оплате в течение 60 дней </w:t>
      </w:r>
      <w:r w:rsidRPr="009E0046">
        <w:rPr>
          <w:rFonts w:eastAsiaTheme="minorHAnsi"/>
          <w:color w:val="000000" w:themeColor="text1"/>
          <w:lang w:eastAsia="en-US"/>
        </w:rPr>
        <w:t>со дня вступления приговора в законную силу по следующим р</w:t>
      </w:r>
      <w:r w:rsidRPr="009E0046">
        <w:rPr>
          <w:color w:val="000000" w:themeColor="text1"/>
          <w:lang w:bidi="ru-RU"/>
        </w:rPr>
        <w:t>еквизитам:</w:t>
      </w:r>
      <w:r w:rsidRPr="009E0046">
        <w:t xml:space="preserve"> </w:t>
      </w:r>
      <w:r w:rsidRPr="003D263C" w:rsidR="003D263C">
        <w:rPr>
          <w:lang w:bidi="ru-RU"/>
        </w:rPr>
        <w:t>(изъято)</w:t>
      </w:r>
      <w:r w:rsidR="003D263C">
        <w:rPr>
          <w:lang w:bidi="ru-RU"/>
        </w:rPr>
        <w:t>.</w:t>
      </w:r>
    </w:p>
    <w:p w:rsidR="009F1386" w:rsidRPr="003D263C" w:rsidP="003D263C">
      <w:pPr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9E0046">
        <w:t xml:space="preserve">Вещественное доказательство по делу </w:t>
      </w:r>
      <w:r w:rsidRPr="003D263C" w:rsidR="003D263C">
        <w:rPr>
          <w:lang w:bidi="ru-RU"/>
        </w:rPr>
        <w:t>(изъято)</w:t>
      </w:r>
      <w:r w:rsidR="003D263C">
        <w:rPr>
          <w:lang w:bidi="ru-RU"/>
        </w:rPr>
        <w:t>.</w:t>
      </w:r>
    </w:p>
    <w:p w:rsidR="00DE7279" w:rsidRPr="009E0046" w:rsidP="009E0046">
      <w:pPr>
        <w:autoSpaceDE w:val="0"/>
        <w:autoSpaceDN w:val="0"/>
        <w:adjustRightInd w:val="0"/>
        <w:ind w:firstLine="708"/>
        <w:jc w:val="both"/>
      </w:pPr>
      <w:r w:rsidRPr="009E0046">
        <w:t>Приговор может быть обжалован в Ленинский районный суд города Севастополя в течение 1</w:t>
      </w:r>
      <w:r w:rsidRPr="009E0046" w:rsidR="009F1386">
        <w:t>5</w:t>
      </w:r>
      <w:r w:rsidRPr="009E0046">
        <w:t xml:space="preserve"> суток со дня его постановления путем подачи апелляционной жалобы, представления мировому судье.</w:t>
      </w:r>
    </w:p>
    <w:p w:rsidR="00DE7279" w:rsidRPr="009E0046" w:rsidP="009E0046">
      <w:pPr>
        <w:pStyle w:val="NoSpacing"/>
        <w:ind w:firstLine="708"/>
        <w:jc w:val="both"/>
      </w:pPr>
      <w:r w:rsidRPr="009E0046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E7279" w:rsidRPr="009E0046" w:rsidP="009E0046">
      <w:pPr>
        <w:pStyle w:val="NoSpacing"/>
        <w:ind w:firstLine="708"/>
        <w:jc w:val="both"/>
      </w:pPr>
    </w:p>
    <w:p w:rsidR="00DE7279" w:rsidRPr="009E0046" w:rsidP="00DE7279">
      <w:pPr>
        <w:pStyle w:val="NoSpacing"/>
        <w:ind w:firstLine="709"/>
        <w:jc w:val="both"/>
      </w:pPr>
    </w:p>
    <w:p w:rsidR="009F1386" w:rsidP="003D263C">
      <w:pPr>
        <w:pStyle w:val="NoSpacing"/>
        <w:ind w:firstLine="709"/>
        <w:jc w:val="right"/>
      </w:pPr>
      <w:r>
        <w:t>Согласованно</w:t>
      </w:r>
    </w:p>
    <w:p w:rsidR="003D263C" w:rsidP="003D263C">
      <w:pPr>
        <w:pStyle w:val="NoSpacing"/>
        <w:ind w:firstLine="709"/>
        <w:jc w:val="right"/>
      </w:pPr>
      <w:r>
        <w:t>Мировой судья</w:t>
      </w:r>
    </w:p>
    <w:p w:rsidR="003D263C" w:rsidRPr="009E0046" w:rsidP="003D263C">
      <w:pPr>
        <w:pStyle w:val="NoSpacing"/>
        <w:ind w:firstLine="709"/>
        <w:jc w:val="right"/>
        <w:rPr>
          <w:color w:val="000000" w:themeColor="text1"/>
        </w:rPr>
      </w:pPr>
      <w:r>
        <w:t>Бабарика</w:t>
      </w:r>
      <w:r>
        <w:t xml:space="preserve"> О.В.</w:t>
      </w:r>
    </w:p>
    <w:p w:rsidR="00E04AB2" w:rsidRPr="009E0046" w:rsidP="009F1386">
      <w:pPr>
        <w:pStyle w:val="NoSpacing"/>
        <w:ind w:firstLine="709"/>
        <w:jc w:val="both"/>
      </w:pPr>
    </w:p>
    <w:sectPr w:rsidSect="005D477A">
      <w:headerReference w:type="even" r:id="rId5"/>
      <w:footerReference w:type="default" r:id="rId6"/>
      <w:pgSz w:w="11909" w:h="16834"/>
      <w:pgMar w:top="709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9E664A">
        <w:pPr>
          <w:pStyle w:val="Footer"/>
          <w:jc w:val="right"/>
        </w:pPr>
        <w:r>
          <w:fldChar w:fldCharType="begin"/>
        </w:r>
        <w:r w:rsidR="00E21216">
          <w:instrText xml:space="preserve"> PAGE   \* MERGEFORMAT </w:instrText>
        </w:r>
        <w:r>
          <w:fldChar w:fldCharType="separate"/>
        </w:r>
        <w:r w:rsidR="000D7C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66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64A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6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48FF"/>
    <w:rsid w:val="0003422A"/>
    <w:rsid w:val="00034385"/>
    <w:rsid w:val="00046016"/>
    <w:rsid w:val="00051AB1"/>
    <w:rsid w:val="0007415B"/>
    <w:rsid w:val="00077390"/>
    <w:rsid w:val="000B1012"/>
    <w:rsid w:val="000D09E9"/>
    <w:rsid w:val="000D7C8F"/>
    <w:rsid w:val="000F16B4"/>
    <w:rsid w:val="000F202C"/>
    <w:rsid w:val="000F772B"/>
    <w:rsid w:val="000F7A9E"/>
    <w:rsid w:val="00113D9C"/>
    <w:rsid w:val="001256E0"/>
    <w:rsid w:val="00130773"/>
    <w:rsid w:val="00152534"/>
    <w:rsid w:val="00154DB8"/>
    <w:rsid w:val="0016087B"/>
    <w:rsid w:val="00164C82"/>
    <w:rsid w:val="00165C3E"/>
    <w:rsid w:val="001665F0"/>
    <w:rsid w:val="00173CBB"/>
    <w:rsid w:val="00176E67"/>
    <w:rsid w:val="00177C8B"/>
    <w:rsid w:val="0018632B"/>
    <w:rsid w:val="0019468F"/>
    <w:rsid w:val="001B2661"/>
    <w:rsid w:val="001B4FD5"/>
    <w:rsid w:val="001F50BE"/>
    <w:rsid w:val="00246479"/>
    <w:rsid w:val="002714E3"/>
    <w:rsid w:val="00296CF0"/>
    <w:rsid w:val="0029783C"/>
    <w:rsid w:val="002A6A28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636FF"/>
    <w:rsid w:val="0039640E"/>
    <w:rsid w:val="003A130C"/>
    <w:rsid w:val="003A6AC0"/>
    <w:rsid w:val="003B5E65"/>
    <w:rsid w:val="003B60B4"/>
    <w:rsid w:val="003C043C"/>
    <w:rsid w:val="003C2DA2"/>
    <w:rsid w:val="003C6162"/>
    <w:rsid w:val="003D1239"/>
    <w:rsid w:val="003D263C"/>
    <w:rsid w:val="003F3835"/>
    <w:rsid w:val="003F76C3"/>
    <w:rsid w:val="00407941"/>
    <w:rsid w:val="00413169"/>
    <w:rsid w:val="004165E7"/>
    <w:rsid w:val="00444059"/>
    <w:rsid w:val="004579F1"/>
    <w:rsid w:val="00472ED0"/>
    <w:rsid w:val="0049393A"/>
    <w:rsid w:val="00493CA2"/>
    <w:rsid w:val="004968C9"/>
    <w:rsid w:val="004970C4"/>
    <w:rsid w:val="004A0BA2"/>
    <w:rsid w:val="004B592F"/>
    <w:rsid w:val="004E4CC5"/>
    <w:rsid w:val="00500C46"/>
    <w:rsid w:val="00510909"/>
    <w:rsid w:val="0051165D"/>
    <w:rsid w:val="00516F56"/>
    <w:rsid w:val="00534462"/>
    <w:rsid w:val="00534F34"/>
    <w:rsid w:val="005427F4"/>
    <w:rsid w:val="00562A18"/>
    <w:rsid w:val="00563BDD"/>
    <w:rsid w:val="00572C8D"/>
    <w:rsid w:val="00575A31"/>
    <w:rsid w:val="00596A5B"/>
    <w:rsid w:val="005C4881"/>
    <w:rsid w:val="005C6543"/>
    <w:rsid w:val="005D0765"/>
    <w:rsid w:val="005D329A"/>
    <w:rsid w:val="005D477A"/>
    <w:rsid w:val="005E24BF"/>
    <w:rsid w:val="00626D0A"/>
    <w:rsid w:val="00627939"/>
    <w:rsid w:val="00662BED"/>
    <w:rsid w:val="00667595"/>
    <w:rsid w:val="0068283E"/>
    <w:rsid w:val="006935C0"/>
    <w:rsid w:val="006A4E2C"/>
    <w:rsid w:val="006B3557"/>
    <w:rsid w:val="006C5037"/>
    <w:rsid w:val="006C6F5E"/>
    <w:rsid w:val="006E0084"/>
    <w:rsid w:val="006E2E1A"/>
    <w:rsid w:val="006F2763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8242E"/>
    <w:rsid w:val="007A2388"/>
    <w:rsid w:val="007B5D88"/>
    <w:rsid w:val="008069FA"/>
    <w:rsid w:val="00824A86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F7AC4"/>
    <w:rsid w:val="009008C8"/>
    <w:rsid w:val="00905743"/>
    <w:rsid w:val="00973573"/>
    <w:rsid w:val="0099224D"/>
    <w:rsid w:val="009930E8"/>
    <w:rsid w:val="009937FB"/>
    <w:rsid w:val="00994573"/>
    <w:rsid w:val="009A5AE6"/>
    <w:rsid w:val="009B5EA5"/>
    <w:rsid w:val="009D0735"/>
    <w:rsid w:val="009D1D6B"/>
    <w:rsid w:val="009E0046"/>
    <w:rsid w:val="009E3E21"/>
    <w:rsid w:val="009E664A"/>
    <w:rsid w:val="009F1386"/>
    <w:rsid w:val="00A133FF"/>
    <w:rsid w:val="00A1746D"/>
    <w:rsid w:val="00A236DE"/>
    <w:rsid w:val="00A237A6"/>
    <w:rsid w:val="00A26430"/>
    <w:rsid w:val="00A34EDA"/>
    <w:rsid w:val="00A619AB"/>
    <w:rsid w:val="00A96C8A"/>
    <w:rsid w:val="00AA6BF8"/>
    <w:rsid w:val="00AC1C74"/>
    <w:rsid w:val="00AC1FFC"/>
    <w:rsid w:val="00AC4BDA"/>
    <w:rsid w:val="00AF258B"/>
    <w:rsid w:val="00B04CD3"/>
    <w:rsid w:val="00B12819"/>
    <w:rsid w:val="00B131A5"/>
    <w:rsid w:val="00B14435"/>
    <w:rsid w:val="00B44B0B"/>
    <w:rsid w:val="00B83C84"/>
    <w:rsid w:val="00B876F1"/>
    <w:rsid w:val="00B91E0B"/>
    <w:rsid w:val="00BA2FC1"/>
    <w:rsid w:val="00BA5C0F"/>
    <w:rsid w:val="00BA7921"/>
    <w:rsid w:val="00BB6AA3"/>
    <w:rsid w:val="00BC11F2"/>
    <w:rsid w:val="00BD14BF"/>
    <w:rsid w:val="00BF3AA0"/>
    <w:rsid w:val="00C07D31"/>
    <w:rsid w:val="00C21C31"/>
    <w:rsid w:val="00C330D7"/>
    <w:rsid w:val="00C5346C"/>
    <w:rsid w:val="00C824C9"/>
    <w:rsid w:val="00C8496D"/>
    <w:rsid w:val="00C87A28"/>
    <w:rsid w:val="00CA18B4"/>
    <w:rsid w:val="00CC4D3C"/>
    <w:rsid w:val="00CC66BD"/>
    <w:rsid w:val="00CD1A55"/>
    <w:rsid w:val="00CD492D"/>
    <w:rsid w:val="00CE50AF"/>
    <w:rsid w:val="00CF2F14"/>
    <w:rsid w:val="00D04379"/>
    <w:rsid w:val="00D2358A"/>
    <w:rsid w:val="00D32C3D"/>
    <w:rsid w:val="00D4537B"/>
    <w:rsid w:val="00D609DA"/>
    <w:rsid w:val="00DA475A"/>
    <w:rsid w:val="00DC7A79"/>
    <w:rsid w:val="00DD24C2"/>
    <w:rsid w:val="00DE69BA"/>
    <w:rsid w:val="00DE7279"/>
    <w:rsid w:val="00E04AB2"/>
    <w:rsid w:val="00E21216"/>
    <w:rsid w:val="00E22704"/>
    <w:rsid w:val="00E27E46"/>
    <w:rsid w:val="00E418D9"/>
    <w:rsid w:val="00E81D24"/>
    <w:rsid w:val="00E81E43"/>
    <w:rsid w:val="00E97587"/>
    <w:rsid w:val="00EA6FCF"/>
    <w:rsid w:val="00EB399D"/>
    <w:rsid w:val="00EC4389"/>
    <w:rsid w:val="00ED0762"/>
    <w:rsid w:val="00ED3CC6"/>
    <w:rsid w:val="00ED5791"/>
    <w:rsid w:val="00ED5ACD"/>
    <w:rsid w:val="00EF330F"/>
    <w:rsid w:val="00F105F8"/>
    <w:rsid w:val="00F152D1"/>
    <w:rsid w:val="00F602EF"/>
    <w:rsid w:val="00F62A8E"/>
    <w:rsid w:val="00F65B33"/>
    <w:rsid w:val="00F65B39"/>
    <w:rsid w:val="00F74AE5"/>
    <w:rsid w:val="00F80A94"/>
    <w:rsid w:val="00F94D55"/>
    <w:rsid w:val="00FA793F"/>
    <w:rsid w:val="00FC5493"/>
    <w:rsid w:val="00FD4148"/>
    <w:rsid w:val="00FE1EF2"/>
    <w:rsid w:val="00FE2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6F7A5-B797-45EB-8483-9BB5ABA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носка_"/>
    <w:basedOn w:val="DefaultParagraphFont"/>
    <w:link w:val="a8"/>
    <w:rsid w:val="00493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49393A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 + Малые прописные"/>
    <w:basedOn w:val="DefaultParagraphFont"/>
    <w:rsid w:val="009E004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3143-80E9-4555-8F49-0C5C95E0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