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68D3" w:rsidRPr="00F17E88" w:rsidP="00473745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>Дело №</w:t>
      </w:r>
      <w:r w:rsidRPr="00F17E88" w:rsidR="00B96D79">
        <w:rPr>
          <w:rFonts w:ascii="Times New Roman" w:hAnsi="Times New Roman" w:cs="Times New Roman"/>
          <w:sz w:val="26"/>
          <w:szCs w:val="26"/>
        </w:rPr>
        <w:t>1-00</w:t>
      </w:r>
      <w:r w:rsidRPr="00F17E88" w:rsidR="00E2651F">
        <w:rPr>
          <w:rFonts w:ascii="Times New Roman" w:hAnsi="Times New Roman" w:cs="Times New Roman"/>
          <w:sz w:val="26"/>
          <w:szCs w:val="26"/>
        </w:rPr>
        <w:t>31</w:t>
      </w:r>
      <w:r w:rsidRPr="00F17E88" w:rsidR="00B96D79">
        <w:rPr>
          <w:rFonts w:ascii="Times New Roman" w:hAnsi="Times New Roman" w:cs="Times New Roman"/>
          <w:sz w:val="26"/>
          <w:szCs w:val="26"/>
        </w:rPr>
        <w:t>/11/201</w:t>
      </w:r>
      <w:r w:rsidRPr="00F17E88" w:rsidR="00A62895">
        <w:rPr>
          <w:rFonts w:ascii="Times New Roman" w:hAnsi="Times New Roman" w:cs="Times New Roman"/>
          <w:sz w:val="26"/>
          <w:szCs w:val="26"/>
        </w:rPr>
        <w:t>8</w:t>
      </w:r>
    </w:p>
    <w:p w:rsidR="005715E5" w:rsidRPr="00F17E88" w:rsidP="0047374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068D3" w:rsidRPr="00F17E88" w:rsidP="0047374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>П Р И Г О В О Р</w:t>
      </w:r>
    </w:p>
    <w:p w:rsidR="00F068D3" w:rsidRPr="00F17E88" w:rsidP="0047374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068D3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07 ноября </w:t>
      </w:r>
      <w:r w:rsidRPr="00F17E88" w:rsidR="00A62895">
        <w:rPr>
          <w:rFonts w:ascii="Times New Roman" w:hAnsi="Times New Roman" w:cs="Times New Roman"/>
          <w:sz w:val="26"/>
          <w:szCs w:val="26"/>
        </w:rPr>
        <w:t xml:space="preserve">2018 </w:t>
      </w:r>
      <w:r w:rsidRPr="00F17E88">
        <w:rPr>
          <w:rFonts w:ascii="Times New Roman" w:hAnsi="Times New Roman" w:cs="Times New Roman"/>
          <w:sz w:val="26"/>
          <w:szCs w:val="26"/>
        </w:rPr>
        <w:t>года                                                                       город Севастополь</w:t>
      </w:r>
    </w:p>
    <w:p w:rsidR="00F068D3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</w:t>
      </w:r>
      <w:r w:rsidRPr="00F17E88">
        <w:rPr>
          <w:rFonts w:ascii="Times New Roman" w:hAnsi="Times New Roman" w:cs="Times New Roman"/>
          <w:sz w:val="26"/>
          <w:szCs w:val="26"/>
        </w:rPr>
        <w:t>№11 Тесля Ю.В.,</w:t>
      </w:r>
    </w:p>
    <w:p w:rsidR="00F068D3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</w:t>
      </w:r>
      <w:r w:rsidRPr="00F17E88" w:rsidR="00E2651F">
        <w:rPr>
          <w:rFonts w:ascii="Times New Roman" w:hAnsi="Times New Roman" w:cs="Times New Roman"/>
          <w:sz w:val="26"/>
          <w:szCs w:val="26"/>
        </w:rPr>
        <w:t>Ермакова Д.И.</w:t>
      </w:r>
      <w:r w:rsidRPr="00F17E88">
        <w:rPr>
          <w:rFonts w:ascii="Times New Roman" w:hAnsi="Times New Roman" w:cs="Times New Roman"/>
          <w:sz w:val="26"/>
          <w:szCs w:val="26"/>
        </w:rPr>
        <w:t>,</w:t>
      </w:r>
    </w:p>
    <w:p w:rsidR="00F068D3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>подсудимо</w:t>
      </w:r>
      <w:r w:rsidRPr="00F17E88" w:rsidR="00E2651F">
        <w:rPr>
          <w:rFonts w:ascii="Times New Roman" w:hAnsi="Times New Roman" w:cs="Times New Roman"/>
          <w:sz w:val="26"/>
          <w:szCs w:val="26"/>
        </w:rPr>
        <w:t>й Тихонковой С.И.</w:t>
      </w:r>
      <w:r w:rsidRPr="00F17E88">
        <w:rPr>
          <w:rFonts w:ascii="Times New Roman" w:hAnsi="Times New Roman" w:cs="Times New Roman"/>
          <w:sz w:val="26"/>
          <w:szCs w:val="26"/>
        </w:rPr>
        <w:t>,</w:t>
      </w:r>
    </w:p>
    <w:p w:rsidR="00F068D3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защитника </w:t>
      </w:r>
      <w:r w:rsidRPr="00F17E88" w:rsidR="00E2651F">
        <w:rPr>
          <w:rFonts w:ascii="Times New Roman" w:hAnsi="Times New Roman" w:cs="Times New Roman"/>
          <w:sz w:val="26"/>
          <w:szCs w:val="26"/>
        </w:rPr>
        <w:t>Лабыг</w:t>
      </w:r>
      <w:r w:rsidRPr="00F17E88" w:rsidR="00137952">
        <w:rPr>
          <w:rFonts w:ascii="Times New Roman" w:hAnsi="Times New Roman" w:cs="Times New Roman"/>
          <w:sz w:val="26"/>
          <w:szCs w:val="26"/>
        </w:rPr>
        <w:t>и</w:t>
      </w:r>
      <w:r w:rsidRPr="00F17E88" w:rsidR="00E2651F">
        <w:rPr>
          <w:rFonts w:ascii="Times New Roman" w:hAnsi="Times New Roman" w:cs="Times New Roman"/>
          <w:sz w:val="26"/>
          <w:szCs w:val="26"/>
        </w:rPr>
        <w:t>на Д.В.</w:t>
      </w:r>
      <w:r w:rsidRPr="00F17E88">
        <w:rPr>
          <w:rFonts w:ascii="Times New Roman" w:hAnsi="Times New Roman" w:cs="Times New Roman"/>
          <w:sz w:val="26"/>
          <w:szCs w:val="26"/>
        </w:rPr>
        <w:t>,</w:t>
      </w:r>
    </w:p>
    <w:p w:rsidR="00A553FC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при секретаре </w:t>
      </w:r>
      <w:r w:rsidRPr="00F17E88" w:rsidR="00E2651F">
        <w:rPr>
          <w:rFonts w:ascii="Times New Roman" w:hAnsi="Times New Roman" w:cs="Times New Roman"/>
          <w:sz w:val="26"/>
          <w:szCs w:val="26"/>
        </w:rPr>
        <w:t>Большаковой А.О.</w:t>
      </w:r>
      <w:r w:rsidRPr="00F17E88">
        <w:rPr>
          <w:rFonts w:ascii="Times New Roman" w:hAnsi="Times New Roman" w:cs="Times New Roman"/>
          <w:sz w:val="26"/>
          <w:szCs w:val="26"/>
        </w:rPr>
        <w:t>,</w:t>
      </w:r>
    </w:p>
    <w:p w:rsidR="009F5216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зале суда в городе Севастополе уголовное дело в отношении:</w:t>
      </w:r>
      <w:r w:rsidRPr="00F17E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68D3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Тихонковой </w:t>
      </w:r>
      <w:r w:rsidRPr="00F17E88" w:rsidR="00F17E88">
        <w:rPr>
          <w:rFonts w:ascii="Times New Roman" w:hAnsi="Times New Roman" w:cs="Times New Roman"/>
          <w:sz w:val="26"/>
          <w:szCs w:val="26"/>
        </w:rPr>
        <w:t>С.И.</w:t>
      </w:r>
      <w:r w:rsidRPr="00F17E88">
        <w:rPr>
          <w:rFonts w:ascii="Times New Roman" w:hAnsi="Times New Roman" w:cs="Times New Roman"/>
          <w:sz w:val="26"/>
          <w:szCs w:val="26"/>
        </w:rPr>
        <w:t xml:space="preserve">, </w:t>
      </w:r>
      <w:r w:rsidRPr="00F17E88" w:rsidR="00F17E88">
        <w:rPr>
          <w:rFonts w:ascii="Times New Roman" w:hAnsi="Times New Roman" w:cs="Times New Roman"/>
          <w:sz w:val="26"/>
          <w:szCs w:val="26"/>
        </w:rPr>
        <w:t>(дата рождения)</w:t>
      </w:r>
      <w:r w:rsidRPr="00F17E88">
        <w:rPr>
          <w:rFonts w:ascii="Times New Roman" w:hAnsi="Times New Roman" w:cs="Times New Roman"/>
          <w:sz w:val="26"/>
          <w:szCs w:val="26"/>
        </w:rPr>
        <w:t xml:space="preserve">, уроженки </w:t>
      </w:r>
      <w:r w:rsidRPr="00F17E88" w:rsidR="00F17E88">
        <w:rPr>
          <w:rFonts w:ascii="Times New Roman" w:hAnsi="Times New Roman" w:cs="Times New Roman"/>
          <w:sz w:val="26"/>
          <w:szCs w:val="26"/>
        </w:rPr>
        <w:t>(изъято)</w:t>
      </w:r>
      <w:r w:rsidRPr="00F17E88">
        <w:rPr>
          <w:rFonts w:ascii="Times New Roman" w:hAnsi="Times New Roman" w:cs="Times New Roman"/>
          <w:sz w:val="26"/>
          <w:szCs w:val="26"/>
        </w:rPr>
        <w:t xml:space="preserve">, </w:t>
      </w:r>
      <w:r w:rsidRPr="00F17E88" w:rsidR="008D6E90">
        <w:rPr>
          <w:rFonts w:ascii="Times New Roman" w:hAnsi="Times New Roman" w:cs="Times New Roman"/>
          <w:sz w:val="26"/>
          <w:szCs w:val="26"/>
        </w:rPr>
        <w:t>граждан</w:t>
      </w:r>
      <w:r w:rsidRPr="00F17E88">
        <w:rPr>
          <w:rFonts w:ascii="Times New Roman" w:hAnsi="Times New Roman" w:cs="Times New Roman"/>
          <w:sz w:val="26"/>
          <w:szCs w:val="26"/>
        </w:rPr>
        <w:t>ки</w:t>
      </w:r>
      <w:r w:rsidRPr="00F17E88" w:rsidR="008D6E90">
        <w:rPr>
          <w:rFonts w:ascii="Times New Roman" w:hAnsi="Times New Roman" w:cs="Times New Roman"/>
          <w:sz w:val="26"/>
          <w:szCs w:val="26"/>
        </w:rPr>
        <w:t xml:space="preserve"> </w:t>
      </w:r>
      <w:r w:rsidRPr="00F17E88" w:rsidR="00F17E88">
        <w:rPr>
          <w:rFonts w:ascii="Times New Roman" w:hAnsi="Times New Roman" w:cs="Times New Roman"/>
          <w:sz w:val="26"/>
          <w:szCs w:val="26"/>
        </w:rPr>
        <w:t>***</w:t>
      </w:r>
      <w:r w:rsidRPr="00F17E88" w:rsidR="008D6E90">
        <w:rPr>
          <w:rFonts w:ascii="Times New Roman" w:hAnsi="Times New Roman" w:cs="Times New Roman"/>
          <w:sz w:val="26"/>
          <w:szCs w:val="26"/>
        </w:rPr>
        <w:t xml:space="preserve">, </w:t>
      </w:r>
      <w:r w:rsidRPr="00F17E88" w:rsidR="00F17E88">
        <w:rPr>
          <w:rFonts w:ascii="Times New Roman" w:hAnsi="Times New Roman" w:cs="Times New Roman"/>
          <w:sz w:val="26"/>
          <w:szCs w:val="26"/>
        </w:rPr>
        <w:t>(сведения о трудоустройстве)</w:t>
      </w:r>
      <w:r w:rsidRPr="00F17E88">
        <w:rPr>
          <w:rFonts w:ascii="Times New Roman" w:hAnsi="Times New Roman" w:cs="Times New Roman"/>
          <w:sz w:val="26"/>
          <w:szCs w:val="26"/>
        </w:rPr>
        <w:t xml:space="preserve">, </w:t>
      </w:r>
      <w:r w:rsidRPr="00F17E88" w:rsidR="00F17E88">
        <w:rPr>
          <w:rFonts w:ascii="Times New Roman" w:hAnsi="Times New Roman" w:cs="Times New Roman"/>
          <w:sz w:val="26"/>
          <w:szCs w:val="26"/>
        </w:rPr>
        <w:t>(семейное положение)</w:t>
      </w:r>
      <w:r w:rsidRPr="00F17E88">
        <w:rPr>
          <w:rFonts w:ascii="Times New Roman" w:hAnsi="Times New Roman" w:cs="Times New Roman"/>
          <w:sz w:val="26"/>
          <w:szCs w:val="26"/>
        </w:rPr>
        <w:t xml:space="preserve">, </w:t>
      </w:r>
      <w:r w:rsidRPr="00F17E88" w:rsidR="008D6E90">
        <w:rPr>
          <w:rFonts w:ascii="Times New Roman" w:hAnsi="Times New Roman" w:cs="Times New Roman"/>
          <w:sz w:val="26"/>
          <w:szCs w:val="26"/>
        </w:rPr>
        <w:t xml:space="preserve">образование </w:t>
      </w:r>
      <w:r w:rsidRPr="00F17E88" w:rsidR="00F17E88">
        <w:rPr>
          <w:rFonts w:ascii="Times New Roman" w:hAnsi="Times New Roman" w:cs="Times New Roman"/>
          <w:sz w:val="26"/>
          <w:szCs w:val="26"/>
        </w:rPr>
        <w:t>***</w:t>
      </w:r>
      <w:r w:rsidRPr="00F17E88">
        <w:rPr>
          <w:rFonts w:ascii="Times New Roman" w:hAnsi="Times New Roman" w:cs="Times New Roman"/>
          <w:sz w:val="26"/>
          <w:szCs w:val="26"/>
        </w:rPr>
        <w:t xml:space="preserve">, </w:t>
      </w:r>
      <w:r w:rsidRPr="00F17E88" w:rsidR="008D6E90">
        <w:rPr>
          <w:rFonts w:ascii="Times New Roman" w:hAnsi="Times New Roman" w:cs="Times New Roman"/>
          <w:sz w:val="26"/>
          <w:szCs w:val="26"/>
        </w:rPr>
        <w:t>зарегистрированно</w:t>
      </w:r>
      <w:r w:rsidRPr="00F17E88">
        <w:rPr>
          <w:rFonts w:ascii="Times New Roman" w:hAnsi="Times New Roman" w:cs="Times New Roman"/>
          <w:sz w:val="26"/>
          <w:szCs w:val="26"/>
        </w:rPr>
        <w:t xml:space="preserve">й по адресу: </w:t>
      </w:r>
      <w:r w:rsidRPr="00F17E88" w:rsidR="00F17E88">
        <w:rPr>
          <w:rFonts w:ascii="Times New Roman" w:hAnsi="Times New Roman" w:cs="Times New Roman"/>
          <w:sz w:val="26"/>
          <w:szCs w:val="26"/>
        </w:rPr>
        <w:t>(изъято)</w:t>
      </w:r>
      <w:r w:rsidRPr="00F17E88">
        <w:rPr>
          <w:rFonts w:ascii="Times New Roman" w:hAnsi="Times New Roman" w:cs="Times New Roman"/>
          <w:sz w:val="26"/>
          <w:szCs w:val="26"/>
        </w:rPr>
        <w:t>,</w:t>
      </w:r>
      <w:r w:rsidRPr="00F17E88" w:rsidR="008D6E90">
        <w:rPr>
          <w:rFonts w:ascii="Times New Roman" w:hAnsi="Times New Roman" w:cs="Times New Roman"/>
          <w:sz w:val="26"/>
          <w:szCs w:val="26"/>
        </w:rPr>
        <w:t xml:space="preserve"> проживающе</w:t>
      </w:r>
      <w:r w:rsidRPr="00F17E88">
        <w:rPr>
          <w:rFonts w:ascii="Times New Roman" w:hAnsi="Times New Roman" w:cs="Times New Roman"/>
          <w:sz w:val="26"/>
          <w:szCs w:val="26"/>
        </w:rPr>
        <w:t>й</w:t>
      </w:r>
      <w:r w:rsidRPr="00F17E88" w:rsidR="008D6E90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F17E88" w:rsidR="00225A15">
        <w:rPr>
          <w:rFonts w:ascii="Times New Roman" w:hAnsi="Times New Roman" w:cs="Times New Roman"/>
          <w:sz w:val="26"/>
          <w:szCs w:val="26"/>
        </w:rPr>
        <w:t xml:space="preserve"> </w:t>
      </w:r>
      <w:r w:rsidRPr="00F17E88" w:rsidR="00F17E88">
        <w:rPr>
          <w:rFonts w:ascii="Times New Roman" w:hAnsi="Times New Roman" w:cs="Times New Roman"/>
          <w:sz w:val="26"/>
          <w:szCs w:val="26"/>
        </w:rPr>
        <w:t>(изъято)</w:t>
      </w:r>
      <w:r w:rsidRPr="00F17E88" w:rsidR="008D6E90">
        <w:rPr>
          <w:rFonts w:ascii="Times New Roman" w:hAnsi="Times New Roman" w:cs="Times New Roman"/>
          <w:sz w:val="26"/>
          <w:szCs w:val="26"/>
        </w:rPr>
        <w:t>, не судимо</w:t>
      </w:r>
      <w:r w:rsidRPr="00F17E88">
        <w:rPr>
          <w:rFonts w:ascii="Times New Roman" w:hAnsi="Times New Roman" w:cs="Times New Roman"/>
          <w:sz w:val="26"/>
          <w:szCs w:val="26"/>
        </w:rPr>
        <w:t>й</w:t>
      </w:r>
      <w:r w:rsidRPr="00F17E88" w:rsidR="008D6E90">
        <w:rPr>
          <w:rFonts w:ascii="Times New Roman" w:hAnsi="Times New Roman" w:cs="Times New Roman"/>
          <w:sz w:val="26"/>
          <w:szCs w:val="26"/>
        </w:rPr>
        <w:t>,</w:t>
      </w:r>
    </w:p>
    <w:p w:rsidR="00F068D3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>обвиняемо</w:t>
      </w:r>
      <w:r w:rsidRPr="00F17E88" w:rsidR="00E2651F">
        <w:rPr>
          <w:rFonts w:ascii="Times New Roman" w:hAnsi="Times New Roman" w:cs="Times New Roman"/>
          <w:sz w:val="26"/>
          <w:szCs w:val="26"/>
        </w:rPr>
        <w:t>й</w:t>
      </w:r>
      <w:r w:rsidRPr="00F17E88">
        <w:rPr>
          <w:rFonts w:ascii="Times New Roman" w:hAnsi="Times New Roman" w:cs="Times New Roman"/>
          <w:sz w:val="26"/>
          <w:szCs w:val="26"/>
        </w:rPr>
        <w:t xml:space="preserve"> в совершении преступлени</w:t>
      </w:r>
      <w:r w:rsidRPr="00F17E88" w:rsidR="008D6E90">
        <w:rPr>
          <w:rFonts w:ascii="Times New Roman" w:hAnsi="Times New Roman" w:cs="Times New Roman"/>
          <w:sz w:val="26"/>
          <w:szCs w:val="26"/>
        </w:rPr>
        <w:t>я</w:t>
      </w:r>
      <w:r w:rsidRPr="00F17E88">
        <w:rPr>
          <w:rFonts w:ascii="Times New Roman" w:hAnsi="Times New Roman" w:cs="Times New Roman"/>
          <w:sz w:val="26"/>
          <w:szCs w:val="26"/>
        </w:rPr>
        <w:t>, предусмотренн</w:t>
      </w:r>
      <w:r w:rsidRPr="00F17E88" w:rsidR="008D6E90">
        <w:rPr>
          <w:rFonts w:ascii="Times New Roman" w:hAnsi="Times New Roman" w:cs="Times New Roman"/>
          <w:sz w:val="26"/>
          <w:szCs w:val="26"/>
        </w:rPr>
        <w:t>ого</w:t>
      </w:r>
      <w:r w:rsidRPr="00F17E88" w:rsidR="00225A15">
        <w:rPr>
          <w:rFonts w:ascii="Times New Roman" w:hAnsi="Times New Roman" w:cs="Times New Roman"/>
          <w:sz w:val="26"/>
          <w:szCs w:val="26"/>
        </w:rPr>
        <w:t xml:space="preserve"> </w:t>
      </w:r>
      <w:r w:rsidRPr="00F17E88">
        <w:rPr>
          <w:rFonts w:ascii="Times New Roman" w:hAnsi="Times New Roman" w:cs="Times New Roman"/>
          <w:snapToGrid w:val="0"/>
          <w:sz w:val="26"/>
          <w:szCs w:val="26"/>
        </w:rPr>
        <w:t>ст. 319 УК РФ</w:t>
      </w:r>
      <w:r w:rsidRPr="00F17E88">
        <w:rPr>
          <w:rFonts w:ascii="Times New Roman" w:hAnsi="Times New Roman" w:cs="Times New Roman"/>
          <w:sz w:val="26"/>
          <w:szCs w:val="26"/>
        </w:rPr>
        <w:t>,</w:t>
      </w:r>
    </w:p>
    <w:p w:rsidR="008D6E90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F17E88" w:rsidP="0047374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F068D3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>Тихонкова С.И. публично оскорбила представителя власти при исполнении им своих должност</w:t>
      </w:r>
      <w:r w:rsidRPr="00F17E88">
        <w:rPr>
          <w:rFonts w:ascii="Times New Roman" w:hAnsi="Times New Roman" w:cs="Times New Roman"/>
          <w:sz w:val="26"/>
          <w:szCs w:val="26"/>
        </w:rPr>
        <w:t>ных обязанностей, при следующих обстоятельствах.</w:t>
      </w:r>
    </w:p>
    <w:p w:rsidR="00227134" w:rsidRPr="00F17E88" w:rsidP="00473745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>Тихонкова С.И. 19 сентября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2018 года около </w:t>
      </w:r>
      <w:r w:rsidRPr="00F17E88" w:rsidR="00E1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03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часов</w:t>
      </w:r>
      <w:r w:rsidRPr="00F17E88" w:rsidR="00E1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20 минут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пребывая в состоянии алкогольного опьянения, находясь </w:t>
      </w:r>
      <w:r w:rsidRPr="00F17E88" w:rsidR="00E1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около помещения дежурной части отдела полиции в здании ОМВД России по Ленинскому району города Севастополя по адресу: город Севастополь, ул. Щербака,8, в ходе разбирательства по обращению Тихонковой С.И., </w:t>
      </w:r>
      <w:r w:rsidRPr="00F17E88" w:rsidR="00B46B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стал</w:t>
      </w:r>
      <w:r w:rsidRPr="00F17E88" w:rsidR="00E1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F17E88" w:rsidR="00B46B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вести себя вызывающе, выражал</w:t>
      </w:r>
      <w:r w:rsidRPr="00F17E88" w:rsidR="00E1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F17E88" w:rsidR="00B46B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свое недовольство </w:t>
      </w:r>
      <w:r w:rsidRPr="00F17E88" w:rsidR="00E1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фактом доставлени</w:t>
      </w:r>
      <w:r w:rsidRPr="00F17E88" w:rsidR="0013795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</w:t>
      </w:r>
      <w:r w:rsidRPr="00F17E88" w:rsidR="00E1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отдел полиции и происходящим разбирательством</w:t>
      </w:r>
      <w:r w:rsidRPr="00F17E88" w:rsidR="00B46B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Pr="00F17E88" w:rsidR="00E17321">
        <w:rPr>
          <w:rFonts w:ascii="Times New Roman" w:hAnsi="Times New Roman" w:cs="Times New Roman"/>
          <w:sz w:val="26"/>
          <w:szCs w:val="26"/>
        </w:rPr>
        <w:t>Тихонкова С.И.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F17E88" w:rsidR="00E1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достоверно осознавая, что</w:t>
      </w:r>
      <w:r w:rsidRPr="00F17E88" w:rsid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ФИО</w:t>
      </w:r>
      <w:r w:rsidRPr="00F17E88" w:rsidR="00B46B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является представителем власти и находится при исполнении своих служебных обязанностей, игнорируя законные требования сотрудника полиции о прекращении нарушения общественного порядка,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следуя возникшему преступному умыслу, направленному на публичное оскорбление представителя власти в связи с исполнением им своих должностных обязанностей, с целью унижения профессиональной чести и дост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оинства </w:t>
      </w:r>
      <w:r w:rsidRPr="00F17E88" w:rsid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как представителя власти, а также подрыва авторитета органов власти в целом, публично, в присутствии сторонних лиц, в грубой и неприличной форме выразил</w:t>
      </w:r>
      <w:r w:rsidRPr="00F17E88" w:rsidR="0013795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ась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адрес </w:t>
      </w:r>
      <w:r w:rsidRPr="00F17E88" w:rsidR="00E1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сотрудника полиции </w:t>
      </w:r>
      <w:r w:rsidRPr="00F17E88" w:rsid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</w:t>
      </w:r>
      <w:r w:rsidRPr="00F17E88" w:rsidR="00E1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нецензурной бранью, тем самым, унизив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его честь и достоинство как представителя власти, </w:t>
      </w:r>
      <w:r w:rsidRPr="00F17E88">
        <w:rPr>
          <w:rFonts w:ascii="Times New Roman" w:hAnsi="Times New Roman" w:cs="Times New Roman"/>
          <w:sz w:val="26"/>
          <w:szCs w:val="26"/>
        </w:rPr>
        <w:t>то есть публично оскорбил</w:t>
      </w:r>
      <w:r w:rsidRPr="00F17E88" w:rsidR="00137952">
        <w:rPr>
          <w:rFonts w:ascii="Times New Roman" w:hAnsi="Times New Roman" w:cs="Times New Roman"/>
          <w:sz w:val="26"/>
          <w:szCs w:val="26"/>
        </w:rPr>
        <w:t>а</w:t>
      </w:r>
      <w:r w:rsidRPr="00F17E88">
        <w:rPr>
          <w:rFonts w:ascii="Times New Roman" w:hAnsi="Times New Roman" w:cs="Times New Roman"/>
          <w:sz w:val="26"/>
          <w:szCs w:val="26"/>
        </w:rPr>
        <w:t xml:space="preserve"> указанного представителя власти при исполнении им своих должностных обязанностей.</w:t>
      </w:r>
    </w:p>
    <w:p w:rsidR="00747B3C" w:rsidRPr="00F17E88" w:rsidP="004737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 требованиями ст. 314 УПК РФ, обвиняемый вправе при наличии согласия государстве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предусмотренные УК РФ не превыш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ает 10 лет лишения свободы.</w:t>
      </w:r>
    </w:p>
    <w:p w:rsidR="00747B3C" w:rsidRPr="00F17E88" w:rsidP="004737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 окончании предварительного расследования при ознакомлении с материалами уголовного дела </w:t>
      </w:r>
      <w:r w:rsidRPr="00F17E88" w:rsidR="00E17321">
        <w:rPr>
          <w:rFonts w:ascii="Times New Roman" w:hAnsi="Times New Roman" w:cs="Times New Roman"/>
          <w:sz w:val="26"/>
          <w:szCs w:val="26"/>
        </w:rPr>
        <w:t xml:space="preserve">Тихонкова С.И. 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после консультации с адвокатом заявил</w:t>
      </w:r>
      <w:r w:rsidRPr="00F17E88" w:rsidR="00E1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ходатайство о постановлении приговора без проведения судебного разбирательства, которое поддержал</w:t>
      </w:r>
      <w:r w:rsidRPr="00F17E88" w:rsidR="00E1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судебном заседании.</w:t>
      </w:r>
    </w:p>
    <w:p w:rsidR="00747B3C" w:rsidRPr="00F17E88" w:rsidP="004737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7E88">
        <w:rPr>
          <w:rFonts w:ascii="Times New Roman" w:hAnsi="Times New Roman" w:cs="Times New Roman"/>
          <w:sz w:val="26"/>
          <w:szCs w:val="26"/>
        </w:rPr>
        <w:t>Тихонковой С.И.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разъяснены ограничения в назначении наказания, предусмотренные ч. 2 ст. 316 УПК РФ и пределы обжалования приговора, ус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тановленные ст. 317 УПК РФ.</w:t>
      </w:r>
    </w:p>
    <w:p w:rsidR="00747B3C" w:rsidRPr="00F17E88" w:rsidP="004737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Государственный обвинитель, потерпевший </w:t>
      </w:r>
      <w:r w:rsidRPr="00F17E88" w:rsid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согласны с рассмотрением уголовного дела без проведения судебного разбирательства.</w:t>
      </w:r>
    </w:p>
    <w:p w:rsidR="00747B3C" w:rsidRPr="00F17E88" w:rsidP="004737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Тихонкова С.И. 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обвиняется в совершении преступления, предусмотренного ст. </w:t>
      </w:r>
      <w:r w:rsidRPr="00F17E88" w:rsidR="00E163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319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УК РФ, за которое предусмотрено наказание, не превышающее 10 лет лишения свободы. Вину в содеянном </w:t>
      </w:r>
      <w:r w:rsidRPr="00F17E88">
        <w:rPr>
          <w:rFonts w:ascii="Times New Roman" w:hAnsi="Times New Roman" w:cs="Times New Roman"/>
          <w:sz w:val="26"/>
          <w:szCs w:val="26"/>
        </w:rPr>
        <w:t xml:space="preserve">Тихонкова С.И. 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признала полностью, с предъявленным обвинением согласна.</w:t>
      </w:r>
    </w:p>
    <w:p w:rsidR="00747B3C" w:rsidRPr="00F17E88" w:rsidP="004737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 таких обстоятельствах суд считает возможным постановление приговора без проведен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ия судебного разбирательства.</w:t>
      </w:r>
    </w:p>
    <w:p w:rsidR="00F068D3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Вина </w:t>
      </w:r>
      <w:r w:rsidRPr="00F17E88" w:rsidR="00E17321">
        <w:rPr>
          <w:rFonts w:ascii="Times New Roman" w:hAnsi="Times New Roman" w:cs="Times New Roman"/>
          <w:sz w:val="26"/>
          <w:szCs w:val="26"/>
        </w:rPr>
        <w:t xml:space="preserve">Тихонковой С.И. 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подтверждается доказательствами, собранными в ходе предварительного расследования, поэтому, суд признает предъявленное е</w:t>
      </w:r>
      <w:r w:rsidRPr="00F17E88" w:rsidR="00E1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й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обвинение, обоснованным и квалифицирует е</w:t>
      </w:r>
      <w:r w:rsidRPr="00F17E88" w:rsidR="00E1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действия по</w:t>
      </w:r>
      <w:r w:rsidRPr="00F17E88" w:rsidR="00E163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17E88">
        <w:rPr>
          <w:rFonts w:ascii="Times New Roman" w:hAnsi="Times New Roman" w:cs="Times New Roman"/>
          <w:sz w:val="26"/>
          <w:szCs w:val="26"/>
        </w:rPr>
        <w:t>ст. 319 УК РФ</w:t>
      </w:r>
      <w:r w:rsidRPr="00F17E88" w:rsidR="008D787B">
        <w:rPr>
          <w:rFonts w:ascii="Times New Roman" w:hAnsi="Times New Roman" w:cs="Times New Roman"/>
          <w:sz w:val="26"/>
          <w:szCs w:val="26"/>
        </w:rPr>
        <w:t>, как</w:t>
      </w:r>
      <w:r w:rsidRPr="00F17E88">
        <w:rPr>
          <w:rFonts w:ascii="Times New Roman" w:hAnsi="Times New Roman" w:cs="Times New Roman"/>
          <w:sz w:val="26"/>
          <w:szCs w:val="26"/>
        </w:rPr>
        <w:t xml:space="preserve"> публичное</w:t>
      </w:r>
      <w:r w:rsidRPr="00F17E88">
        <w:rPr>
          <w:rFonts w:ascii="Times New Roman" w:hAnsi="Times New Roman" w:cs="Times New Roman"/>
          <w:sz w:val="26"/>
          <w:szCs w:val="26"/>
        </w:rPr>
        <w:t xml:space="preserve"> оскорбление представителя власти при исполнении им своих должностных обязанностей</w:t>
      </w:r>
      <w:r w:rsidRPr="00F17E88" w:rsidR="008D787B">
        <w:rPr>
          <w:rFonts w:ascii="Times New Roman" w:hAnsi="Times New Roman" w:cs="Times New Roman"/>
          <w:sz w:val="26"/>
          <w:szCs w:val="26"/>
        </w:rPr>
        <w:t>.</w:t>
      </w:r>
    </w:p>
    <w:p w:rsidR="009A4F0D" w:rsidRPr="00F17E88" w:rsidP="0047374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17E88">
        <w:rPr>
          <w:rFonts w:ascii="Times New Roman" w:hAnsi="Times New Roman" w:cs="Times New Roman"/>
          <w:color w:val="auto"/>
          <w:sz w:val="26"/>
          <w:szCs w:val="26"/>
        </w:rPr>
        <w:t>При назначении подсудимо</w:t>
      </w:r>
      <w:r w:rsidRPr="00F17E88" w:rsidR="00E17321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F17E8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17E88" w:rsidR="00E17321">
        <w:rPr>
          <w:rFonts w:ascii="Times New Roman" w:hAnsi="Times New Roman" w:cs="Times New Roman"/>
          <w:sz w:val="26"/>
          <w:szCs w:val="26"/>
        </w:rPr>
        <w:t>Тихонковой С.И.</w:t>
      </w:r>
      <w:r w:rsidRPr="00F17E88" w:rsidR="00725B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17E88">
        <w:rPr>
          <w:rFonts w:ascii="Times New Roman" w:hAnsi="Times New Roman" w:cs="Times New Roman"/>
          <w:color w:val="auto"/>
          <w:sz w:val="26"/>
          <w:szCs w:val="26"/>
        </w:rPr>
        <w:t xml:space="preserve">наказания, суд учитывает общественную опасность совершенного </w:t>
      </w:r>
      <w:r w:rsidRPr="00F17E88" w:rsidR="00E17321">
        <w:rPr>
          <w:rFonts w:ascii="Times New Roman" w:hAnsi="Times New Roman" w:cs="Times New Roman"/>
          <w:color w:val="auto"/>
          <w:sz w:val="26"/>
          <w:szCs w:val="26"/>
        </w:rPr>
        <w:t>ею</w:t>
      </w:r>
      <w:r w:rsidRPr="00F17E88">
        <w:rPr>
          <w:rFonts w:ascii="Times New Roman" w:hAnsi="Times New Roman" w:cs="Times New Roman"/>
          <w:color w:val="auto"/>
          <w:sz w:val="26"/>
          <w:szCs w:val="26"/>
        </w:rPr>
        <w:t xml:space="preserve"> преступления, отнесенного к категории преступлений небольшой тяжести, характер и обстоятельства его совершения, данные о личности подсудимо</w:t>
      </w:r>
      <w:r w:rsidRPr="00F17E88" w:rsidR="00E17321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F17E88">
        <w:rPr>
          <w:rFonts w:ascii="Times New Roman" w:hAnsi="Times New Roman" w:cs="Times New Roman"/>
          <w:color w:val="auto"/>
          <w:sz w:val="26"/>
          <w:szCs w:val="26"/>
        </w:rPr>
        <w:t>, котор</w:t>
      </w:r>
      <w:r w:rsidRPr="00F17E88" w:rsidR="00E17321">
        <w:rPr>
          <w:rFonts w:ascii="Times New Roman" w:hAnsi="Times New Roman" w:cs="Times New Roman"/>
          <w:color w:val="auto"/>
          <w:sz w:val="26"/>
          <w:szCs w:val="26"/>
        </w:rPr>
        <w:t>ая</w:t>
      </w:r>
      <w:r w:rsidRPr="00F17E88">
        <w:rPr>
          <w:rFonts w:ascii="Times New Roman" w:hAnsi="Times New Roman" w:cs="Times New Roman"/>
          <w:color w:val="auto"/>
          <w:sz w:val="26"/>
          <w:szCs w:val="26"/>
        </w:rPr>
        <w:t xml:space="preserve"> не судим</w:t>
      </w:r>
      <w:r w:rsidRPr="00F17E88" w:rsidR="00E17321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F17E88">
        <w:rPr>
          <w:rFonts w:ascii="Times New Roman" w:hAnsi="Times New Roman" w:cs="Times New Roman"/>
          <w:color w:val="auto"/>
          <w:sz w:val="26"/>
          <w:szCs w:val="26"/>
        </w:rPr>
        <w:t>, на учете у нарколога и психиатра не состоит, по месту жительства характеризуется удовлетворите</w:t>
      </w:r>
      <w:r w:rsidRPr="00F17E88">
        <w:rPr>
          <w:rFonts w:ascii="Times New Roman" w:hAnsi="Times New Roman" w:cs="Times New Roman"/>
          <w:color w:val="auto"/>
          <w:sz w:val="26"/>
          <w:szCs w:val="26"/>
        </w:rPr>
        <w:t xml:space="preserve">льно, как лицо, жалоб на поведение которого не поступало, </w:t>
      </w:r>
      <w:r w:rsidRPr="00F17E88" w:rsidR="00E17321">
        <w:rPr>
          <w:rFonts w:ascii="Times New Roman" w:hAnsi="Times New Roman" w:cs="Times New Roman"/>
          <w:color w:val="auto"/>
          <w:sz w:val="26"/>
          <w:szCs w:val="26"/>
        </w:rPr>
        <w:t>не</w:t>
      </w:r>
      <w:r w:rsidRPr="00F17E88" w:rsidR="00725BA1">
        <w:rPr>
          <w:rFonts w:ascii="Times New Roman" w:hAnsi="Times New Roman" w:cs="Times New Roman"/>
          <w:color w:val="auto"/>
          <w:sz w:val="26"/>
          <w:szCs w:val="26"/>
        </w:rPr>
        <w:t xml:space="preserve">официально </w:t>
      </w:r>
      <w:r w:rsidRPr="00F17E88">
        <w:rPr>
          <w:rFonts w:ascii="Times New Roman" w:hAnsi="Times New Roman" w:cs="Times New Roman"/>
          <w:color w:val="auto"/>
          <w:sz w:val="26"/>
          <w:szCs w:val="26"/>
        </w:rPr>
        <w:t>трудоустроен</w:t>
      </w:r>
      <w:r w:rsidRPr="00F17E88" w:rsidR="00E17321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F17E88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F17E88" w:rsidR="00E17321">
        <w:rPr>
          <w:rFonts w:ascii="Times New Roman" w:hAnsi="Times New Roman" w:cs="Times New Roman"/>
          <w:color w:val="auto"/>
          <w:sz w:val="26"/>
          <w:szCs w:val="26"/>
        </w:rPr>
        <w:t xml:space="preserve"> замужем,</w:t>
      </w:r>
      <w:r w:rsidRPr="00F17E88">
        <w:rPr>
          <w:rFonts w:ascii="Times New Roman" w:hAnsi="Times New Roman" w:cs="Times New Roman"/>
          <w:color w:val="auto"/>
          <w:sz w:val="26"/>
          <w:szCs w:val="26"/>
        </w:rPr>
        <w:t xml:space="preserve"> а также учитывает влияние назначенного наказания на исправление осужденно</w:t>
      </w:r>
      <w:r w:rsidRPr="00F17E88" w:rsidR="00E17321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F17E88">
        <w:rPr>
          <w:rFonts w:ascii="Times New Roman" w:hAnsi="Times New Roman" w:cs="Times New Roman"/>
          <w:color w:val="auto"/>
          <w:sz w:val="26"/>
          <w:szCs w:val="26"/>
        </w:rPr>
        <w:t xml:space="preserve"> и на условия жизни е</w:t>
      </w:r>
      <w:r w:rsidRPr="00F17E88" w:rsidR="00E17321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F17E88">
        <w:rPr>
          <w:rFonts w:ascii="Times New Roman" w:hAnsi="Times New Roman" w:cs="Times New Roman"/>
          <w:color w:val="auto"/>
          <w:sz w:val="26"/>
          <w:szCs w:val="26"/>
        </w:rPr>
        <w:t xml:space="preserve"> семьи.</w:t>
      </w:r>
    </w:p>
    <w:p w:rsidR="00473745" w:rsidRPr="00F17E88" w:rsidP="0047374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F17E88">
        <w:rPr>
          <w:rFonts w:ascii="Times New Roman" w:hAnsi="Times New Roman" w:cs="Times New Roman"/>
          <w:sz w:val="26"/>
          <w:szCs w:val="26"/>
        </w:rPr>
        <w:t>Обстоятельствами,</w:t>
      </w:r>
      <w:r w:rsidRPr="00F17E88" w:rsidR="00433F08">
        <w:rPr>
          <w:rFonts w:ascii="Times New Roman" w:hAnsi="Times New Roman" w:cs="Times New Roman"/>
          <w:sz w:val="26"/>
          <w:szCs w:val="26"/>
        </w:rPr>
        <w:t xml:space="preserve"> </w:t>
      </w:r>
      <w:r w:rsidRPr="00F17E88">
        <w:rPr>
          <w:rFonts w:ascii="Times New Roman" w:hAnsi="Times New Roman" w:cs="Times New Roman"/>
          <w:sz w:val="26"/>
          <w:szCs w:val="26"/>
        </w:rPr>
        <w:t xml:space="preserve">смягчающими наказание </w:t>
      </w:r>
      <w:r w:rsidRPr="00F17E88" w:rsidR="00E17321">
        <w:rPr>
          <w:rFonts w:ascii="Times New Roman" w:hAnsi="Times New Roman" w:cs="Times New Roman"/>
          <w:sz w:val="26"/>
          <w:szCs w:val="26"/>
        </w:rPr>
        <w:t>Тихонковой С.И.</w:t>
      </w:r>
      <w:r w:rsidRPr="00F17E88">
        <w:rPr>
          <w:rFonts w:ascii="Times New Roman" w:hAnsi="Times New Roman" w:cs="Times New Roman"/>
          <w:sz w:val="26"/>
          <w:szCs w:val="26"/>
        </w:rPr>
        <w:t xml:space="preserve">, </w:t>
      </w:r>
      <w:r w:rsidRPr="00F17E88">
        <w:rPr>
          <w:rFonts w:ascii="Times New Roman" w:hAnsi="Times New Roman" w:cs="Times New Roman"/>
          <w:sz w:val="26"/>
          <w:szCs w:val="26"/>
        </w:rPr>
        <w:t xml:space="preserve">предусмотренными п. «к» ч. 1, ч. 2 ст. 61 УК РФ, суд признает </w:t>
      </w:r>
      <w:r w:rsidRPr="00F17E88" w:rsidR="00725BA1">
        <w:rPr>
          <w:rFonts w:ascii="Times New Roman" w:hAnsi="Times New Roman" w:cs="Times New Roman"/>
          <w:sz w:val="26"/>
          <w:szCs w:val="26"/>
        </w:rPr>
        <w:t xml:space="preserve">раскаяние в содеянном, </w:t>
      </w:r>
      <w:r w:rsidRPr="00F17E88" w:rsidR="00A34DEA">
        <w:rPr>
          <w:rFonts w:ascii="Times New Roman" w:hAnsi="Times New Roman" w:cs="Times New Roman"/>
          <w:sz w:val="26"/>
          <w:szCs w:val="26"/>
        </w:rPr>
        <w:t>признание вины</w:t>
      </w:r>
      <w:r w:rsidRPr="00F17E88">
        <w:rPr>
          <w:rFonts w:ascii="Times New Roman" w:hAnsi="Times New Roman" w:cs="Times New Roman"/>
          <w:sz w:val="26"/>
          <w:szCs w:val="26"/>
        </w:rPr>
        <w:t xml:space="preserve">, </w:t>
      </w:r>
      <w:r w:rsidRPr="00F17E88">
        <w:rPr>
          <w:rFonts w:ascii="Times New Roman" w:hAnsi="Times New Roman" w:cs="Times New Roman"/>
          <w:color w:val="auto"/>
          <w:sz w:val="26"/>
          <w:szCs w:val="26"/>
          <w:lang w:bidi="ar-SA"/>
        </w:rPr>
        <w:t>иные действия, направленные на заглаживание вреда, причиненного потерпевшему</w:t>
      </w:r>
      <w:r w:rsidRPr="00F17E88">
        <w:rPr>
          <w:rFonts w:ascii="Times New Roman" w:hAnsi="Times New Roman" w:cs="Times New Roman"/>
          <w:color w:val="auto"/>
          <w:sz w:val="26"/>
          <w:szCs w:val="26"/>
          <w:lang w:bidi="ar-SA"/>
        </w:rPr>
        <w:t>, выразившиеся в публичном принесении извинений.</w:t>
      </w:r>
    </w:p>
    <w:p w:rsidR="00473745" w:rsidRPr="00F17E88" w:rsidP="00473745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>Согласно ч. 1.1 ст. 63 УК РФ с</w:t>
      </w:r>
      <w:r w:rsidRPr="00F17E88">
        <w:rPr>
          <w:rFonts w:ascii="Times New Roman" w:hAnsi="Times New Roman" w:cs="Times New Roman"/>
          <w:sz w:val="26"/>
          <w:szCs w:val="26"/>
        </w:rPr>
        <w:t>уд, учитывая характер и степень общественной опасности совершенного преступления, изложенные обстоятельства его совершения и личность виновно</w:t>
      </w:r>
      <w:r w:rsidRPr="00F17E88" w:rsidR="00C75E9E">
        <w:rPr>
          <w:rFonts w:ascii="Times New Roman" w:hAnsi="Times New Roman" w:cs="Times New Roman"/>
          <w:sz w:val="26"/>
          <w:szCs w:val="26"/>
        </w:rPr>
        <w:t>й</w:t>
      </w:r>
      <w:r w:rsidRPr="00F17E88">
        <w:rPr>
          <w:rFonts w:ascii="Times New Roman" w:hAnsi="Times New Roman" w:cs="Times New Roman"/>
          <w:sz w:val="26"/>
          <w:szCs w:val="26"/>
        </w:rPr>
        <w:t>, признает совершение преступления в состоянии опьянения, вызванного употреблением алкоголя, обстоятельством, отяг</w:t>
      </w:r>
      <w:r w:rsidRPr="00F17E88">
        <w:rPr>
          <w:rFonts w:ascii="Times New Roman" w:hAnsi="Times New Roman" w:cs="Times New Roman"/>
          <w:sz w:val="26"/>
          <w:szCs w:val="26"/>
        </w:rPr>
        <w:t xml:space="preserve">чающим наказание </w:t>
      </w:r>
      <w:r w:rsidRPr="00F17E88" w:rsidR="00C75E9E">
        <w:rPr>
          <w:rFonts w:ascii="Times New Roman" w:hAnsi="Times New Roman" w:cs="Times New Roman"/>
          <w:sz w:val="26"/>
          <w:szCs w:val="26"/>
        </w:rPr>
        <w:t>Тихонковой С.И.</w:t>
      </w:r>
      <w:r w:rsidRPr="00F17E88">
        <w:rPr>
          <w:rFonts w:ascii="Times New Roman" w:hAnsi="Times New Roman" w:cs="Times New Roman"/>
          <w:sz w:val="26"/>
          <w:szCs w:val="26"/>
        </w:rPr>
        <w:t>,</w:t>
      </w:r>
      <w:r w:rsidRPr="00F17E88" w:rsidR="00C75E9E">
        <w:rPr>
          <w:rFonts w:ascii="Times New Roman" w:hAnsi="Times New Roman" w:cs="Times New Roman"/>
          <w:sz w:val="26"/>
          <w:szCs w:val="26"/>
        </w:rPr>
        <w:t xml:space="preserve"> </w:t>
      </w:r>
      <w:r w:rsidRPr="00F17E88">
        <w:rPr>
          <w:rFonts w:ascii="Times New Roman" w:hAnsi="Times New Roman" w:cs="Times New Roman"/>
          <w:sz w:val="26"/>
          <w:szCs w:val="26"/>
        </w:rPr>
        <w:t>поскольку указанное состояние подтверждено сам</w:t>
      </w:r>
      <w:r w:rsidRPr="00F17E88" w:rsidR="00C75E9E">
        <w:rPr>
          <w:rFonts w:ascii="Times New Roman" w:hAnsi="Times New Roman" w:cs="Times New Roman"/>
          <w:sz w:val="26"/>
          <w:szCs w:val="26"/>
        </w:rPr>
        <w:t>ой</w:t>
      </w:r>
      <w:r w:rsidRPr="00F17E88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F17E88" w:rsidR="00C75E9E">
        <w:rPr>
          <w:rFonts w:ascii="Times New Roman" w:hAnsi="Times New Roman" w:cs="Times New Roman"/>
          <w:sz w:val="26"/>
          <w:szCs w:val="26"/>
        </w:rPr>
        <w:t>ой</w:t>
      </w:r>
      <w:r w:rsidRPr="00F17E88">
        <w:rPr>
          <w:rFonts w:ascii="Times New Roman" w:hAnsi="Times New Roman" w:cs="Times New Roman"/>
          <w:sz w:val="26"/>
          <w:szCs w:val="26"/>
        </w:rPr>
        <w:t xml:space="preserve"> и оказало влияние на е</w:t>
      </w:r>
      <w:r w:rsidRPr="00F17E88" w:rsidR="00C75E9E">
        <w:rPr>
          <w:rFonts w:ascii="Times New Roman" w:hAnsi="Times New Roman" w:cs="Times New Roman"/>
          <w:sz w:val="26"/>
          <w:szCs w:val="26"/>
        </w:rPr>
        <w:t>е</w:t>
      </w:r>
      <w:r w:rsidRPr="00F17E88">
        <w:rPr>
          <w:rFonts w:ascii="Times New Roman" w:hAnsi="Times New Roman" w:cs="Times New Roman"/>
          <w:sz w:val="26"/>
          <w:szCs w:val="26"/>
        </w:rPr>
        <w:t xml:space="preserve"> поведение при совершении преступления.</w:t>
      </w:r>
    </w:p>
    <w:p w:rsidR="00694DFF" w:rsidRPr="00F17E88" w:rsidP="00473745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Учитывая фактические обстоятельства совершенного </w:t>
      </w:r>
      <w:r w:rsidRPr="00F17E88" w:rsidR="00C75E9E">
        <w:rPr>
          <w:rFonts w:ascii="Times New Roman" w:hAnsi="Times New Roman" w:cs="Times New Roman"/>
          <w:sz w:val="26"/>
          <w:szCs w:val="26"/>
        </w:rPr>
        <w:t xml:space="preserve">Тихонковой С.И. </w:t>
      </w:r>
      <w:r w:rsidRPr="00F17E88">
        <w:rPr>
          <w:rFonts w:ascii="Times New Roman" w:hAnsi="Times New Roman" w:cs="Times New Roman"/>
          <w:sz w:val="26"/>
          <w:szCs w:val="26"/>
        </w:rPr>
        <w:t>преступления, совокупность смягчаю</w:t>
      </w:r>
      <w:r w:rsidRPr="00F17E88">
        <w:rPr>
          <w:rFonts w:ascii="Times New Roman" w:hAnsi="Times New Roman" w:cs="Times New Roman"/>
          <w:sz w:val="26"/>
          <w:szCs w:val="26"/>
        </w:rPr>
        <w:t>щих наказание обстоятельств, данные о личности, е</w:t>
      </w:r>
      <w:r w:rsidRPr="00F17E88" w:rsidR="00C75E9E">
        <w:rPr>
          <w:rFonts w:ascii="Times New Roman" w:hAnsi="Times New Roman" w:cs="Times New Roman"/>
          <w:sz w:val="26"/>
          <w:szCs w:val="26"/>
        </w:rPr>
        <w:t>е</w:t>
      </w:r>
      <w:r w:rsidRPr="00F17E88">
        <w:rPr>
          <w:rFonts w:ascii="Times New Roman" w:hAnsi="Times New Roman" w:cs="Times New Roman"/>
          <w:sz w:val="26"/>
          <w:szCs w:val="26"/>
        </w:rPr>
        <w:t xml:space="preserve"> отрицательную оценку содеянному, суд считает возможным исправление </w:t>
      </w:r>
      <w:r w:rsidRPr="00F17E88" w:rsidR="00C75E9E">
        <w:rPr>
          <w:rFonts w:ascii="Times New Roman" w:hAnsi="Times New Roman" w:cs="Times New Roman"/>
          <w:sz w:val="26"/>
          <w:szCs w:val="26"/>
        </w:rPr>
        <w:t xml:space="preserve">Тихонковой С.И. </w:t>
      </w:r>
      <w:r w:rsidRPr="00F17E88">
        <w:rPr>
          <w:rFonts w:ascii="Times New Roman" w:hAnsi="Times New Roman" w:cs="Times New Roman"/>
          <w:sz w:val="26"/>
          <w:szCs w:val="26"/>
        </w:rPr>
        <w:t>с назначением наказания в виде штрафа</w:t>
      </w:r>
      <w:r w:rsidRPr="00F17E88" w:rsidR="009A4F0D">
        <w:rPr>
          <w:rFonts w:ascii="Times New Roman" w:hAnsi="Times New Roman" w:cs="Times New Roman"/>
          <w:sz w:val="26"/>
          <w:szCs w:val="26"/>
        </w:rPr>
        <w:t>.</w:t>
      </w:r>
    </w:p>
    <w:p w:rsidR="00EF7E69" w:rsidRPr="00F17E88" w:rsidP="004737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Размер штрафа определяется судом с учетом тяжести совершенного преступления, имущественного положения </w:t>
      </w:r>
      <w:r w:rsidRPr="00F17E88" w:rsidR="00C75E9E">
        <w:rPr>
          <w:rFonts w:ascii="Times New Roman" w:hAnsi="Times New Roman" w:cs="Times New Roman"/>
          <w:sz w:val="26"/>
          <w:szCs w:val="26"/>
        </w:rPr>
        <w:t>Тихонковой С.И.</w:t>
      </w:r>
      <w:r w:rsidRPr="00F17E88">
        <w:rPr>
          <w:rFonts w:ascii="Times New Roman" w:hAnsi="Times New Roman" w:cs="Times New Roman"/>
          <w:sz w:val="26"/>
          <w:szCs w:val="26"/>
        </w:rPr>
        <w:t>,</w:t>
      </w:r>
      <w:r w:rsidRPr="00F17E88" w:rsidR="00C75E9E">
        <w:rPr>
          <w:rFonts w:ascii="Times New Roman" w:hAnsi="Times New Roman" w:cs="Times New Roman"/>
          <w:sz w:val="26"/>
          <w:szCs w:val="26"/>
        </w:rPr>
        <w:t xml:space="preserve"> </w:t>
      </w:r>
      <w:r w:rsidRPr="00F17E88">
        <w:rPr>
          <w:rFonts w:ascii="Times New Roman" w:hAnsi="Times New Roman" w:cs="Times New Roman"/>
          <w:sz w:val="26"/>
          <w:szCs w:val="26"/>
        </w:rPr>
        <w:t>а также с учетом возможности получения заработной платы или иного дохода.</w:t>
      </w:r>
    </w:p>
    <w:p w:rsidR="00B75B34" w:rsidRPr="00F17E88" w:rsidP="00473745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Изучением личности </w:t>
      </w:r>
      <w:r w:rsidRPr="00F17E88" w:rsidR="00C75E9E">
        <w:rPr>
          <w:rFonts w:ascii="Times New Roman" w:hAnsi="Times New Roman" w:cs="Times New Roman"/>
          <w:sz w:val="26"/>
          <w:szCs w:val="26"/>
        </w:rPr>
        <w:t>Тихонковой С.И.</w:t>
      </w:r>
      <w:r w:rsidRPr="00F17E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17E88">
        <w:rPr>
          <w:rFonts w:ascii="Times New Roman" w:hAnsi="Times New Roman" w:cs="Times New Roman"/>
          <w:sz w:val="26"/>
          <w:szCs w:val="26"/>
        </w:rPr>
        <w:t>установлено, что он</w:t>
      </w:r>
      <w:r w:rsidRPr="00F17E88" w:rsidR="00C75E9E">
        <w:rPr>
          <w:rFonts w:ascii="Times New Roman" w:hAnsi="Times New Roman" w:cs="Times New Roman"/>
          <w:sz w:val="26"/>
          <w:szCs w:val="26"/>
        </w:rPr>
        <w:t>а</w:t>
      </w:r>
      <w:r w:rsidRPr="00F17E88">
        <w:rPr>
          <w:rFonts w:ascii="Times New Roman" w:hAnsi="Times New Roman" w:cs="Times New Roman"/>
          <w:sz w:val="26"/>
          <w:szCs w:val="26"/>
        </w:rPr>
        <w:t xml:space="preserve"> </w:t>
      </w:r>
      <w:r w:rsidRPr="00F17E88" w:rsidR="00C75E9E">
        <w:rPr>
          <w:rFonts w:ascii="Times New Roman" w:hAnsi="Times New Roman" w:cs="Times New Roman"/>
          <w:sz w:val="26"/>
          <w:szCs w:val="26"/>
        </w:rPr>
        <w:t>трудоспособна</w:t>
      </w:r>
      <w:r w:rsidRPr="00F17E88">
        <w:rPr>
          <w:rFonts w:ascii="Times New Roman" w:hAnsi="Times New Roman" w:cs="Times New Roman"/>
          <w:sz w:val="26"/>
          <w:szCs w:val="26"/>
        </w:rPr>
        <w:t xml:space="preserve"> и не лишен</w:t>
      </w:r>
      <w:r w:rsidRPr="00F17E88" w:rsidR="00C75E9E">
        <w:rPr>
          <w:rFonts w:ascii="Times New Roman" w:hAnsi="Times New Roman" w:cs="Times New Roman"/>
          <w:sz w:val="26"/>
          <w:szCs w:val="26"/>
        </w:rPr>
        <w:t>а</w:t>
      </w:r>
      <w:r w:rsidRPr="00F17E88">
        <w:rPr>
          <w:rFonts w:ascii="Times New Roman" w:hAnsi="Times New Roman" w:cs="Times New Roman"/>
          <w:sz w:val="26"/>
          <w:szCs w:val="26"/>
        </w:rPr>
        <w:t xml:space="preserve"> возможности произвести выплату штрафа, а данных о том, что оплата </w:t>
      </w:r>
      <w:r w:rsidRPr="00F17E88" w:rsidR="00C75E9E">
        <w:rPr>
          <w:rFonts w:ascii="Times New Roman" w:hAnsi="Times New Roman" w:cs="Times New Roman"/>
          <w:sz w:val="26"/>
          <w:szCs w:val="26"/>
        </w:rPr>
        <w:t>ею</w:t>
      </w:r>
      <w:r w:rsidRPr="00F17E88">
        <w:rPr>
          <w:rFonts w:ascii="Times New Roman" w:hAnsi="Times New Roman" w:cs="Times New Roman"/>
          <w:sz w:val="26"/>
          <w:szCs w:val="26"/>
        </w:rPr>
        <w:t xml:space="preserve"> штрафа существенно отразится на материальном положении е</w:t>
      </w:r>
      <w:r w:rsidRPr="00F17E88" w:rsidR="00C75E9E">
        <w:rPr>
          <w:rFonts w:ascii="Times New Roman" w:hAnsi="Times New Roman" w:cs="Times New Roman"/>
          <w:sz w:val="26"/>
          <w:szCs w:val="26"/>
        </w:rPr>
        <w:t>е</w:t>
      </w:r>
      <w:r w:rsidRPr="00F17E88">
        <w:rPr>
          <w:rFonts w:ascii="Times New Roman" w:hAnsi="Times New Roman" w:cs="Times New Roman"/>
          <w:sz w:val="26"/>
          <w:szCs w:val="26"/>
        </w:rPr>
        <w:t xml:space="preserve"> семьи, не имеется.</w:t>
      </w:r>
    </w:p>
    <w:p w:rsidR="00535679" w:rsidRPr="00F17E88" w:rsidP="00473745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17E88">
        <w:rPr>
          <w:rFonts w:ascii="Times New Roman" w:hAnsi="Times New Roman" w:cs="Times New Roman"/>
          <w:color w:val="auto"/>
          <w:sz w:val="26"/>
          <w:szCs w:val="26"/>
        </w:rPr>
        <w:t>Учитывая, что в ходе судебного заседания не были установлены исключительные обстоятельства,</w:t>
      </w:r>
      <w:r w:rsidRPr="00F17E88">
        <w:rPr>
          <w:rFonts w:ascii="Times New Roman" w:hAnsi="Times New Roman" w:cs="Times New Roman"/>
          <w:color w:val="auto"/>
          <w:sz w:val="26"/>
          <w:szCs w:val="26"/>
        </w:rPr>
        <w:t xml:space="preserve">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Pr="00F17E88" w:rsidR="00C75E9E">
        <w:rPr>
          <w:rFonts w:ascii="Times New Roman" w:hAnsi="Times New Roman" w:cs="Times New Roman"/>
          <w:sz w:val="26"/>
          <w:szCs w:val="26"/>
        </w:rPr>
        <w:t xml:space="preserve">Тихонковой С.И. </w:t>
      </w:r>
      <w:r w:rsidRPr="00F17E88">
        <w:rPr>
          <w:rFonts w:ascii="Times New Roman" w:hAnsi="Times New Roman" w:cs="Times New Roman"/>
          <w:color w:val="auto"/>
          <w:sz w:val="26"/>
          <w:szCs w:val="26"/>
        </w:rPr>
        <w:t>положений ст.ст.64, 73 УК РФ, судом не усматривается.</w:t>
      </w:r>
    </w:p>
    <w:p w:rsidR="00535679" w:rsidRPr="00F17E88" w:rsidP="00473745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7E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Избранная мера пресечения в виде подписки о невыезде и надлежащем поведении подлежит оставлению </w:t>
      </w:r>
      <w:r w:rsidRPr="00F17E88" w:rsidR="00C75E9E">
        <w:rPr>
          <w:rFonts w:ascii="Times New Roman" w:hAnsi="Times New Roman" w:cs="Times New Roman"/>
          <w:sz w:val="26"/>
          <w:szCs w:val="26"/>
        </w:rPr>
        <w:t xml:space="preserve">Тихонковой С.И. </w:t>
      </w:r>
      <w:r w:rsidRPr="00F17E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 вступления приговора в законную силу без </w:t>
      </w:r>
      <w:r w:rsidRPr="00F17E88">
        <w:rPr>
          <w:rFonts w:ascii="Times New Roman" w:hAnsi="Times New Roman" w:cs="Times New Roman"/>
          <w:sz w:val="26"/>
          <w:szCs w:val="26"/>
          <w:shd w:val="clear" w:color="auto" w:fill="FFFFFF"/>
        </w:rPr>
        <w:t>изменения.</w:t>
      </w:r>
    </w:p>
    <w:p w:rsidR="00535679" w:rsidRPr="00F17E88" w:rsidP="00473745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307-309, 316-317, 322 УПК РФ, суд</w:t>
      </w:r>
    </w:p>
    <w:p w:rsidR="00535679" w:rsidRPr="00F17E88" w:rsidP="0047374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П Р И </w:t>
      </w:r>
      <w:r w:rsidRPr="00F17E88">
        <w:rPr>
          <w:rFonts w:ascii="Times New Roman" w:hAnsi="Times New Roman" w:cs="Times New Roman"/>
          <w:sz w:val="26"/>
          <w:szCs w:val="26"/>
        </w:rPr>
        <w:t>Г О В О Р И Л:</w:t>
      </w:r>
    </w:p>
    <w:p w:rsidR="00582010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5679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Тихонкову </w:t>
      </w:r>
      <w:r w:rsidRPr="00F17E88" w:rsidR="00F17E88">
        <w:rPr>
          <w:rFonts w:ascii="Times New Roman" w:hAnsi="Times New Roman" w:cs="Times New Roman"/>
          <w:sz w:val="26"/>
          <w:szCs w:val="26"/>
        </w:rPr>
        <w:t>С.И.</w:t>
      </w:r>
      <w:r w:rsidRPr="00F17E88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Pr="00F17E88">
        <w:rPr>
          <w:rFonts w:ascii="Times New Roman" w:hAnsi="Times New Roman" w:cs="Times New Roman"/>
          <w:sz w:val="26"/>
          <w:szCs w:val="26"/>
        </w:rPr>
        <w:t>ой</w:t>
      </w:r>
      <w:r w:rsidRPr="00F17E88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ст. 319 УК РФ, и назначить наказание в виде штрафа в размере </w:t>
      </w:r>
      <w:r w:rsidRPr="00F17E88" w:rsidR="00B75B34">
        <w:rPr>
          <w:rFonts w:ascii="Times New Roman" w:hAnsi="Times New Roman" w:cs="Times New Roman"/>
          <w:sz w:val="26"/>
          <w:szCs w:val="26"/>
        </w:rPr>
        <w:t>1</w:t>
      </w:r>
      <w:r w:rsidRPr="00F17E88">
        <w:rPr>
          <w:rFonts w:ascii="Times New Roman" w:hAnsi="Times New Roman" w:cs="Times New Roman"/>
          <w:sz w:val="26"/>
          <w:szCs w:val="26"/>
        </w:rPr>
        <w:t>2</w:t>
      </w:r>
      <w:r w:rsidRPr="00F17E88">
        <w:rPr>
          <w:rFonts w:ascii="Times New Roman" w:hAnsi="Times New Roman" w:cs="Times New Roman"/>
          <w:sz w:val="26"/>
          <w:szCs w:val="26"/>
        </w:rPr>
        <w:t>000 рублей.</w:t>
      </w:r>
    </w:p>
    <w:p w:rsidR="003751ED" w:rsidRPr="00F17E88" w:rsidP="0047374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F17E88" w:rsidR="00C75E9E">
        <w:rPr>
          <w:rFonts w:ascii="Times New Roman" w:hAnsi="Times New Roman" w:cs="Times New Roman"/>
          <w:sz w:val="26"/>
          <w:szCs w:val="26"/>
        </w:rPr>
        <w:t xml:space="preserve">Тихонковой </w:t>
      </w:r>
      <w:r w:rsidRPr="00F17E88" w:rsidR="00F17E88">
        <w:rPr>
          <w:rFonts w:ascii="Times New Roman" w:hAnsi="Times New Roman" w:cs="Times New Roman"/>
          <w:sz w:val="26"/>
          <w:szCs w:val="26"/>
        </w:rPr>
        <w:t>С.И.</w:t>
      </w:r>
      <w:r w:rsidRPr="00F17E88">
        <w:rPr>
          <w:rFonts w:ascii="Times New Roman" w:hAnsi="Times New Roman" w:cs="Times New Roman"/>
          <w:sz w:val="26"/>
          <w:szCs w:val="26"/>
        </w:rPr>
        <w:t xml:space="preserve">, что в соответствии со статьями 31 и 32 УИК РФ </w:t>
      </w:r>
      <w:r w:rsidRPr="00F17E88">
        <w:rPr>
          <w:rFonts w:ascii="Times New Roman" w:eastAsia="Calibri" w:hAnsi="Times New Roman" w:cs="Times New Roman"/>
          <w:sz w:val="26"/>
          <w:szCs w:val="26"/>
          <w:lang w:eastAsia="en-US"/>
        </w:rPr>
        <w:t>он</w:t>
      </w:r>
      <w:r w:rsidRPr="00F17E88" w:rsidR="00252B9F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F17E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17E88">
        <w:rPr>
          <w:rFonts w:ascii="Times New Roman" w:hAnsi="Times New Roman" w:cs="Times New Roman"/>
          <w:sz w:val="26"/>
          <w:szCs w:val="26"/>
        </w:rPr>
        <w:t>обязан</w:t>
      </w:r>
      <w:r w:rsidRPr="00F17E88" w:rsidR="00252B9F">
        <w:rPr>
          <w:rFonts w:ascii="Times New Roman" w:hAnsi="Times New Roman" w:cs="Times New Roman"/>
          <w:sz w:val="26"/>
          <w:szCs w:val="26"/>
        </w:rPr>
        <w:t>а</w:t>
      </w:r>
      <w:r w:rsidRPr="00F17E88">
        <w:rPr>
          <w:rFonts w:ascii="Times New Roman" w:hAnsi="Times New Roman" w:cs="Times New Roman"/>
          <w:sz w:val="26"/>
          <w:szCs w:val="26"/>
        </w:rPr>
        <w:t xml:space="preserve"> уплатить штраф в течение шестидесяти дней со дня вступления приговора в законную силу, в противном случае он</w:t>
      </w:r>
      <w:r w:rsidRPr="00F17E88" w:rsidR="00252B9F">
        <w:rPr>
          <w:rFonts w:ascii="Times New Roman" w:hAnsi="Times New Roman" w:cs="Times New Roman"/>
          <w:sz w:val="26"/>
          <w:szCs w:val="26"/>
        </w:rPr>
        <w:t>а</w:t>
      </w:r>
      <w:r w:rsidRPr="00F17E88">
        <w:rPr>
          <w:rFonts w:ascii="Times New Roman" w:hAnsi="Times New Roman" w:cs="Times New Roman"/>
          <w:sz w:val="26"/>
          <w:szCs w:val="26"/>
        </w:rPr>
        <w:t xml:space="preserve"> будет признан</w:t>
      </w:r>
      <w:r w:rsidRPr="00F17E88" w:rsidR="00252B9F">
        <w:rPr>
          <w:rFonts w:ascii="Times New Roman" w:hAnsi="Times New Roman" w:cs="Times New Roman"/>
          <w:sz w:val="26"/>
          <w:szCs w:val="26"/>
        </w:rPr>
        <w:t>а</w:t>
      </w:r>
      <w:r w:rsidRPr="00F17E88">
        <w:rPr>
          <w:rFonts w:ascii="Times New Roman" w:hAnsi="Times New Roman" w:cs="Times New Roman"/>
          <w:sz w:val="26"/>
          <w:szCs w:val="26"/>
        </w:rPr>
        <w:t xml:space="preserve"> злостно уклоняющ</w:t>
      </w:r>
      <w:r w:rsidRPr="00F17E88" w:rsidR="00252B9F">
        <w:rPr>
          <w:rFonts w:ascii="Times New Roman" w:hAnsi="Times New Roman" w:cs="Times New Roman"/>
          <w:sz w:val="26"/>
          <w:szCs w:val="26"/>
        </w:rPr>
        <w:t>ей</w:t>
      </w:r>
      <w:r w:rsidRPr="00F17E88">
        <w:rPr>
          <w:rFonts w:ascii="Times New Roman" w:hAnsi="Times New Roman" w:cs="Times New Roman"/>
          <w:sz w:val="26"/>
          <w:szCs w:val="26"/>
        </w:rPr>
        <w:t xml:space="preserve">ся от уплаты штрафа, с последующей заменой штрафа </w:t>
      </w:r>
      <w:r w:rsidRPr="00F17E88">
        <w:rPr>
          <w:rFonts w:ascii="Times New Roman" w:hAnsi="Times New Roman" w:cs="Times New Roman"/>
          <w:sz w:val="26"/>
          <w:szCs w:val="26"/>
        </w:rPr>
        <w:t>другим видом наказания, как это определено в статье 46 УК РФ.</w:t>
      </w:r>
    </w:p>
    <w:p w:rsidR="003751ED" w:rsidRPr="00F17E88" w:rsidP="0047374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Меру пресечения </w:t>
      </w:r>
      <w:r w:rsidRPr="00F17E88" w:rsidR="00C75E9E">
        <w:rPr>
          <w:rFonts w:ascii="Times New Roman" w:hAnsi="Times New Roman" w:cs="Times New Roman"/>
          <w:sz w:val="26"/>
          <w:szCs w:val="26"/>
        </w:rPr>
        <w:t xml:space="preserve">Тихонковой </w:t>
      </w:r>
      <w:r w:rsidRPr="00F17E88" w:rsidR="00F17E88">
        <w:rPr>
          <w:rFonts w:ascii="Times New Roman" w:hAnsi="Times New Roman" w:cs="Times New Roman"/>
          <w:sz w:val="26"/>
          <w:szCs w:val="26"/>
        </w:rPr>
        <w:t>С.И.</w:t>
      </w:r>
      <w:r w:rsidRPr="00F17E88">
        <w:rPr>
          <w:rFonts w:ascii="Times New Roman" w:hAnsi="Times New Roman" w:cs="Times New Roman"/>
          <w:sz w:val="26"/>
          <w:szCs w:val="26"/>
        </w:rPr>
        <w:t xml:space="preserve"> до вступления приговора в законную силу оставить без изменений в виде подписки о невыезде и надлежащем поведении.</w:t>
      </w:r>
    </w:p>
    <w:p w:rsidR="003751ED" w:rsidRPr="00F17E88" w:rsidP="00473745">
      <w:pPr>
        <w:pStyle w:val="20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F17E88">
        <w:rPr>
          <w:sz w:val="26"/>
          <w:szCs w:val="26"/>
        </w:rPr>
        <w:t xml:space="preserve">Реквизиты для оплаты штрафа: </w:t>
      </w:r>
      <w:r w:rsidRPr="00F17E88" w:rsidR="00F17E88">
        <w:rPr>
          <w:sz w:val="26"/>
          <w:szCs w:val="26"/>
        </w:rPr>
        <w:t>(изъято)</w:t>
      </w:r>
      <w:r w:rsidRPr="00F17E88">
        <w:rPr>
          <w:sz w:val="26"/>
          <w:szCs w:val="26"/>
        </w:rPr>
        <w:t>.</w:t>
      </w:r>
    </w:p>
    <w:p w:rsidR="00252B9F" w:rsidRPr="00F17E88" w:rsidP="004737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апелляционном порядке в Ленинский районный суд города Севастополя в течение 10 суток со дня провозглашения, путем подачи апелляционной жалобы мировому </w:t>
      </w:r>
      <w:r w:rsidRPr="00F17E88">
        <w:rPr>
          <w:rFonts w:ascii="Times New Roman" w:hAnsi="Times New Roman" w:cs="Times New Roman"/>
          <w:sz w:val="26"/>
          <w:szCs w:val="26"/>
        </w:rPr>
        <w:t xml:space="preserve">судье. </w:t>
      </w:r>
    </w:p>
    <w:p w:rsidR="00535679" w:rsidRPr="00F17E88" w:rsidP="004737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>В случае подачи апелляционной жалобы, осужденн</w:t>
      </w:r>
      <w:r w:rsidRPr="00F17E88" w:rsidR="00D369BD">
        <w:rPr>
          <w:rFonts w:ascii="Times New Roman" w:hAnsi="Times New Roman" w:cs="Times New Roman"/>
          <w:sz w:val="26"/>
          <w:szCs w:val="26"/>
        </w:rPr>
        <w:t>ая</w:t>
      </w:r>
      <w:r w:rsidRPr="00F17E88">
        <w:rPr>
          <w:rFonts w:ascii="Times New Roman" w:hAnsi="Times New Roman" w:cs="Times New Roman"/>
          <w:sz w:val="26"/>
          <w:szCs w:val="26"/>
        </w:rPr>
        <w:t xml:space="preserve"> вправе ходатайствовать о своем участии в рассмотрении уголовного дела судом апелляционной инстанции, о чем он</w:t>
      </w:r>
      <w:r w:rsidRPr="00F17E88" w:rsidR="00D369BD">
        <w:rPr>
          <w:rFonts w:ascii="Times New Roman" w:hAnsi="Times New Roman" w:cs="Times New Roman"/>
          <w:sz w:val="26"/>
          <w:szCs w:val="26"/>
        </w:rPr>
        <w:t>а</w:t>
      </w:r>
      <w:r w:rsidRPr="00F17E88">
        <w:rPr>
          <w:rFonts w:ascii="Times New Roman" w:hAnsi="Times New Roman" w:cs="Times New Roman"/>
          <w:sz w:val="26"/>
          <w:szCs w:val="26"/>
        </w:rPr>
        <w:t xml:space="preserve"> долж</w:t>
      </w:r>
      <w:r w:rsidRPr="00F17E88" w:rsidR="00D369BD">
        <w:rPr>
          <w:rFonts w:ascii="Times New Roman" w:hAnsi="Times New Roman" w:cs="Times New Roman"/>
          <w:sz w:val="26"/>
          <w:szCs w:val="26"/>
        </w:rPr>
        <w:t>на</w:t>
      </w:r>
      <w:r w:rsidRPr="00F17E88">
        <w:rPr>
          <w:rFonts w:ascii="Times New Roman" w:hAnsi="Times New Roman" w:cs="Times New Roman"/>
          <w:sz w:val="26"/>
          <w:szCs w:val="26"/>
        </w:rPr>
        <w:t xml:space="preserve"> указать в своей апелляционной жалобе, а также, вправе подать свои возражения на п</w:t>
      </w:r>
      <w:r w:rsidRPr="00F17E88">
        <w:rPr>
          <w:rFonts w:ascii="Times New Roman" w:hAnsi="Times New Roman" w:cs="Times New Roman"/>
          <w:sz w:val="26"/>
          <w:szCs w:val="26"/>
        </w:rPr>
        <w:t xml:space="preserve">оданные жалобы или представление в письменном виде.  </w:t>
      </w:r>
    </w:p>
    <w:p w:rsidR="00535679" w:rsidRPr="00F17E88" w:rsidP="004737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7E88" w:rsidRPr="00F17E88" w:rsidP="004737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 xml:space="preserve">Председательствующий: (подпись)     </w:t>
      </w:r>
      <w:r w:rsidRPr="00F17E88">
        <w:rPr>
          <w:rFonts w:ascii="Times New Roman" w:hAnsi="Times New Roman" w:cs="Times New Roman"/>
          <w:sz w:val="26"/>
          <w:szCs w:val="26"/>
        </w:rPr>
        <w:tab/>
      </w:r>
    </w:p>
    <w:p w:rsidR="00535679" w:rsidRPr="00F17E88" w:rsidP="004737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88">
        <w:rPr>
          <w:rFonts w:ascii="Times New Roman" w:hAnsi="Times New Roman" w:cs="Times New Roman"/>
          <w:sz w:val="26"/>
          <w:szCs w:val="26"/>
        </w:rPr>
        <w:tab/>
      </w:r>
      <w:r w:rsidRPr="00F17E88">
        <w:rPr>
          <w:rFonts w:ascii="Times New Roman" w:hAnsi="Times New Roman" w:cs="Times New Roman"/>
          <w:sz w:val="26"/>
          <w:szCs w:val="26"/>
        </w:rPr>
        <w:tab/>
      </w:r>
      <w:r w:rsidRPr="00F17E8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Sect="0053599E">
      <w:footerReference w:type="default" r:id="rId4"/>
      <w:pgSz w:w="11900" w:h="16840"/>
      <w:pgMar w:top="709" w:right="843" w:bottom="709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6777193"/>
      <w:docPartObj>
        <w:docPartGallery w:val="Page Numbers (Bottom of Page)"/>
        <w:docPartUnique/>
      </w:docPartObj>
    </w:sdtPr>
    <w:sdtContent>
      <w:p w:rsidR="00CB53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E88">
          <w:rPr>
            <w:noProof/>
          </w:rPr>
          <w:t>3</w:t>
        </w:r>
        <w:r>
          <w:fldChar w:fldCharType="end"/>
        </w:r>
      </w:p>
    </w:sdtContent>
  </w:sdt>
  <w:p w:rsidR="00CB531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30610"/>
    <w:rsid w:val="000501CA"/>
    <w:rsid w:val="00093700"/>
    <w:rsid w:val="000A6DAB"/>
    <w:rsid w:val="000A79E0"/>
    <w:rsid w:val="000C19C2"/>
    <w:rsid w:val="000D6C4D"/>
    <w:rsid w:val="000E4629"/>
    <w:rsid w:val="000F6BBE"/>
    <w:rsid w:val="00110AC7"/>
    <w:rsid w:val="00114E2C"/>
    <w:rsid w:val="00137952"/>
    <w:rsid w:val="00173C6E"/>
    <w:rsid w:val="00192EF1"/>
    <w:rsid w:val="001A0D2C"/>
    <w:rsid w:val="001C5C40"/>
    <w:rsid w:val="001D40FB"/>
    <w:rsid w:val="00225A15"/>
    <w:rsid w:val="00227134"/>
    <w:rsid w:val="00227B09"/>
    <w:rsid w:val="00252B9F"/>
    <w:rsid w:val="00264ECC"/>
    <w:rsid w:val="0027028A"/>
    <w:rsid w:val="002A6F98"/>
    <w:rsid w:val="002D68C3"/>
    <w:rsid w:val="002F5FAC"/>
    <w:rsid w:val="00336DA8"/>
    <w:rsid w:val="003371EE"/>
    <w:rsid w:val="00355583"/>
    <w:rsid w:val="0037371C"/>
    <w:rsid w:val="003751ED"/>
    <w:rsid w:val="0038303F"/>
    <w:rsid w:val="003A2D46"/>
    <w:rsid w:val="003B6761"/>
    <w:rsid w:val="003F58AF"/>
    <w:rsid w:val="00433F08"/>
    <w:rsid w:val="0046448D"/>
    <w:rsid w:val="00473745"/>
    <w:rsid w:val="00483226"/>
    <w:rsid w:val="004B04BF"/>
    <w:rsid w:val="004B5889"/>
    <w:rsid w:val="00507AFF"/>
    <w:rsid w:val="005331A7"/>
    <w:rsid w:val="00535679"/>
    <w:rsid w:val="0053599E"/>
    <w:rsid w:val="00544D03"/>
    <w:rsid w:val="0054643A"/>
    <w:rsid w:val="005516B6"/>
    <w:rsid w:val="0055204B"/>
    <w:rsid w:val="00552605"/>
    <w:rsid w:val="0055544C"/>
    <w:rsid w:val="00556409"/>
    <w:rsid w:val="005715E5"/>
    <w:rsid w:val="00582010"/>
    <w:rsid w:val="0058725A"/>
    <w:rsid w:val="005C4BDC"/>
    <w:rsid w:val="005C5031"/>
    <w:rsid w:val="005F1181"/>
    <w:rsid w:val="00632259"/>
    <w:rsid w:val="00640CAE"/>
    <w:rsid w:val="006609BF"/>
    <w:rsid w:val="00687AD0"/>
    <w:rsid w:val="00694DFF"/>
    <w:rsid w:val="006A118D"/>
    <w:rsid w:val="006B4D0D"/>
    <w:rsid w:val="00725BA1"/>
    <w:rsid w:val="00736D96"/>
    <w:rsid w:val="007412B9"/>
    <w:rsid w:val="00747B3C"/>
    <w:rsid w:val="007A104D"/>
    <w:rsid w:val="007F28BA"/>
    <w:rsid w:val="0083173B"/>
    <w:rsid w:val="00847265"/>
    <w:rsid w:val="00882822"/>
    <w:rsid w:val="00891EF3"/>
    <w:rsid w:val="0089629E"/>
    <w:rsid w:val="008A5335"/>
    <w:rsid w:val="008B62B4"/>
    <w:rsid w:val="008D5381"/>
    <w:rsid w:val="008D6E90"/>
    <w:rsid w:val="008D787B"/>
    <w:rsid w:val="008F108E"/>
    <w:rsid w:val="008F2A12"/>
    <w:rsid w:val="009123B5"/>
    <w:rsid w:val="0093099E"/>
    <w:rsid w:val="009528DC"/>
    <w:rsid w:val="00953070"/>
    <w:rsid w:val="00966056"/>
    <w:rsid w:val="00991877"/>
    <w:rsid w:val="0099501F"/>
    <w:rsid w:val="00996B9E"/>
    <w:rsid w:val="009A10D1"/>
    <w:rsid w:val="009A4F0D"/>
    <w:rsid w:val="009A7C33"/>
    <w:rsid w:val="009D73B0"/>
    <w:rsid w:val="009F5216"/>
    <w:rsid w:val="00A14075"/>
    <w:rsid w:val="00A21192"/>
    <w:rsid w:val="00A31C5D"/>
    <w:rsid w:val="00A34DEA"/>
    <w:rsid w:val="00A469E6"/>
    <w:rsid w:val="00A553FC"/>
    <w:rsid w:val="00A62895"/>
    <w:rsid w:val="00A92F4A"/>
    <w:rsid w:val="00A9385F"/>
    <w:rsid w:val="00AB5EE4"/>
    <w:rsid w:val="00B240B4"/>
    <w:rsid w:val="00B35E3B"/>
    <w:rsid w:val="00B46B0F"/>
    <w:rsid w:val="00B75B34"/>
    <w:rsid w:val="00B7600A"/>
    <w:rsid w:val="00B843AE"/>
    <w:rsid w:val="00B96D79"/>
    <w:rsid w:val="00BA2308"/>
    <w:rsid w:val="00BC07CE"/>
    <w:rsid w:val="00BD00F1"/>
    <w:rsid w:val="00BD1AF8"/>
    <w:rsid w:val="00BE1977"/>
    <w:rsid w:val="00C11EA6"/>
    <w:rsid w:val="00C21655"/>
    <w:rsid w:val="00C32D76"/>
    <w:rsid w:val="00C40C93"/>
    <w:rsid w:val="00C70FCC"/>
    <w:rsid w:val="00C75E9E"/>
    <w:rsid w:val="00CB5317"/>
    <w:rsid w:val="00CC525E"/>
    <w:rsid w:val="00CF3E81"/>
    <w:rsid w:val="00D0697F"/>
    <w:rsid w:val="00D32F1E"/>
    <w:rsid w:val="00D369BD"/>
    <w:rsid w:val="00D5348B"/>
    <w:rsid w:val="00DC5724"/>
    <w:rsid w:val="00DE2A04"/>
    <w:rsid w:val="00DE6317"/>
    <w:rsid w:val="00E1263C"/>
    <w:rsid w:val="00E163B9"/>
    <w:rsid w:val="00E17321"/>
    <w:rsid w:val="00E2651F"/>
    <w:rsid w:val="00E31B63"/>
    <w:rsid w:val="00E33EB0"/>
    <w:rsid w:val="00E36097"/>
    <w:rsid w:val="00E41BFA"/>
    <w:rsid w:val="00E52373"/>
    <w:rsid w:val="00E5548E"/>
    <w:rsid w:val="00E74F1F"/>
    <w:rsid w:val="00EF7E69"/>
    <w:rsid w:val="00F068D3"/>
    <w:rsid w:val="00F17E88"/>
    <w:rsid w:val="00F444D6"/>
    <w:rsid w:val="00F47FC7"/>
    <w:rsid w:val="00F617BD"/>
    <w:rsid w:val="00F622D1"/>
    <w:rsid w:val="00F712F4"/>
    <w:rsid w:val="00FB3148"/>
    <w:rsid w:val="00FB5A69"/>
    <w:rsid w:val="00FF5D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304C8C-28CC-445F-B5A0-EC35804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0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00">
    <w:name w:val="Заголовок №3_0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paragraph" w:styleId="Header">
    <w:name w:val="header"/>
    <w:basedOn w:val="Normal"/>
    <w:link w:val="a3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B5317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B5317"/>
    <w:rPr>
      <w:color w:val="000000"/>
    </w:rPr>
  </w:style>
  <w:style w:type="paragraph" w:styleId="BalloonText">
    <w:name w:val="Balloon Text"/>
    <w:basedOn w:val="Normal"/>
    <w:link w:val="a5"/>
    <w:uiPriority w:val="99"/>
    <w:semiHidden/>
    <w:unhideWhenUsed/>
    <w:rsid w:val="008A53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8A53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