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9D0A10" w:rsidP="0079795A">
      <w:pPr>
        <w:ind w:firstLine="567"/>
        <w:jc w:val="right"/>
        <w:rPr>
          <w:sz w:val="27"/>
          <w:szCs w:val="27"/>
        </w:rPr>
      </w:pPr>
      <w:r w:rsidRPr="009D0A10">
        <w:rPr>
          <w:sz w:val="27"/>
          <w:szCs w:val="27"/>
        </w:rPr>
        <w:t xml:space="preserve"> </w:t>
      </w:r>
      <w:r w:rsidRPr="009D0A10">
        <w:rPr>
          <w:sz w:val="27"/>
          <w:szCs w:val="27"/>
        </w:rPr>
        <w:t>№</w:t>
      </w:r>
      <w:r w:rsidRPr="009D0A10" w:rsidR="0066668D">
        <w:rPr>
          <w:sz w:val="27"/>
          <w:szCs w:val="27"/>
        </w:rPr>
        <w:t>1-</w:t>
      </w:r>
      <w:r w:rsidRPr="009D0A10" w:rsidR="00A16DE3">
        <w:rPr>
          <w:sz w:val="27"/>
          <w:szCs w:val="27"/>
        </w:rPr>
        <w:t>00</w:t>
      </w:r>
      <w:r w:rsidR="00396C11">
        <w:rPr>
          <w:sz w:val="27"/>
          <w:szCs w:val="27"/>
        </w:rPr>
        <w:t>25</w:t>
      </w:r>
      <w:r w:rsidRPr="009D0A10" w:rsidR="0066668D">
        <w:rPr>
          <w:sz w:val="27"/>
          <w:szCs w:val="27"/>
        </w:rPr>
        <w:t>/1</w:t>
      </w:r>
      <w:r w:rsidR="00396C11">
        <w:rPr>
          <w:sz w:val="27"/>
          <w:szCs w:val="27"/>
        </w:rPr>
        <w:t>1</w:t>
      </w:r>
      <w:r w:rsidRPr="009D0A10" w:rsidR="0066668D">
        <w:rPr>
          <w:sz w:val="27"/>
          <w:szCs w:val="27"/>
        </w:rPr>
        <w:t>/20</w:t>
      </w:r>
      <w:r w:rsidRPr="009D0A10" w:rsidR="00B119D0">
        <w:rPr>
          <w:sz w:val="27"/>
          <w:szCs w:val="27"/>
        </w:rPr>
        <w:t>2</w:t>
      </w:r>
      <w:r w:rsidRPr="009D0A10" w:rsidR="00CD469C">
        <w:rPr>
          <w:sz w:val="27"/>
          <w:szCs w:val="27"/>
        </w:rPr>
        <w:t>4</w:t>
      </w:r>
    </w:p>
    <w:p w:rsidR="00236547" w:rsidRPr="009D0A10" w:rsidP="0079795A">
      <w:pPr>
        <w:ind w:firstLine="567"/>
        <w:jc w:val="right"/>
        <w:rPr>
          <w:sz w:val="27"/>
          <w:szCs w:val="27"/>
        </w:rPr>
      </w:pPr>
      <w:r w:rsidRPr="009D0A10">
        <w:rPr>
          <w:sz w:val="27"/>
          <w:szCs w:val="27"/>
        </w:rPr>
        <w:t>УИД:</w:t>
      </w:r>
      <w:r w:rsidRPr="009D0A10" w:rsidR="001A4D90">
        <w:rPr>
          <w:sz w:val="27"/>
          <w:szCs w:val="27"/>
        </w:rPr>
        <w:t>92MS00</w:t>
      </w:r>
      <w:r w:rsidR="00396C11">
        <w:rPr>
          <w:sz w:val="27"/>
          <w:szCs w:val="27"/>
        </w:rPr>
        <w:t>11</w:t>
      </w:r>
      <w:r w:rsidRPr="009D0A10" w:rsidR="001A4D90">
        <w:rPr>
          <w:sz w:val="27"/>
          <w:szCs w:val="27"/>
        </w:rPr>
        <w:t>-01-202</w:t>
      </w:r>
      <w:r w:rsidRPr="009D0A10" w:rsidR="00CD469C">
        <w:rPr>
          <w:sz w:val="27"/>
          <w:szCs w:val="27"/>
        </w:rPr>
        <w:t>4</w:t>
      </w:r>
      <w:r w:rsidRPr="009D0A10" w:rsidR="001A4D90">
        <w:rPr>
          <w:sz w:val="27"/>
          <w:szCs w:val="27"/>
        </w:rPr>
        <w:t>-</w:t>
      </w:r>
      <w:r w:rsidRPr="009D0A10" w:rsidR="00256E71">
        <w:rPr>
          <w:sz w:val="27"/>
          <w:szCs w:val="27"/>
        </w:rPr>
        <w:t>00</w:t>
      </w:r>
      <w:r w:rsidR="00396C11">
        <w:rPr>
          <w:sz w:val="27"/>
          <w:szCs w:val="27"/>
        </w:rPr>
        <w:t>2125-54</w:t>
      </w:r>
    </w:p>
    <w:p w:rsidR="001A4D90" w:rsidRPr="009D0A10" w:rsidP="0079795A">
      <w:pPr>
        <w:ind w:firstLine="567"/>
        <w:jc w:val="right"/>
        <w:rPr>
          <w:sz w:val="27"/>
          <w:szCs w:val="27"/>
        </w:rPr>
      </w:pPr>
    </w:p>
    <w:p w:rsidR="00F60772" w:rsidRPr="009D0A10" w:rsidP="00A10FEE">
      <w:pPr>
        <w:jc w:val="center"/>
        <w:rPr>
          <w:snapToGrid w:val="0"/>
          <w:sz w:val="27"/>
          <w:szCs w:val="27"/>
        </w:rPr>
      </w:pPr>
      <w:r w:rsidRPr="009D0A10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ПОСТАНОВЛЕНИЕ</w:t>
      </w:r>
    </w:p>
    <w:p w:rsidR="001B2FB9" w:rsidRPr="009D0A10" w:rsidP="00A10FEE">
      <w:pPr>
        <w:jc w:val="center"/>
        <w:rPr>
          <w:sz w:val="27"/>
          <w:szCs w:val="27"/>
        </w:rPr>
      </w:pPr>
      <w:r w:rsidRPr="009D0A10">
        <w:rPr>
          <w:sz w:val="27"/>
          <w:szCs w:val="27"/>
        </w:rPr>
        <w:t>о прекращении уголовного дела</w:t>
      </w:r>
    </w:p>
    <w:p w:rsidR="00F60772" w:rsidRPr="009D0A10" w:rsidP="0079795A">
      <w:pPr>
        <w:ind w:firstLine="567"/>
        <w:jc w:val="both"/>
        <w:rPr>
          <w:sz w:val="27"/>
          <w:szCs w:val="27"/>
        </w:rPr>
      </w:pPr>
    </w:p>
    <w:p w:rsidR="00F60772" w:rsidRPr="009D0A10" w:rsidP="0079795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18</w:t>
      </w:r>
      <w:r w:rsidRPr="009D0A10" w:rsidR="009C6FE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октября </w:t>
      </w:r>
      <w:r w:rsidRPr="009D0A10" w:rsidR="00256E71">
        <w:rPr>
          <w:sz w:val="27"/>
          <w:szCs w:val="27"/>
        </w:rPr>
        <w:t>202</w:t>
      </w:r>
      <w:r w:rsidRPr="009D0A10" w:rsidR="00CD469C">
        <w:rPr>
          <w:sz w:val="27"/>
          <w:szCs w:val="27"/>
        </w:rPr>
        <w:t>4</w:t>
      </w:r>
      <w:r w:rsidRPr="009D0A10">
        <w:rPr>
          <w:sz w:val="27"/>
          <w:szCs w:val="27"/>
        </w:rPr>
        <w:t xml:space="preserve"> года                                                   </w:t>
      </w:r>
      <w:r w:rsidRPr="009D0A10" w:rsidR="00E8400C">
        <w:rPr>
          <w:sz w:val="27"/>
          <w:szCs w:val="27"/>
        </w:rPr>
        <w:t xml:space="preserve">         </w:t>
      </w:r>
      <w:r w:rsidRPr="009D0A10">
        <w:rPr>
          <w:sz w:val="27"/>
          <w:szCs w:val="27"/>
        </w:rPr>
        <w:t xml:space="preserve">    город Севастополь</w:t>
      </w:r>
    </w:p>
    <w:p w:rsidR="00F60772" w:rsidRPr="009D0A10" w:rsidP="0079795A">
      <w:pPr>
        <w:ind w:firstLine="567"/>
        <w:jc w:val="both"/>
        <w:rPr>
          <w:sz w:val="27"/>
          <w:szCs w:val="27"/>
        </w:rPr>
      </w:pPr>
    </w:p>
    <w:p w:rsidR="00396C11" w:rsidRPr="002067CA" w:rsidP="00396C11">
      <w:pPr>
        <w:pStyle w:val="BodyTextIndent"/>
        <w:rPr>
          <w:rFonts w:ascii="Times New Roman" w:hAnsi="Times New Roman"/>
          <w:sz w:val="27"/>
          <w:szCs w:val="27"/>
        </w:rPr>
      </w:pPr>
      <w:r w:rsidRPr="002067CA">
        <w:rPr>
          <w:rFonts w:ascii="Times New Roman" w:hAnsi="Times New Roman"/>
          <w:sz w:val="27"/>
          <w:szCs w:val="27"/>
        </w:rPr>
        <w:t>Исполняющий обязанности мирового судьи Ленинского судебного района города Севастополя судебного участка №1</w:t>
      </w:r>
      <w:r>
        <w:rPr>
          <w:rFonts w:ascii="Times New Roman" w:hAnsi="Times New Roman"/>
          <w:sz w:val="27"/>
          <w:szCs w:val="27"/>
        </w:rPr>
        <w:t>1</w:t>
      </w:r>
      <w:r w:rsidRPr="002067CA">
        <w:rPr>
          <w:rFonts w:ascii="Times New Roman" w:hAnsi="Times New Roman"/>
          <w:sz w:val="27"/>
          <w:szCs w:val="27"/>
        </w:rPr>
        <w:t xml:space="preserve"> - мировой судья Ленинского судебного района города Севастополя судебного участка №13 </w:t>
      </w:r>
      <w:r w:rsidRPr="002067CA">
        <w:rPr>
          <w:rFonts w:ascii="Times New Roman" w:hAnsi="Times New Roman"/>
          <w:sz w:val="27"/>
          <w:szCs w:val="27"/>
        </w:rPr>
        <w:t>Баянина</w:t>
      </w:r>
      <w:r w:rsidRPr="002067CA">
        <w:rPr>
          <w:rFonts w:ascii="Times New Roman" w:hAnsi="Times New Roman"/>
          <w:sz w:val="27"/>
          <w:szCs w:val="27"/>
        </w:rPr>
        <w:t xml:space="preserve"> Т.В.,</w:t>
      </w:r>
    </w:p>
    <w:p w:rsidR="006C41F6" w:rsidRPr="009D0A10" w:rsidP="006C41F6">
      <w:pPr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 xml:space="preserve">при </w:t>
      </w:r>
      <w:r w:rsidR="00396C11">
        <w:rPr>
          <w:sz w:val="27"/>
          <w:szCs w:val="27"/>
        </w:rPr>
        <w:t>помощнике судьи Чернявской Е.А</w:t>
      </w:r>
      <w:r w:rsidRPr="009D0A10">
        <w:rPr>
          <w:sz w:val="27"/>
          <w:szCs w:val="27"/>
        </w:rPr>
        <w:t>.,</w:t>
      </w:r>
    </w:p>
    <w:p w:rsidR="00CC39FA" w:rsidRPr="009D0A10" w:rsidP="00CC39FA">
      <w:pPr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с участием государственного обвинителя –</w:t>
      </w:r>
      <w:r w:rsidRPr="009D0A10" w:rsidR="00302D8C">
        <w:rPr>
          <w:sz w:val="27"/>
          <w:szCs w:val="27"/>
        </w:rPr>
        <w:t xml:space="preserve"> </w:t>
      </w:r>
      <w:r w:rsidRPr="009D0A10">
        <w:rPr>
          <w:sz w:val="27"/>
          <w:szCs w:val="27"/>
        </w:rPr>
        <w:t xml:space="preserve">помощника прокурора Ленинского района города Севастополя </w:t>
      </w:r>
      <w:r w:rsidR="00396C11">
        <w:rPr>
          <w:sz w:val="27"/>
          <w:szCs w:val="27"/>
        </w:rPr>
        <w:t>Шарая</w:t>
      </w:r>
      <w:r w:rsidR="00396C11">
        <w:rPr>
          <w:sz w:val="27"/>
          <w:szCs w:val="27"/>
        </w:rPr>
        <w:t xml:space="preserve"> С.С</w:t>
      </w:r>
      <w:r w:rsidRPr="009D0A10" w:rsidR="00794A79">
        <w:rPr>
          <w:sz w:val="27"/>
          <w:szCs w:val="27"/>
        </w:rPr>
        <w:t>.,</w:t>
      </w:r>
      <w:r w:rsidRPr="009D0A10">
        <w:rPr>
          <w:sz w:val="27"/>
          <w:szCs w:val="27"/>
        </w:rPr>
        <w:t xml:space="preserve"> </w:t>
      </w:r>
    </w:p>
    <w:p w:rsidR="00E87D5C" w:rsidRPr="009D0A10" w:rsidP="00E87D5C">
      <w:pPr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защитника - адвокат</w:t>
      </w:r>
      <w:r w:rsidRPr="009D0A10" w:rsidR="0062197F">
        <w:rPr>
          <w:sz w:val="27"/>
          <w:szCs w:val="27"/>
        </w:rPr>
        <w:t>а</w:t>
      </w:r>
      <w:r w:rsidRPr="009D0A10">
        <w:rPr>
          <w:sz w:val="27"/>
          <w:szCs w:val="27"/>
        </w:rPr>
        <w:t xml:space="preserve"> </w:t>
      </w:r>
      <w:r w:rsidRPr="009D0A10" w:rsidR="009C6FE8">
        <w:rPr>
          <w:sz w:val="27"/>
          <w:szCs w:val="27"/>
        </w:rPr>
        <w:t>Бурлакова</w:t>
      </w:r>
      <w:r w:rsidRPr="009D0A10" w:rsidR="009C6FE8">
        <w:rPr>
          <w:sz w:val="27"/>
          <w:szCs w:val="27"/>
        </w:rPr>
        <w:t xml:space="preserve"> Г.С</w:t>
      </w:r>
      <w:r w:rsidRPr="009D0A10" w:rsidR="00302293">
        <w:rPr>
          <w:sz w:val="27"/>
          <w:szCs w:val="27"/>
        </w:rPr>
        <w:t>.</w:t>
      </w:r>
      <w:r w:rsidRPr="009D0A10" w:rsidR="0081030B">
        <w:rPr>
          <w:sz w:val="27"/>
          <w:szCs w:val="27"/>
        </w:rPr>
        <w:t>,</w:t>
      </w:r>
      <w:r w:rsidRPr="009D0A10" w:rsidR="00302293">
        <w:rPr>
          <w:sz w:val="27"/>
          <w:szCs w:val="27"/>
        </w:rPr>
        <w:t xml:space="preserve"> </w:t>
      </w:r>
    </w:p>
    <w:p w:rsidR="00A16DE3" w:rsidRPr="009D0A10" w:rsidP="00302293">
      <w:pPr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 xml:space="preserve">подсудимого – </w:t>
      </w:r>
      <w:r w:rsidR="00396C11">
        <w:rPr>
          <w:sz w:val="27"/>
          <w:szCs w:val="27"/>
        </w:rPr>
        <w:t>Рубцова А.Н</w:t>
      </w:r>
      <w:r w:rsidRPr="009D0A10" w:rsidR="00086CD8">
        <w:rPr>
          <w:sz w:val="27"/>
          <w:szCs w:val="27"/>
        </w:rPr>
        <w:t>.</w:t>
      </w:r>
      <w:r w:rsidRPr="009D0A10">
        <w:rPr>
          <w:sz w:val="27"/>
          <w:szCs w:val="27"/>
        </w:rPr>
        <w:t>,</w:t>
      </w:r>
    </w:p>
    <w:p w:rsidR="00A16DE3" w:rsidRPr="009D0A10" w:rsidP="00A16DE3">
      <w:pPr>
        <w:pStyle w:val="BodyTextIndent"/>
        <w:ind w:right="-1"/>
        <w:rPr>
          <w:rFonts w:ascii="Times New Roman" w:hAnsi="Times New Roman" w:cs="Times New Roman"/>
          <w:sz w:val="27"/>
          <w:szCs w:val="27"/>
        </w:rPr>
      </w:pPr>
      <w:r w:rsidRPr="009D0A10">
        <w:rPr>
          <w:rFonts w:ascii="Times New Roman" w:hAnsi="Times New Roman" w:cs="Times New Roman"/>
          <w:sz w:val="27"/>
          <w:szCs w:val="27"/>
        </w:rPr>
        <w:t xml:space="preserve">потерпевшего </w:t>
      </w:r>
      <w:r w:rsidRPr="009D0A10">
        <w:rPr>
          <w:rFonts w:ascii="Times New Roman" w:hAnsi="Times New Roman" w:cs="Times New Roman"/>
          <w:sz w:val="27"/>
          <w:szCs w:val="27"/>
        </w:rPr>
        <w:t xml:space="preserve">– </w:t>
      </w:r>
      <w:r w:rsidR="005F04DE">
        <w:rPr>
          <w:rFonts w:ascii="Times New Roman" w:hAnsi="Times New Roman" w:cs="Times New Roman"/>
          <w:sz w:val="27"/>
          <w:szCs w:val="27"/>
        </w:rPr>
        <w:t>ФИО</w:t>
      </w:r>
      <w:r w:rsidRPr="009D0A10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16DE3" w:rsidRPr="009D0A10" w:rsidP="0081030B">
      <w:pPr>
        <w:pStyle w:val="BodyText"/>
        <w:spacing w:after="0"/>
        <w:ind w:right="-1"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рассмотрев в открытом судебном заседании в помещении судебного участка №</w:t>
      </w:r>
      <w:r w:rsidRPr="009D0A10" w:rsidR="009C6FE8">
        <w:rPr>
          <w:sz w:val="27"/>
          <w:szCs w:val="27"/>
        </w:rPr>
        <w:t>1</w:t>
      </w:r>
      <w:r w:rsidR="00396C11">
        <w:rPr>
          <w:sz w:val="27"/>
          <w:szCs w:val="27"/>
        </w:rPr>
        <w:t>1</w:t>
      </w:r>
      <w:r w:rsidRPr="009D0A10">
        <w:rPr>
          <w:sz w:val="27"/>
          <w:szCs w:val="27"/>
        </w:rPr>
        <w:t xml:space="preserve"> Ленинского судебного района в городе Севастополе уголовное дело в отношении: </w:t>
      </w:r>
    </w:p>
    <w:p w:rsidR="00F60772" w:rsidRPr="009D0A10" w:rsidP="00E87D5C">
      <w:pPr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Рубцова </w:t>
      </w:r>
      <w:r w:rsidR="004F78D4">
        <w:rPr>
          <w:b/>
          <w:sz w:val="27"/>
          <w:szCs w:val="27"/>
        </w:rPr>
        <w:t>А.Н.</w:t>
      </w:r>
      <w:r w:rsidRPr="009D0A10" w:rsidR="00A16DE3">
        <w:rPr>
          <w:sz w:val="27"/>
          <w:szCs w:val="27"/>
        </w:rPr>
        <w:t xml:space="preserve">, </w:t>
      </w:r>
      <w:r w:rsidR="004F78D4">
        <w:rPr>
          <w:sz w:val="27"/>
          <w:szCs w:val="27"/>
        </w:rPr>
        <w:t>(данные изъяты)</w:t>
      </w:r>
      <w:r w:rsidRPr="009D0A10" w:rsidR="009C6FE8">
        <w:rPr>
          <w:sz w:val="27"/>
          <w:szCs w:val="27"/>
        </w:rPr>
        <w:t>,</w:t>
      </w:r>
      <w:r w:rsidRPr="009D0A10" w:rsidR="00101DED">
        <w:rPr>
          <w:sz w:val="27"/>
          <w:szCs w:val="27"/>
        </w:rPr>
        <w:t xml:space="preserve"> </w:t>
      </w:r>
    </w:p>
    <w:p w:rsidR="00F60772" w:rsidRPr="009D0A10" w:rsidP="0079795A">
      <w:pPr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обвиняемо</w:t>
      </w:r>
      <w:r w:rsidRPr="009D0A10" w:rsidR="00421EE3">
        <w:rPr>
          <w:sz w:val="27"/>
          <w:szCs w:val="27"/>
        </w:rPr>
        <w:t>го</w:t>
      </w:r>
      <w:r w:rsidRPr="009D0A10">
        <w:rPr>
          <w:sz w:val="27"/>
          <w:szCs w:val="27"/>
        </w:rPr>
        <w:t xml:space="preserve"> в совершении преступления, предусмотренного ч. </w:t>
      </w:r>
      <w:r w:rsidRPr="009D0A10" w:rsidR="006151CE">
        <w:rPr>
          <w:sz w:val="27"/>
          <w:szCs w:val="27"/>
        </w:rPr>
        <w:t>1</w:t>
      </w:r>
      <w:r w:rsidRPr="009D0A10">
        <w:rPr>
          <w:sz w:val="27"/>
          <w:szCs w:val="27"/>
        </w:rPr>
        <w:t xml:space="preserve"> ст. </w:t>
      </w:r>
      <w:r w:rsidRPr="009D0A10" w:rsidR="0037055E">
        <w:rPr>
          <w:sz w:val="27"/>
          <w:szCs w:val="27"/>
        </w:rPr>
        <w:t>158</w:t>
      </w:r>
      <w:r w:rsidRPr="009D0A10">
        <w:rPr>
          <w:snapToGrid w:val="0"/>
          <w:sz w:val="27"/>
          <w:szCs w:val="27"/>
        </w:rPr>
        <w:t xml:space="preserve"> УК РФ</w:t>
      </w:r>
      <w:r w:rsidRPr="009D0A10">
        <w:rPr>
          <w:sz w:val="27"/>
          <w:szCs w:val="27"/>
        </w:rPr>
        <w:t>,</w:t>
      </w:r>
    </w:p>
    <w:p w:rsidR="00E8400C" w:rsidRPr="009D0A10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9D0A10">
        <w:rPr>
          <w:bCs/>
          <w:color w:val="000000"/>
          <w:spacing w:val="-7"/>
          <w:w w:val="143"/>
          <w:sz w:val="27"/>
          <w:szCs w:val="27"/>
          <w:lang w:eastAsia="ar-SA"/>
        </w:rPr>
        <w:t>УСТАНОВИЛ:</w:t>
      </w:r>
    </w:p>
    <w:p w:rsidR="0081030B" w:rsidRPr="009D0A10" w:rsidP="00E5540C">
      <w:pPr>
        <w:jc w:val="both"/>
        <w:rPr>
          <w:sz w:val="27"/>
          <w:szCs w:val="27"/>
        </w:rPr>
      </w:pPr>
      <w:r>
        <w:rPr>
          <w:sz w:val="27"/>
          <w:szCs w:val="27"/>
        </w:rPr>
        <w:t>Рубцов А.Н</w:t>
      </w:r>
      <w:r w:rsidRPr="009D0A10">
        <w:rPr>
          <w:sz w:val="27"/>
          <w:szCs w:val="27"/>
        </w:rPr>
        <w:t>. обвиняется в совершении кражи, то есть тайного хищения чужого имущества при следующих обстоятельствах.</w:t>
      </w:r>
    </w:p>
    <w:p w:rsidR="00E5540C" w:rsidP="00A07FAA">
      <w:pPr>
        <w:ind w:firstLine="708"/>
        <w:jc w:val="both"/>
        <w:rPr>
          <w:sz w:val="27"/>
          <w:szCs w:val="27"/>
        </w:rPr>
      </w:pPr>
      <w:r w:rsidRPr="009D0A10">
        <w:rPr>
          <w:sz w:val="27"/>
          <w:szCs w:val="27"/>
        </w:rPr>
        <w:t xml:space="preserve">Так, </w:t>
      </w:r>
      <w:r>
        <w:rPr>
          <w:sz w:val="27"/>
          <w:szCs w:val="27"/>
        </w:rPr>
        <w:t>15.12</w:t>
      </w:r>
      <w:r w:rsidRPr="009D0A10" w:rsidR="009C6FE8">
        <w:rPr>
          <w:sz w:val="27"/>
          <w:szCs w:val="27"/>
        </w:rPr>
        <w:t>.</w:t>
      </w:r>
      <w:r w:rsidRPr="009D0A10" w:rsidR="00635804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9D0A10" w:rsidR="00A07FAA">
        <w:rPr>
          <w:sz w:val="27"/>
          <w:szCs w:val="27"/>
        </w:rPr>
        <w:t xml:space="preserve">, в </w:t>
      </w:r>
      <w:r>
        <w:rPr>
          <w:sz w:val="27"/>
          <w:szCs w:val="27"/>
        </w:rPr>
        <w:t xml:space="preserve">период времени с 07 </w:t>
      </w:r>
      <w:r w:rsidRPr="009D0A10" w:rsidR="009C6FE8">
        <w:rPr>
          <w:sz w:val="27"/>
          <w:szCs w:val="27"/>
        </w:rPr>
        <w:t>часов 0</w:t>
      </w:r>
      <w:r>
        <w:rPr>
          <w:sz w:val="27"/>
          <w:szCs w:val="27"/>
        </w:rPr>
        <w:t>0</w:t>
      </w:r>
      <w:r w:rsidRPr="009D0A10" w:rsidR="009C6FE8">
        <w:rPr>
          <w:sz w:val="27"/>
          <w:szCs w:val="27"/>
        </w:rPr>
        <w:t xml:space="preserve"> минут по </w:t>
      </w:r>
      <w:r>
        <w:rPr>
          <w:sz w:val="27"/>
          <w:szCs w:val="27"/>
        </w:rPr>
        <w:t>08</w:t>
      </w:r>
      <w:r w:rsidRPr="009D0A10" w:rsidR="009C6FE8">
        <w:rPr>
          <w:sz w:val="27"/>
          <w:szCs w:val="27"/>
        </w:rPr>
        <w:t xml:space="preserve"> часов </w:t>
      </w:r>
      <w:r>
        <w:rPr>
          <w:sz w:val="27"/>
          <w:szCs w:val="27"/>
        </w:rPr>
        <w:t>30</w:t>
      </w:r>
      <w:r w:rsidRPr="009D0A10" w:rsidR="009C6FE8">
        <w:rPr>
          <w:sz w:val="27"/>
          <w:szCs w:val="27"/>
        </w:rPr>
        <w:t xml:space="preserve"> минут </w:t>
      </w:r>
      <w:r w:rsidRPr="009D0A10">
        <w:rPr>
          <w:sz w:val="27"/>
          <w:szCs w:val="27"/>
        </w:rPr>
        <w:t xml:space="preserve">у </w:t>
      </w:r>
      <w:r>
        <w:rPr>
          <w:sz w:val="27"/>
          <w:szCs w:val="27"/>
        </w:rPr>
        <w:t>Рубцова А.Н</w:t>
      </w:r>
      <w:r w:rsidRPr="009D0A10">
        <w:rPr>
          <w:sz w:val="27"/>
          <w:szCs w:val="27"/>
        </w:rPr>
        <w:t xml:space="preserve">., </w:t>
      </w:r>
      <w:r w:rsidRPr="009D0A10" w:rsidR="004C4FB3">
        <w:rPr>
          <w:sz w:val="27"/>
          <w:szCs w:val="27"/>
        </w:rPr>
        <w:t>находившегося</w:t>
      </w:r>
      <w:r w:rsidRPr="009D0A10" w:rsidR="006C41F6">
        <w:rPr>
          <w:sz w:val="27"/>
          <w:szCs w:val="27"/>
        </w:rPr>
        <w:t xml:space="preserve"> </w:t>
      </w:r>
      <w:r w:rsidRPr="00E5540C">
        <w:rPr>
          <w:sz w:val="27"/>
          <w:szCs w:val="27"/>
        </w:rPr>
        <w:t>возле кафе «Угол», расположенного по адресу: г. Севастополь, Ленинский район, ул. Маяковского, д. 5Б</w:t>
      </w:r>
      <w:r w:rsidRPr="009D0A10" w:rsidR="00A07FAA">
        <w:rPr>
          <w:sz w:val="27"/>
          <w:szCs w:val="27"/>
        </w:rPr>
        <w:t xml:space="preserve">, </w:t>
      </w:r>
      <w:r w:rsidRPr="009D0A10" w:rsidR="00C05EAC">
        <w:rPr>
          <w:sz w:val="27"/>
          <w:szCs w:val="27"/>
        </w:rPr>
        <w:t xml:space="preserve">возник </w:t>
      </w:r>
      <w:r w:rsidRPr="009D0A10" w:rsidR="00E831EE">
        <w:rPr>
          <w:sz w:val="27"/>
          <w:szCs w:val="27"/>
        </w:rPr>
        <w:t>преступный умысел</w:t>
      </w:r>
      <w:r w:rsidRPr="009D0A10" w:rsidR="00775FEF">
        <w:rPr>
          <w:sz w:val="27"/>
          <w:szCs w:val="27"/>
        </w:rPr>
        <w:t>,</w:t>
      </w:r>
      <w:r w:rsidRPr="009D0A10" w:rsidR="00E831EE">
        <w:rPr>
          <w:sz w:val="27"/>
          <w:szCs w:val="27"/>
        </w:rPr>
        <w:t xml:space="preserve"> направленный на тайное хищение имущества</w:t>
      </w:r>
      <w:r w:rsidRPr="009D0A10" w:rsidR="00FB7000">
        <w:rPr>
          <w:sz w:val="27"/>
          <w:szCs w:val="27"/>
        </w:rPr>
        <w:t xml:space="preserve">, принадлежащего </w:t>
      </w:r>
      <w:r w:rsidR="00223066">
        <w:rPr>
          <w:sz w:val="27"/>
          <w:szCs w:val="27"/>
        </w:rPr>
        <w:t>ФИО</w:t>
      </w:r>
      <w:r w:rsidRPr="009D0A10" w:rsidR="00FB7000">
        <w:rPr>
          <w:sz w:val="27"/>
          <w:szCs w:val="27"/>
        </w:rPr>
        <w:t>.</w:t>
      </w:r>
      <w:r w:rsidRPr="009D0A10" w:rsidR="00E831EE">
        <w:rPr>
          <w:sz w:val="27"/>
          <w:szCs w:val="27"/>
        </w:rPr>
        <w:t xml:space="preserve"> </w:t>
      </w:r>
      <w:r w:rsidRPr="009D0A10" w:rsidR="004E23D1">
        <w:rPr>
          <w:sz w:val="27"/>
          <w:szCs w:val="27"/>
        </w:rPr>
        <w:t xml:space="preserve">Реализуя свой преступный умысел, </w:t>
      </w:r>
      <w:r w:rsidRPr="009D0A10" w:rsidR="00344507">
        <w:rPr>
          <w:sz w:val="27"/>
          <w:szCs w:val="27"/>
        </w:rPr>
        <w:t xml:space="preserve">действуя умышленно. из корыстных побуждений. с целью личного обогащения, осознавая противоправный характер своих действий и желая наступления последствий в виде причинения имущественного ущерба, </w:t>
      </w:r>
      <w:r w:rsidRPr="008D60C4">
        <w:rPr>
          <w:sz w:val="27"/>
          <w:szCs w:val="27"/>
        </w:rPr>
        <w:t xml:space="preserve">воспользовавшись тем, что </w:t>
      </w:r>
      <w:r w:rsidR="00223066">
        <w:rPr>
          <w:sz w:val="27"/>
          <w:szCs w:val="27"/>
        </w:rPr>
        <w:t>ФИО</w:t>
      </w:r>
      <w:r w:rsidRPr="008D60C4">
        <w:rPr>
          <w:sz w:val="27"/>
          <w:szCs w:val="27"/>
        </w:rPr>
        <w:t xml:space="preserve"> оставил без присмотра мобильный телефон и за его действиями никто не наблюдает, тайно похитил: мобильный телефон марки «</w:t>
      </w:r>
      <w:r w:rsidRPr="008D60C4">
        <w:rPr>
          <w:sz w:val="27"/>
          <w:szCs w:val="27"/>
        </w:rPr>
        <w:t>Infinix</w:t>
      </w:r>
      <w:r w:rsidRPr="008D60C4">
        <w:rPr>
          <w:sz w:val="27"/>
          <w:szCs w:val="27"/>
        </w:rPr>
        <w:t xml:space="preserve"> NOTE 12 X676C», в корпусе голубого цвета, IMEI 1: </w:t>
      </w:r>
      <w:r w:rsidR="003B4AFA">
        <w:rPr>
          <w:sz w:val="27"/>
          <w:szCs w:val="27"/>
        </w:rPr>
        <w:t>***</w:t>
      </w:r>
      <w:r w:rsidRPr="008D60C4">
        <w:rPr>
          <w:sz w:val="27"/>
          <w:szCs w:val="27"/>
        </w:rPr>
        <w:t xml:space="preserve">, IMEI 2:  </w:t>
      </w:r>
      <w:r w:rsidR="003B4AFA">
        <w:rPr>
          <w:sz w:val="27"/>
          <w:szCs w:val="27"/>
        </w:rPr>
        <w:t>***</w:t>
      </w:r>
      <w:r w:rsidRPr="008D60C4">
        <w:rPr>
          <w:sz w:val="27"/>
          <w:szCs w:val="27"/>
        </w:rPr>
        <w:t xml:space="preserve">, стоимостью 13 000 рублей, укомплектованный сим-картой мобильного оператора «Волна» с абонентским номером +7 (978) </w:t>
      </w:r>
      <w:r w:rsidR="00223066">
        <w:rPr>
          <w:sz w:val="27"/>
          <w:szCs w:val="27"/>
        </w:rPr>
        <w:t>***</w:t>
      </w:r>
      <w:r w:rsidRPr="008D60C4">
        <w:rPr>
          <w:sz w:val="27"/>
          <w:szCs w:val="27"/>
        </w:rPr>
        <w:t xml:space="preserve"> не представляющей материальной ценности, принадлежащий </w:t>
      </w:r>
      <w:r w:rsidR="00223066">
        <w:rPr>
          <w:sz w:val="27"/>
          <w:szCs w:val="27"/>
        </w:rPr>
        <w:t>ФИО</w:t>
      </w:r>
      <w:r w:rsidR="008D60C4">
        <w:rPr>
          <w:sz w:val="27"/>
          <w:szCs w:val="27"/>
        </w:rPr>
        <w:t>.</w:t>
      </w:r>
    </w:p>
    <w:p w:rsidR="008D60C4" w:rsidRPr="008D60C4" w:rsidP="00A07FAA">
      <w:pPr>
        <w:ind w:firstLine="708"/>
        <w:jc w:val="both"/>
        <w:rPr>
          <w:sz w:val="27"/>
          <w:szCs w:val="27"/>
        </w:rPr>
      </w:pPr>
      <w:r w:rsidRPr="008D60C4">
        <w:rPr>
          <w:sz w:val="27"/>
          <w:szCs w:val="27"/>
        </w:rPr>
        <w:t xml:space="preserve">После чего Рубцов А.Н. с места совершения преступления с похищенным имуществом скрылся, распорядившись им по своему усмотрению и на свои корыстные нужды, чем причинил потерпевшему </w:t>
      </w:r>
      <w:r w:rsidR="00223066">
        <w:rPr>
          <w:sz w:val="27"/>
          <w:szCs w:val="27"/>
        </w:rPr>
        <w:t>ФИО</w:t>
      </w:r>
      <w:r w:rsidRPr="008D60C4">
        <w:rPr>
          <w:sz w:val="27"/>
          <w:szCs w:val="27"/>
        </w:rPr>
        <w:t xml:space="preserve"> материальный ущерб на сумму 13 000 рублей.</w:t>
      </w:r>
    </w:p>
    <w:p w:rsidR="00664D15" w:rsidRPr="009D0A10" w:rsidP="00FD7A51">
      <w:pPr>
        <w:ind w:firstLine="708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Потерпевш</w:t>
      </w:r>
      <w:r w:rsidR="008D60C4">
        <w:rPr>
          <w:sz w:val="27"/>
          <w:szCs w:val="27"/>
        </w:rPr>
        <w:t>ий</w:t>
      </w:r>
      <w:r w:rsidRPr="009D0A10" w:rsidR="00683ED2">
        <w:rPr>
          <w:sz w:val="27"/>
          <w:szCs w:val="27"/>
        </w:rPr>
        <w:t xml:space="preserve"> </w:t>
      </w:r>
      <w:r w:rsidR="00223066">
        <w:rPr>
          <w:sz w:val="27"/>
          <w:szCs w:val="27"/>
        </w:rPr>
        <w:t>ФИО</w:t>
      </w:r>
      <w:r w:rsidRPr="009D0A10" w:rsidR="0079795A">
        <w:rPr>
          <w:sz w:val="27"/>
          <w:szCs w:val="27"/>
        </w:rPr>
        <w:t xml:space="preserve"> обратил</w:t>
      </w:r>
      <w:r w:rsidRPr="009D0A10" w:rsidR="004921EA">
        <w:rPr>
          <w:sz w:val="27"/>
          <w:szCs w:val="27"/>
        </w:rPr>
        <w:t>ся</w:t>
      </w:r>
      <w:r w:rsidRPr="009D0A10" w:rsidR="0079795A">
        <w:rPr>
          <w:sz w:val="27"/>
          <w:szCs w:val="27"/>
        </w:rPr>
        <w:t xml:space="preserve"> </w:t>
      </w:r>
      <w:r w:rsidRPr="009D0A10" w:rsidR="0079795A">
        <w:rPr>
          <w:sz w:val="27"/>
          <w:szCs w:val="27"/>
        </w:rPr>
        <w:t xml:space="preserve">к </w:t>
      </w:r>
      <w:r w:rsidRPr="009D0A10" w:rsidR="00D632B5">
        <w:rPr>
          <w:sz w:val="27"/>
          <w:szCs w:val="27"/>
        </w:rPr>
        <w:t>мировому судье</w:t>
      </w:r>
      <w:r w:rsidRPr="009D0A10" w:rsidR="0079795A">
        <w:rPr>
          <w:sz w:val="27"/>
          <w:szCs w:val="27"/>
        </w:rPr>
        <w:t xml:space="preserve"> с ходатайством о прекращении уголовного дела в отношении </w:t>
      </w:r>
      <w:r w:rsidR="008D60C4">
        <w:rPr>
          <w:sz w:val="27"/>
          <w:szCs w:val="27"/>
        </w:rPr>
        <w:t>Рубцова А.Н</w:t>
      </w:r>
      <w:r w:rsidRPr="009D0A10" w:rsidR="00A25D4C">
        <w:rPr>
          <w:sz w:val="27"/>
          <w:szCs w:val="27"/>
        </w:rPr>
        <w:t>.</w:t>
      </w:r>
      <w:r w:rsidRPr="009D0A10" w:rsidR="0079795A">
        <w:rPr>
          <w:sz w:val="27"/>
          <w:szCs w:val="27"/>
        </w:rPr>
        <w:t>,</w:t>
      </w:r>
      <w:r w:rsidRPr="009D0A10" w:rsidR="00A91FD0">
        <w:rPr>
          <w:sz w:val="27"/>
          <w:szCs w:val="27"/>
        </w:rPr>
        <w:t xml:space="preserve"> </w:t>
      </w:r>
      <w:r w:rsidRPr="009D0A10" w:rsidR="0079795A">
        <w:rPr>
          <w:sz w:val="27"/>
          <w:szCs w:val="27"/>
        </w:rPr>
        <w:t>в связи с примирением</w:t>
      </w:r>
      <w:r w:rsidRPr="009D0A10" w:rsidR="00C54490">
        <w:rPr>
          <w:sz w:val="27"/>
          <w:szCs w:val="27"/>
        </w:rPr>
        <w:t xml:space="preserve">, поскольку подсудимый полностью возместил </w:t>
      </w:r>
      <w:r w:rsidRPr="009D0A10">
        <w:rPr>
          <w:sz w:val="27"/>
          <w:szCs w:val="27"/>
        </w:rPr>
        <w:t xml:space="preserve">ей </w:t>
      </w:r>
      <w:r w:rsidRPr="009D0A10" w:rsidR="00C54490">
        <w:rPr>
          <w:sz w:val="27"/>
          <w:szCs w:val="27"/>
        </w:rPr>
        <w:t>ущерб</w:t>
      </w:r>
      <w:r w:rsidRPr="009D0A10">
        <w:rPr>
          <w:sz w:val="27"/>
          <w:szCs w:val="27"/>
        </w:rPr>
        <w:t>. Претензий ни материального</w:t>
      </w:r>
      <w:r w:rsidRPr="009D0A10" w:rsidR="00B43951">
        <w:rPr>
          <w:sz w:val="27"/>
          <w:szCs w:val="27"/>
        </w:rPr>
        <w:t>,</w:t>
      </w:r>
      <w:r w:rsidRPr="009D0A10">
        <w:rPr>
          <w:sz w:val="27"/>
          <w:szCs w:val="27"/>
        </w:rPr>
        <w:t xml:space="preserve"> ни морального характера</w:t>
      </w:r>
      <w:r w:rsidRPr="009D0A10" w:rsidR="0087597C">
        <w:rPr>
          <w:sz w:val="27"/>
          <w:szCs w:val="27"/>
        </w:rPr>
        <w:t xml:space="preserve"> к </w:t>
      </w:r>
      <w:r w:rsidR="008D60C4">
        <w:rPr>
          <w:sz w:val="27"/>
          <w:szCs w:val="27"/>
        </w:rPr>
        <w:t>Рубцову А.Н</w:t>
      </w:r>
      <w:r w:rsidRPr="009D0A10" w:rsidR="00D632B5">
        <w:rPr>
          <w:sz w:val="27"/>
          <w:szCs w:val="27"/>
        </w:rPr>
        <w:t xml:space="preserve">. </w:t>
      </w:r>
      <w:r w:rsidRPr="009D0A10">
        <w:rPr>
          <w:sz w:val="27"/>
          <w:szCs w:val="27"/>
        </w:rPr>
        <w:t xml:space="preserve">не имеет, последствия </w:t>
      </w:r>
      <w:r w:rsidRPr="009D0A10">
        <w:rPr>
          <w:sz w:val="27"/>
          <w:szCs w:val="27"/>
        </w:rPr>
        <w:t xml:space="preserve">прекращения уголовного дела за примирением сторон </w:t>
      </w:r>
      <w:r w:rsidR="008D60C4">
        <w:rPr>
          <w:sz w:val="27"/>
          <w:szCs w:val="27"/>
        </w:rPr>
        <w:t>ему</w:t>
      </w:r>
      <w:r w:rsidRPr="009D0A10" w:rsidR="00B83EAB">
        <w:rPr>
          <w:sz w:val="27"/>
          <w:szCs w:val="27"/>
        </w:rPr>
        <w:t xml:space="preserve"> </w:t>
      </w:r>
      <w:r w:rsidRPr="009D0A10">
        <w:rPr>
          <w:sz w:val="27"/>
          <w:szCs w:val="27"/>
        </w:rPr>
        <w:t>разъяснены и понятны.</w:t>
      </w:r>
      <w:r w:rsidRPr="009D0A10" w:rsidR="00B43951">
        <w:rPr>
          <w:sz w:val="27"/>
          <w:szCs w:val="27"/>
        </w:rPr>
        <w:t xml:space="preserve"> Ходатайство заявлено добровольно без оказания принуждения.</w:t>
      </w:r>
    </w:p>
    <w:p w:rsidR="0079795A" w:rsidRPr="009D0A10" w:rsidP="00FD7A51">
      <w:pPr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Подсудим</w:t>
      </w:r>
      <w:r w:rsidRPr="009D0A10" w:rsidR="0051168E">
        <w:rPr>
          <w:sz w:val="27"/>
          <w:szCs w:val="27"/>
        </w:rPr>
        <w:t>ый</w:t>
      </w:r>
      <w:r w:rsidRPr="009D0A10">
        <w:rPr>
          <w:sz w:val="27"/>
          <w:szCs w:val="27"/>
        </w:rPr>
        <w:t xml:space="preserve"> </w:t>
      </w:r>
      <w:r w:rsidR="008D60C4">
        <w:rPr>
          <w:sz w:val="27"/>
          <w:szCs w:val="27"/>
        </w:rPr>
        <w:t>Рубцов А.Н</w:t>
      </w:r>
      <w:r w:rsidRPr="009D0A10" w:rsidR="0043423D">
        <w:rPr>
          <w:sz w:val="27"/>
          <w:szCs w:val="27"/>
        </w:rPr>
        <w:t>.</w:t>
      </w:r>
      <w:r w:rsidRPr="009D0A10">
        <w:rPr>
          <w:sz w:val="27"/>
          <w:szCs w:val="27"/>
        </w:rPr>
        <w:t>, которо</w:t>
      </w:r>
      <w:r w:rsidRPr="009D0A10" w:rsidR="0051168E">
        <w:rPr>
          <w:sz w:val="27"/>
          <w:szCs w:val="27"/>
        </w:rPr>
        <w:t>му</w:t>
      </w:r>
      <w:r w:rsidRPr="009D0A10">
        <w:rPr>
          <w:sz w:val="27"/>
          <w:szCs w:val="27"/>
        </w:rPr>
        <w:t xml:space="preserve"> суд разъяснил е</w:t>
      </w:r>
      <w:r w:rsidRPr="009D0A10" w:rsidR="00D7038D">
        <w:rPr>
          <w:sz w:val="27"/>
          <w:szCs w:val="27"/>
        </w:rPr>
        <w:t>го</w:t>
      </w:r>
      <w:r w:rsidRPr="009D0A10">
        <w:rPr>
          <w:sz w:val="27"/>
          <w:szCs w:val="27"/>
        </w:rPr>
        <w:t xml:space="preserve"> право, предусмотренное п. 15 ч. 4 ст. 47 УПК РФ, возражать против прекращения уголовного дела по указанному основанию, </w:t>
      </w:r>
      <w:r w:rsidRPr="009D0A10" w:rsidR="00E9123C">
        <w:rPr>
          <w:sz w:val="27"/>
          <w:szCs w:val="27"/>
        </w:rPr>
        <w:t xml:space="preserve">вину признал, </w:t>
      </w:r>
      <w:r w:rsidRPr="009D0A10">
        <w:rPr>
          <w:sz w:val="27"/>
          <w:szCs w:val="27"/>
        </w:rPr>
        <w:t>просил суд прекратить данное уголовное дело в отношении н</w:t>
      </w:r>
      <w:r w:rsidRPr="009D0A10" w:rsidR="008437DE">
        <w:rPr>
          <w:sz w:val="27"/>
          <w:szCs w:val="27"/>
        </w:rPr>
        <w:t>е</w:t>
      </w:r>
      <w:r w:rsidRPr="009D0A10" w:rsidR="0051168E">
        <w:rPr>
          <w:sz w:val="27"/>
          <w:szCs w:val="27"/>
        </w:rPr>
        <w:t>го</w:t>
      </w:r>
      <w:r w:rsidRPr="009D0A10">
        <w:rPr>
          <w:sz w:val="27"/>
          <w:szCs w:val="27"/>
        </w:rPr>
        <w:t xml:space="preserve"> в св</w:t>
      </w:r>
      <w:r w:rsidRPr="009D0A10" w:rsidR="00E9123C">
        <w:rPr>
          <w:sz w:val="27"/>
          <w:szCs w:val="27"/>
        </w:rPr>
        <w:t>язи с примирением с потерпевш</w:t>
      </w:r>
      <w:r w:rsidR="008D60C4">
        <w:rPr>
          <w:sz w:val="27"/>
          <w:szCs w:val="27"/>
        </w:rPr>
        <w:t>им</w:t>
      </w:r>
      <w:r w:rsidRPr="009D0A10" w:rsidR="00E9123C">
        <w:rPr>
          <w:sz w:val="27"/>
          <w:szCs w:val="27"/>
        </w:rPr>
        <w:t xml:space="preserve">, пояснил, что </w:t>
      </w:r>
      <w:r w:rsidRPr="009D0A10" w:rsidR="00B83EAB">
        <w:rPr>
          <w:sz w:val="27"/>
          <w:szCs w:val="27"/>
        </w:rPr>
        <w:t>ущерб возместил в полном объеме,</w:t>
      </w:r>
      <w:r w:rsidRPr="009D0A10" w:rsidR="00A07FAA">
        <w:rPr>
          <w:sz w:val="27"/>
          <w:szCs w:val="27"/>
        </w:rPr>
        <w:t xml:space="preserve"> </w:t>
      </w:r>
      <w:r w:rsidRPr="009D0A10" w:rsidR="00E9123C">
        <w:rPr>
          <w:sz w:val="27"/>
          <w:szCs w:val="27"/>
        </w:rPr>
        <w:t>в содеянном раскаивается.</w:t>
      </w:r>
    </w:p>
    <w:p w:rsidR="00C54490" w:rsidRPr="009D0A10" w:rsidP="00C54490">
      <w:pPr>
        <w:widowControl w:val="0"/>
        <w:ind w:firstLine="709"/>
        <w:jc w:val="both"/>
        <w:rPr>
          <w:sz w:val="27"/>
          <w:szCs w:val="27"/>
        </w:rPr>
      </w:pPr>
      <w:r w:rsidRPr="009D0A10">
        <w:rPr>
          <w:sz w:val="27"/>
          <w:szCs w:val="27"/>
        </w:rPr>
        <w:t xml:space="preserve">Защитник </w:t>
      </w:r>
      <w:r w:rsidRPr="009D0A10" w:rsidR="00B83EAB">
        <w:rPr>
          <w:sz w:val="27"/>
          <w:szCs w:val="27"/>
        </w:rPr>
        <w:t>полагал н</w:t>
      </w:r>
      <w:r w:rsidRPr="009D0A10">
        <w:rPr>
          <w:sz w:val="27"/>
          <w:szCs w:val="27"/>
        </w:rPr>
        <w:t xml:space="preserve">еобходимым удовлетворить ходатайство </w:t>
      </w:r>
      <w:r w:rsidRPr="009D0A10" w:rsidR="0062197F">
        <w:rPr>
          <w:sz w:val="27"/>
          <w:szCs w:val="27"/>
        </w:rPr>
        <w:t>потерпевше</w:t>
      </w:r>
      <w:r w:rsidRPr="009D0A10" w:rsidR="00B83EAB">
        <w:rPr>
          <w:sz w:val="27"/>
          <w:szCs w:val="27"/>
        </w:rPr>
        <w:t>го</w:t>
      </w:r>
      <w:r w:rsidRPr="009D0A10">
        <w:rPr>
          <w:sz w:val="27"/>
          <w:szCs w:val="27"/>
        </w:rPr>
        <w:t>, поскольку имеются все правовые основания для этого.</w:t>
      </w:r>
    </w:p>
    <w:p w:rsidR="00C54490" w:rsidRPr="009D0A10" w:rsidP="00C54490">
      <w:pPr>
        <w:widowControl w:val="0"/>
        <w:ind w:firstLine="709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Государственный обвинитель возражал против прекращения уголовного дела в связи с примирением сторон.</w:t>
      </w:r>
    </w:p>
    <w:p w:rsidR="00C54490" w:rsidRPr="009D0A10" w:rsidP="00C54490">
      <w:pPr>
        <w:widowControl w:val="0"/>
        <w:ind w:firstLine="709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Выслушав мнения участников процесса, изучив материалы уголовного дела, суд приходит к выводу о том, что ходатайство потерпевш</w:t>
      </w:r>
      <w:r w:rsidRPr="009D0A10" w:rsidR="00B83EAB">
        <w:rPr>
          <w:sz w:val="27"/>
          <w:szCs w:val="27"/>
        </w:rPr>
        <w:t>его</w:t>
      </w:r>
      <w:r w:rsidRPr="009D0A10">
        <w:rPr>
          <w:sz w:val="27"/>
          <w:szCs w:val="27"/>
        </w:rPr>
        <w:t xml:space="preserve"> заявлено обосновано, а потому оно подлежит удовлетворению по следующим основаниям.</w:t>
      </w:r>
    </w:p>
    <w:p w:rsidR="00C54490" w:rsidRPr="009D0A10" w:rsidP="00C54490">
      <w:pPr>
        <w:ind w:firstLine="567"/>
        <w:jc w:val="both"/>
        <w:rPr>
          <w:sz w:val="27"/>
          <w:szCs w:val="27"/>
          <w:shd w:val="clear" w:color="auto" w:fill="FFFFFF"/>
        </w:rPr>
      </w:pPr>
      <w:r w:rsidRPr="009D0A10">
        <w:rPr>
          <w:sz w:val="27"/>
          <w:szCs w:val="27"/>
        </w:rPr>
        <w:t xml:space="preserve"> </w:t>
      </w:r>
      <w:r w:rsidRPr="009D0A10">
        <w:rPr>
          <w:sz w:val="27"/>
          <w:szCs w:val="27"/>
        </w:rPr>
        <w:t>Преступление, предусмотренное ч.1 ст.</w:t>
      </w:r>
      <w:hyperlink r:id="rId4" w:anchor="uYgCDiXr935w" w:tgtFrame="_blank" w:tooltip="Статья 112. Умышленное причинение средней тяжести вреда здоровью" w:history="1">
        <w:r w:rsidRPr="009D0A10">
          <w:rPr>
            <w:sz w:val="27"/>
            <w:szCs w:val="27"/>
          </w:rPr>
          <w:t>158 </w:t>
        </w:r>
      </w:hyperlink>
      <w:r w:rsidRPr="009D0A10">
        <w:rPr>
          <w:sz w:val="27"/>
          <w:szCs w:val="27"/>
        </w:rPr>
        <w:t>УК РФ, в силу ч.2 ст.</w:t>
      </w:r>
      <w:hyperlink r:id="rId5" w:anchor="mK4VeyVAHtxl" w:tgtFrame="_blank" w:tooltip="Статья 15. Категории преступлений" w:history="1">
        <w:r w:rsidRPr="009D0A10">
          <w:rPr>
            <w:sz w:val="27"/>
            <w:szCs w:val="27"/>
          </w:rPr>
          <w:t>15</w:t>
        </w:r>
      </w:hyperlink>
      <w:r w:rsidRPr="009D0A10">
        <w:rPr>
          <w:sz w:val="27"/>
          <w:szCs w:val="27"/>
        </w:rPr>
        <w:t> УК РФ отнесено законом к категории преступлений небольшой</w:t>
      </w:r>
      <w:r w:rsidRPr="009D0A10">
        <w:rPr>
          <w:sz w:val="27"/>
          <w:szCs w:val="27"/>
          <w:shd w:val="clear" w:color="auto" w:fill="FFFFFF"/>
        </w:rPr>
        <w:t xml:space="preserve"> тяжести.</w:t>
      </w:r>
    </w:p>
    <w:p w:rsidR="0079795A" w:rsidRPr="009D0A10" w:rsidP="002C3B67">
      <w:pPr>
        <w:ind w:firstLine="567"/>
        <w:jc w:val="both"/>
        <w:rPr>
          <w:sz w:val="27"/>
          <w:szCs w:val="27"/>
          <w:shd w:val="clear" w:color="auto" w:fill="FFFFFF"/>
        </w:rPr>
      </w:pPr>
      <w:r w:rsidRPr="009D0A10">
        <w:rPr>
          <w:sz w:val="27"/>
          <w:szCs w:val="27"/>
        </w:rPr>
        <w:t>В соответствии со ст.</w:t>
      </w:r>
      <w:hyperlink r:id="rId6" w:anchor="AzcSK5Cu4jq" w:tgtFrame="_blank" w:tooltip="Статья 25. Прекращение уголовного дела в связи с примирением сторон" w:history="1">
        <w:r w:rsidRPr="009D0A10">
          <w:rPr>
            <w:sz w:val="27"/>
            <w:szCs w:val="27"/>
          </w:rPr>
          <w:t>25</w:t>
        </w:r>
      </w:hyperlink>
      <w:r w:rsidRPr="009D0A10">
        <w:rPr>
          <w:sz w:val="27"/>
          <w:szCs w:val="27"/>
        </w:rPr>
        <w:t xml:space="preserve"> УПК РФ суд вправе на основании заявления потерпевшего прекратить уголовное дело в отношении лица, </w:t>
      </w:r>
      <w:r w:rsidRPr="009D0A10" w:rsidR="00711FD1">
        <w:rPr>
          <w:sz w:val="27"/>
          <w:szCs w:val="27"/>
          <w:shd w:val="clear" w:color="auto" w:fill="FFFFFF"/>
        </w:rPr>
        <w:t xml:space="preserve">впервые совершившего преступление небольшой или средней тяжести, </w:t>
      </w:r>
      <w:r w:rsidRPr="009D0A10">
        <w:rPr>
          <w:sz w:val="27"/>
          <w:szCs w:val="27"/>
          <w:shd w:val="clear" w:color="auto" w:fill="FFFFFF"/>
        </w:rPr>
        <w:t>в случаях, предусмотренных статьей</w:t>
      </w:r>
      <w:r w:rsidRPr="009D0A10">
        <w:rPr>
          <w:rStyle w:val="apple-converted-space"/>
          <w:sz w:val="27"/>
          <w:szCs w:val="27"/>
          <w:shd w:val="clear" w:color="auto" w:fill="FFFFFF"/>
        </w:rPr>
        <w:t> </w:t>
      </w:r>
      <w:hyperlink r:id="rId7" w:anchor="xNMV2kdXuyoY" w:tgtFrame="_blank" w:tooltip="Статья 76. Освобождение от уголовной ответственности в связи с примирением с потерпевшим" w:history="1">
        <w:r w:rsidRPr="009D0A1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9D0A10">
        <w:rPr>
          <w:rStyle w:val="apple-converted-space"/>
          <w:sz w:val="27"/>
          <w:szCs w:val="27"/>
          <w:shd w:val="clear" w:color="auto" w:fill="FFFFFF"/>
        </w:rPr>
        <w:t> </w:t>
      </w:r>
      <w:r w:rsidRPr="009D0A10">
        <w:rPr>
          <w:sz w:val="27"/>
          <w:szCs w:val="27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79795A" w:rsidRPr="009D0A10" w:rsidP="0079795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 xml:space="preserve">При этом, согласно </w:t>
      </w:r>
      <w:hyperlink r:id="rId8" w:history="1">
        <w:r w:rsidRPr="009D0A10">
          <w:rPr>
            <w:sz w:val="27"/>
            <w:szCs w:val="27"/>
          </w:rPr>
          <w:t>п. 9</w:t>
        </w:r>
      </w:hyperlink>
      <w:r w:rsidRPr="009D0A10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C63522" w:rsidRPr="009D0A10" w:rsidP="00C63522">
      <w:pPr>
        <w:widowControl w:val="0"/>
        <w:ind w:firstLine="709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Учитывая, что обвиняемый признал свою вину в полном объеме, чистосердечно раскаялся в содеянно</w:t>
      </w:r>
      <w:r w:rsidRPr="009D0A10" w:rsidR="00A25D4C">
        <w:rPr>
          <w:sz w:val="27"/>
          <w:szCs w:val="27"/>
        </w:rPr>
        <w:t xml:space="preserve">м, загладил причиненный вред и </w:t>
      </w:r>
      <w:r w:rsidRPr="009D0A10">
        <w:rPr>
          <w:sz w:val="27"/>
          <w:szCs w:val="27"/>
        </w:rPr>
        <w:t>потерпевш</w:t>
      </w:r>
      <w:r w:rsidRPr="009D0A10" w:rsidR="00344507">
        <w:rPr>
          <w:sz w:val="27"/>
          <w:szCs w:val="27"/>
        </w:rPr>
        <w:t>ий</w:t>
      </w:r>
      <w:r w:rsidRPr="009D0A10">
        <w:rPr>
          <w:sz w:val="27"/>
          <w:szCs w:val="27"/>
        </w:rPr>
        <w:t xml:space="preserve"> никаких претензий к обвиняемому не имеет, что подтверждается письменным заявлением, также учитывая данные о личности обвиняемого, который </w:t>
      </w:r>
      <w:r w:rsidRPr="009D0A10" w:rsidR="00A25D4C">
        <w:rPr>
          <w:sz w:val="27"/>
          <w:szCs w:val="27"/>
        </w:rPr>
        <w:t>холост</w:t>
      </w:r>
      <w:r w:rsidRPr="009D0A10">
        <w:rPr>
          <w:sz w:val="27"/>
          <w:szCs w:val="27"/>
        </w:rPr>
        <w:t xml:space="preserve">, официально </w:t>
      </w:r>
      <w:r w:rsidRPr="009D0A10" w:rsidR="002B2475">
        <w:rPr>
          <w:sz w:val="27"/>
          <w:szCs w:val="27"/>
        </w:rPr>
        <w:t xml:space="preserve">не </w:t>
      </w:r>
      <w:r w:rsidRPr="009D0A10">
        <w:rPr>
          <w:sz w:val="27"/>
          <w:szCs w:val="27"/>
        </w:rPr>
        <w:t xml:space="preserve">трудоустроен, по месту </w:t>
      </w:r>
      <w:r w:rsidRPr="009D0A10" w:rsidR="002B2475">
        <w:rPr>
          <w:sz w:val="27"/>
          <w:szCs w:val="27"/>
        </w:rPr>
        <w:t>жительства</w:t>
      </w:r>
      <w:r w:rsidRPr="009D0A10">
        <w:rPr>
          <w:sz w:val="27"/>
          <w:szCs w:val="27"/>
        </w:rPr>
        <w:t xml:space="preserve"> характеризуется </w:t>
      </w:r>
      <w:r w:rsidRPr="009D0A10" w:rsidR="004C5BD5">
        <w:rPr>
          <w:sz w:val="27"/>
          <w:szCs w:val="27"/>
        </w:rPr>
        <w:t>посредственно</w:t>
      </w:r>
      <w:r w:rsidRPr="009D0A10">
        <w:rPr>
          <w:sz w:val="27"/>
          <w:szCs w:val="27"/>
        </w:rPr>
        <w:t>, на учете в психоневрологическом и наркологическом диспансерах не состоит, не судим, суд приходит к выводу о том, что ходатайство потерпевше</w:t>
      </w:r>
      <w:r w:rsidRPr="009D0A10" w:rsidR="00B83EAB">
        <w:rPr>
          <w:sz w:val="27"/>
          <w:szCs w:val="27"/>
        </w:rPr>
        <w:t>го</w:t>
      </w:r>
      <w:r w:rsidRPr="009D0A10">
        <w:rPr>
          <w:sz w:val="27"/>
          <w:szCs w:val="27"/>
        </w:rPr>
        <w:t xml:space="preserve"> подлежит удовлетворению, уголовное дело в отношении </w:t>
      </w:r>
      <w:r w:rsidR="003063FA">
        <w:rPr>
          <w:sz w:val="27"/>
          <w:szCs w:val="27"/>
        </w:rPr>
        <w:t>Рубцова А.Н</w:t>
      </w:r>
      <w:r w:rsidRPr="009D0A10">
        <w:rPr>
          <w:sz w:val="27"/>
          <w:szCs w:val="27"/>
        </w:rPr>
        <w:t xml:space="preserve">. на основании ст. 25 Уголовно-процессуального кодекса Российской Федерации подлежит прекращению и в соответствии со ст. 76 Уголовного кодекса Российской Федерации </w:t>
      </w:r>
      <w:r w:rsidR="003063FA">
        <w:rPr>
          <w:sz w:val="27"/>
          <w:szCs w:val="27"/>
        </w:rPr>
        <w:t>Рубцов А.Н</w:t>
      </w:r>
      <w:r w:rsidRPr="009D0A10" w:rsidR="00711FD1">
        <w:rPr>
          <w:sz w:val="27"/>
          <w:szCs w:val="27"/>
        </w:rPr>
        <w:t xml:space="preserve">. </w:t>
      </w:r>
      <w:r w:rsidRPr="009D0A10">
        <w:rPr>
          <w:sz w:val="27"/>
          <w:szCs w:val="27"/>
        </w:rPr>
        <w:t xml:space="preserve">подлежит освобождению от уголовной ответственности за совершение преступления, предусмотренного ч. </w:t>
      </w:r>
      <w:r w:rsidRPr="009D0A10" w:rsidR="002B2475">
        <w:rPr>
          <w:sz w:val="27"/>
          <w:szCs w:val="27"/>
        </w:rPr>
        <w:t>1</w:t>
      </w:r>
      <w:r w:rsidRPr="009D0A10">
        <w:rPr>
          <w:sz w:val="27"/>
          <w:szCs w:val="27"/>
        </w:rPr>
        <w:t xml:space="preserve"> ст. 158 Уголовного кодекса Российской Федерации. </w:t>
      </w:r>
    </w:p>
    <w:p w:rsidR="00BF1868" w:rsidRPr="009D0A10" w:rsidP="0079795A">
      <w:pPr>
        <w:tabs>
          <w:tab w:val="left" w:pos="9639"/>
        </w:tabs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3423D" w:rsidRPr="009D0A10" w:rsidP="0079795A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Гражданский иск по делу не заявлен, арест на имущество подсудимо</w:t>
      </w:r>
      <w:r w:rsidRPr="009D0A10" w:rsidR="00044387">
        <w:rPr>
          <w:sz w:val="27"/>
          <w:szCs w:val="27"/>
        </w:rPr>
        <w:t>го</w:t>
      </w:r>
      <w:r w:rsidRPr="009D0A10">
        <w:rPr>
          <w:sz w:val="27"/>
          <w:szCs w:val="27"/>
        </w:rPr>
        <w:t xml:space="preserve"> не накладывался</w:t>
      </w:r>
      <w:r w:rsidRPr="009D0A10">
        <w:rPr>
          <w:sz w:val="27"/>
          <w:szCs w:val="27"/>
        </w:rPr>
        <w:t>.</w:t>
      </w:r>
    </w:p>
    <w:p w:rsidR="0043423D" w:rsidRPr="009D0A10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 xml:space="preserve">До вступления постановления в законную силу меру пресечения в виде подписки о невыезде и надлежащем поведении в отношении </w:t>
      </w:r>
      <w:r w:rsidR="003063FA">
        <w:rPr>
          <w:sz w:val="27"/>
          <w:szCs w:val="27"/>
        </w:rPr>
        <w:t>Рубцова А.Н</w:t>
      </w:r>
      <w:r w:rsidRPr="009D0A10">
        <w:rPr>
          <w:sz w:val="27"/>
          <w:szCs w:val="27"/>
        </w:rPr>
        <w:t>. следует оставить без изменения.</w:t>
      </w:r>
    </w:p>
    <w:p w:rsidR="00344507" w:rsidRPr="009D0A10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Вещественные доказательства по уголовному делу отсутствуют.</w:t>
      </w:r>
    </w:p>
    <w:p w:rsidR="00BF1868" w:rsidRPr="009D0A10" w:rsidP="0079795A">
      <w:pPr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На основании изложенного, руководствуясь ч. 2 ст. 239 УПК РФ</w:t>
      </w:r>
      <w:r w:rsidRPr="009D0A10" w:rsidR="001A701A">
        <w:rPr>
          <w:sz w:val="27"/>
          <w:szCs w:val="27"/>
        </w:rPr>
        <w:t>, мировой судья</w:t>
      </w:r>
    </w:p>
    <w:p w:rsidR="00E8400C" w:rsidRPr="009D0A10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9D0A10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ПОСТАНОВИЛ:</w:t>
      </w:r>
    </w:p>
    <w:p w:rsidR="00BF1868" w:rsidRPr="009D0A10" w:rsidP="009A1239">
      <w:pPr>
        <w:tabs>
          <w:tab w:val="left" w:pos="9498"/>
        </w:tabs>
        <w:jc w:val="both"/>
        <w:rPr>
          <w:sz w:val="27"/>
          <w:szCs w:val="27"/>
        </w:rPr>
      </w:pPr>
      <w:r w:rsidRPr="009D0A10">
        <w:rPr>
          <w:sz w:val="27"/>
          <w:szCs w:val="27"/>
        </w:rPr>
        <w:t>у</w:t>
      </w:r>
      <w:r w:rsidRPr="009D0A10">
        <w:rPr>
          <w:sz w:val="27"/>
          <w:szCs w:val="27"/>
        </w:rPr>
        <w:t xml:space="preserve">головное дело и уголовное преследование в отношении </w:t>
      </w:r>
      <w:r w:rsidRPr="003063FA" w:rsidR="003063FA">
        <w:rPr>
          <w:sz w:val="27"/>
          <w:szCs w:val="27"/>
        </w:rPr>
        <w:t xml:space="preserve">Рубцова </w:t>
      </w:r>
      <w:r w:rsidR="00223066">
        <w:rPr>
          <w:sz w:val="27"/>
          <w:szCs w:val="27"/>
        </w:rPr>
        <w:t>А.Н.</w:t>
      </w:r>
      <w:r w:rsidRPr="009D0A10">
        <w:rPr>
          <w:sz w:val="27"/>
          <w:szCs w:val="27"/>
        </w:rPr>
        <w:t>, обвиняемо</w:t>
      </w:r>
      <w:r w:rsidRPr="009D0A10" w:rsidR="008E1832">
        <w:rPr>
          <w:sz w:val="27"/>
          <w:szCs w:val="27"/>
        </w:rPr>
        <w:t>го</w:t>
      </w:r>
      <w:r w:rsidRPr="009D0A10">
        <w:rPr>
          <w:sz w:val="27"/>
          <w:szCs w:val="27"/>
        </w:rPr>
        <w:t xml:space="preserve"> в совершении преступления, предусмотренного ч. 1 ст. 1</w:t>
      </w:r>
      <w:r w:rsidRPr="009D0A10" w:rsidR="004921EA">
        <w:rPr>
          <w:sz w:val="27"/>
          <w:szCs w:val="27"/>
        </w:rPr>
        <w:t>58</w:t>
      </w:r>
      <w:r w:rsidRPr="009D0A10">
        <w:rPr>
          <w:sz w:val="27"/>
          <w:szCs w:val="27"/>
        </w:rPr>
        <w:t xml:space="preserve"> УК РФ, прекратить на основании ст. 25 УПК РФ, в связи с </w:t>
      </w:r>
      <w:r w:rsidRPr="009D0A10" w:rsidR="00BE2578">
        <w:rPr>
          <w:sz w:val="27"/>
          <w:szCs w:val="27"/>
        </w:rPr>
        <w:t xml:space="preserve">примирением сторон, освободив </w:t>
      </w:r>
      <w:r w:rsidRPr="009D0A10" w:rsidR="008E1832">
        <w:rPr>
          <w:sz w:val="27"/>
          <w:szCs w:val="27"/>
        </w:rPr>
        <w:t>его</w:t>
      </w:r>
      <w:r w:rsidRPr="009D0A10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43423D" w:rsidRPr="009D0A10" w:rsidP="0062197F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 xml:space="preserve">Меру пресечения </w:t>
      </w:r>
      <w:r w:rsidRPr="007B7F56" w:rsidR="007B7F56">
        <w:rPr>
          <w:sz w:val="27"/>
          <w:szCs w:val="27"/>
        </w:rPr>
        <w:t xml:space="preserve">Рубцову </w:t>
      </w:r>
      <w:r w:rsidR="005F04DE">
        <w:rPr>
          <w:sz w:val="27"/>
          <w:szCs w:val="27"/>
        </w:rPr>
        <w:t>А.Н.</w:t>
      </w:r>
      <w:r w:rsidRPr="009D0A10" w:rsidR="007B7F56">
        <w:rPr>
          <w:sz w:val="27"/>
          <w:szCs w:val="27"/>
        </w:rPr>
        <w:t xml:space="preserve"> </w:t>
      </w:r>
      <w:r w:rsidRPr="009D0A10">
        <w:rPr>
          <w:sz w:val="27"/>
          <w:szCs w:val="27"/>
        </w:rPr>
        <w:t>до вступления постановления в законную силу оставить прежней - «подписку о невыезде и надлежащем поведении», после вступления постановления в законную силу – отменить.</w:t>
      </w:r>
    </w:p>
    <w:p w:rsidR="009D0A10" w:rsidP="009D0A1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Вещественные доказательства:</w:t>
      </w:r>
    </w:p>
    <w:p w:rsidR="007B7F56" w:rsidP="007B7F56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7B7F56">
        <w:rPr>
          <w:sz w:val="27"/>
          <w:szCs w:val="27"/>
        </w:rPr>
        <w:t>- мобильный телефон марки «</w:t>
      </w:r>
      <w:r w:rsidRPr="007B7F56">
        <w:rPr>
          <w:sz w:val="27"/>
          <w:szCs w:val="27"/>
        </w:rPr>
        <w:t>Infinix</w:t>
      </w:r>
      <w:r w:rsidRPr="007B7F56">
        <w:rPr>
          <w:sz w:val="27"/>
          <w:szCs w:val="27"/>
        </w:rPr>
        <w:t xml:space="preserve"> NOTE 12 X676C», в корпусе голубого цвета, IMEI 1: </w:t>
      </w:r>
      <w:r w:rsidR="005F04DE">
        <w:rPr>
          <w:sz w:val="27"/>
          <w:szCs w:val="27"/>
        </w:rPr>
        <w:t>***</w:t>
      </w:r>
      <w:r w:rsidRPr="007B7F56">
        <w:rPr>
          <w:sz w:val="27"/>
          <w:szCs w:val="27"/>
        </w:rPr>
        <w:t xml:space="preserve">, IMEI 2: </w:t>
      </w:r>
      <w:r w:rsidR="005F04DE">
        <w:rPr>
          <w:sz w:val="27"/>
          <w:szCs w:val="27"/>
        </w:rPr>
        <w:t>***</w:t>
      </w:r>
      <w:r w:rsidRPr="007B7F56">
        <w:rPr>
          <w:sz w:val="27"/>
          <w:szCs w:val="27"/>
        </w:rPr>
        <w:t>; коробка из-под мобильного телефона марки «</w:t>
      </w:r>
      <w:r w:rsidRPr="007B7F56">
        <w:rPr>
          <w:sz w:val="27"/>
          <w:szCs w:val="27"/>
        </w:rPr>
        <w:t>Infinix</w:t>
      </w:r>
      <w:r w:rsidRPr="007B7F56">
        <w:rPr>
          <w:sz w:val="27"/>
          <w:szCs w:val="27"/>
        </w:rPr>
        <w:t xml:space="preserve"> NOTE 12 X676C», в корпусе голубого цвета, IMEI 1: </w:t>
      </w:r>
      <w:r w:rsidR="005F04DE">
        <w:rPr>
          <w:sz w:val="27"/>
          <w:szCs w:val="27"/>
        </w:rPr>
        <w:t>***</w:t>
      </w:r>
      <w:r w:rsidRPr="007B7F56">
        <w:rPr>
          <w:sz w:val="27"/>
          <w:szCs w:val="27"/>
        </w:rPr>
        <w:t xml:space="preserve">, IMEI </w:t>
      </w:r>
      <w:r w:rsidRPr="007B7F56">
        <w:rPr>
          <w:sz w:val="27"/>
          <w:szCs w:val="27"/>
        </w:rPr>
        <w:t xml:space="preserve">2:  </w:t>
      </w:r>
      <w:r w:rsidR="005F04DE">
        <w:rPr>
          <w:sz w:val="27"/>
          <w:szCs w:val="27"/>
        </w:rPr>
        <w:t>*</w:t>
      </w:r>
      <w:r w:rsidR="005F04DE">
        <w:rPr>
          <w:sz w:val="27"/>
          <w:szCs w:val="27"/>
        </w:rPr>
        <w:t>**</w:t>
      </w:r>
      <w:r w:rsidRPr="007B7F56">
        <w:rPr>
          <w:sz w:val="27"/>
          <w:szCs w:val="27"/>
        </w:rPr>
        <w:t xml:space="preserve">; товарный чек на приобретение мобильного телефона </w:t>
      </w:r>
      <w:r w:rsidRPr="009D0A10">
        <w:rPr>
          <w:sz w:val="27"/>
          <w:szCs w:val="27"/>
        </w:rPr>
        <w:t>переданн</w:t>
      </w:r>
      <w:r>
        <w:rPr>
          <w:sz w:val="27"/>
          <w:szCs w:val="27"/>
        </w:rPr>
        <w:t>ые</w:t>
      </w:r>
      <w:r w:rsidRPr="009D0A10">
        <w:rPr>
          <w:sz w:val="27"/>
          <w:szCs w:val="27"/>
        </w:rPr>
        <w:t xml:space="preserve"> на ответственное хранение потерпевше</w:t>
      </w:r>
      <w:r>
        <w:rPr>
          <w:sz w:val="27"/>
          <w:szCs w:val="27"/>
        </w:rPr>
        <w:t>му</w:t>
      </w:r>
      <w:r w:rsidRPr="009D0A10">
        <w:rPr>
          <w:sz w:val="27"/>
          <w:szCs w:val="27"/>
        </w:rPr>
        <w:t xml:space="preserve"> </w:t>
      </w:r>
      <w:r w:rsidR="005F04DE">
        <w:rPr>
          <w:sz w:val="27"/>
          <w:szCs w:val="27"/>
        </w:rPr>
        <w:t>ФИО</w:t>
      </w:r>
      <w:r w:rsidRPr="009D0A10">
        <w:rPr>
          <w:sz w:val="27"/>
          <w:szCs w:val="27"/>
        </w:rPr>
        <w:t>, оставить е</w:t>
      </w:r>
      <w:r>
        <w:rPr>
          <w:sz w:val="27"/>
          <w:szCs w:val="27"/>
        </w:rPr>
        <w:t>му</w:t>
      </w:r>
      <w:r w:rsidRPr="009D0A10">
        <w:rPr>
          <w:sz w:val="27"/>
          <w:szCs w:val="27"/>
        </w:rPr>
        <w:t xml:space="preserve"> как законному владельцу</w:t>
      </w:r>
      <w:r>
        <w:rPr>
          <w:sz w:val="27"/>
          <w:szCs w:val="27"/>
        </w:rPr>
        <w:t>;</w:t>
      </w:r>
    </w:p>
    <w:p w:rsidR="009D0A10" w:rsidRPr="009D0A10" w:rsidP="007B7F56">
      <w:pPr>
        <w:tabs>
          <w:tab w:val="left" w:pos="9498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7B7F56">
        <w:rPr>
          <w:sz w:val="27"/>
          <w:szCs w:val="27"/>
        </w:rPr>
        <w:t>компакт диск формата СD-R, на котором содержится информация о соединениях между абонентами и (или) абонентскими устройствами</w:t>
      </w:r>
      <w:r w:rsidRPr="009D0A10">
        <w:rPr>
          <w:sz w:val="27"/>
          <w:szCs w:val="27"/>
        </w:rPr>
        <w:t>, хранящийся при материалах уголовного де</w:t>
      </w:r>
      <w:r>
        <w:rPr>
          <w:sz w:val="27"/>
          <w:szCs w:val="27"/>
        </w:rPr>
        <w:t>ла, оставить на хранение там же</w:t>
      </w:r>
      <w:r w:rsidRPr="009D0A10">
        <w:rPr>
          <w:sz w:val="27"/>
          <w:szCs w:val="27"/>
        </w:rPr>
        <w:t>.</w:t>
      </w:r>
    </w:p>
    <w:p w:rsidR="00BF1868" w:rsidRPr="009D0A10" w:rsidP="009D0A1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Постановление может быть обжаловано в Ленинский районный суд города Севастополя в течение 1</w:t>
      </w:r>
      <w:r w:rsidRPr="009D0A10" w:rsidR="0005601B">
        <w:rPr>
          <w:sz w:val="27"/>
          <w:szCs w:val="27"/>
        </w:rPr>
        <w:t>5</w:t>
      </w:r>
      <w:r w:rsidRPr="009D0A10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BF1868" w:rsidRPr="009D0A10" w:rsidP="0079795A">
      <w:pPr>
        <w:ind w:firstLine="567"/>
        <w:jc w:val="both"/>
        <w:rPr>
          <w:sz w:val="27"/>
          <w:szCs w:val="27"/>
        </w:rPr>
      </w:pPr>
    </w:p>
    <w:p w:rsidR="00F32E22" w:rsidRPr="009D0A10" w:rsidP="00F32E22">
      <w:pPr>
        <w:ind w:firstLine="567"/>
        <w:jc w:val="center"/>
        <w:rPr>
          <w:sz w:val="27"/>
          <w:szCs w:val="27"/>
        </w:rPr>
      </w:pPr>
      <w:r w:rsidRPr="009D0A10">
        <w:rPr>
          <w:sz w:val="27"/>
          <w:szCs w:val="27"/>
        </w:rPr>
        <w:t>Мировой судья - (подпись)</w:t>
      </w:r>
    </w:p>
    <w:p w:rsidR="00F32E22" w:rsidRPr="009D0A10" w:rsidP="00F32E22">
      <w:pPr>
        <w:jc w:val="both"/>
        <w:rPr>
          <w:sz w:val="27"/>
          <w:szCs w:val="27"/>
        </w:rPr>
      </w:pPr>
      <w:r w:rsidRPr="009D0A10">
        <w:rPr>
          <w:sz w:val="27"/>
          <w:szCs w:val="27"/>
        </w:rPr>
        <w:t>Копия верна:</w:t>
      </w:r>
    </w:p>
    <w:p w:rsidR="004A1068" w:rsidRPr="009D0A10" w:rsidP="00E20DD3">
      <w:pPr>
        <w:rPr>
          <w:sz w:val="27"/>
          <w:szCs w:val="27"/>
        </w:rPr>
      </w:pPr>
      <w:r w:rsidRPr="009D0A10">
        <w:rPr>
          <w:sz w:val="27"/>
          <w:szCs w:val="27"/>
        </w:rPr>
        <w:t>Мировой судья</w:t>
      </w:r>
      <w:r w:rsidRPr="009D0A10">
        <w:rPr>
          <w:sz w:val="27"/>
          <w:szCs w:val="27"/>
        </w:rPr>
        <w:tab/>
      </w:r>
      <w:r w:rsidRPr="009D0A10">
        <w:rPr>
          <w:sz w:val="27"/>
          <w:szCs w:val="27"/>
        </w:rPr>
        <w:tab/>
      </w:r>
      <w:r w:rsidRPr="009D0A10">
        <w:rPr>
          <w:sz w:val="27"/>
          <w:szCs w:val="27"/>
        </w:rPr>
        <w:tab/>
      </w:r>
      <w:r w:rsidRPr="009D0A10">
        <w:rPr>
          <w:sz w:val="27"/>
          <w:szCs w:val="27"/>
        </w:rPr>
        <w:tab/>
      </w:r>
      <w:r w:rsidRPr="009D0A10">
        <w:rPr>
          <w:sz w:val="27"/>
          <w:szCs w:val="27"/>
        </w:rPr>
        <w:tab/>
        <w:t xml:space="preserve">                             </w:t>
      </w:r>
      <w:r w:rsidRPr="009D0A10" w:rsidR="00E20DD3">
        <w:rPr>
          <w:sz w:val="27"/>
          <w:szCs w:val="27"/>
        </w:rPr>
        <w:t xml:space="preserve">                  </w:t>
      </w:r>
      <w:r w:rsidRPr="009D0A10" w:rsidR="000F3757">
        <w:rPr>
          <w:sz w:val="27"/>
          <w:szCs w:val="27"/>
        </w:rPr>
        <w:t xml:space="preserve">Т.В. </w:t>
      </w:r>
      <w:r w:rsidRPr="009D0A10" w:rsidR="000F3757">
        <w:rPr>
          <w:sz w:val="27"/>
          <w:szCs w:val="27"/>
        </w:rPr>
        <w:t>Баянина</w:t>
      </w:r>
    </w:p>
    <w:sectPr w:rsidSect="00DD153B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437F"/>
    <w:rsid w:val="00006884"/>
    <w:rsid w:val="0001021D"/>
    <w:rsid w:val="00026DBD"/>
    <w:rsid w:val="00044387"/>
    <w:rsid w:val="000544C0"/>
    <w:rsid w:val="0005601B"/>
    <w:rsid w:val="00077F83"/>
    <w:rsid w:val="00086CD8"/>
    <w:rsid w:val="000949FF"/>
    <w:rsid w:val="00096640"/>
    <w:rsid w:val="000A0DE5"/>
    <w:rsid w:val="000D04D5"/>
    <w:rsid w:val="000D3E2D"/>
    <w:rsid w:val="000F3757"/>
    <w:rsid w:val="000F4997"/>
    <w:rsid w:val="00101DED"/>
    <w:rsid w:val="00107DDD"/>
    <w:rsid w:val="001150BF"/>
    <w:rsid w:val="001536F5"/>
    <w:rsid w:val="00155AAC"/>
    <w:rsid w:val="00170C39"/>
    <w:rsid w:val="001771EB"/>
    <w:rsid w:val="001861B1"/>
    <w:rsid w:val="00194B05"/>
    <w:rsid w:val="001A4D90"/>
    <w:rsid w:val="001A651E"/>
    <w:rsid w:val="001A701A"/>
    <w:rsid w:val="001B2FB9"/>
    <w:rsid w:val="001E3946"/>
    <w:rsid w:val="00205440"/>
    <w:rsid w:val="002067CA"/>
    <w:rsid w:val="00207BD2"/>
    <w:rsid w:val="00220E10"/>
    <w:rsid w:val="00223066"/>
    <w:rsid w:val="00230C13"/>
    <w:rsid w:val="00236547"/>
    <w:rsid w:val="00256E71"/>
    <w:rsid w:val="00281771"/>
    <w:rsid w:val="002B2475"/>
    <w:rsid w:val="002B25B5"/>
    <w:rsid w:val="002C3B67"/>
    <w:rsid w:val="002E3FF9"/>
    <w:rsid w:val="00302293"/>
    <w:rsid w:val="00302D8C"/>
    <w:rsid w:val="003063FA"/>
    <w:rsid w:val="003102B0"/>
    <w:rsid w:val="00340869"/>
    <w:rsid w:val="00344507"/>
    <w:rsid w:val="00351E6E"/>
    <w:rsid w:val="00361569"/>
    <w:rsid w:val="0037055E"/>
    <w:rsid w:val="003912A2"/>
    <w:rsid w:val="00394A29"/>
    <w:rsid w:val="00396C11"/>
    <w:rsid w:val="00397F47"/>
    <w:rsid w:val="003A2E1B"/>
    <w:rsid w:val="003A6DA2"/>
    <w:rsid w:val="003B1C19"/>
    <w:rsid w:val="003B4AFA"/>
    <w:rsid w:val="003B5348"/>
    <w:rsid w:val="003C1D31"/>
    <w:rsid w:val="003E73AF"/>
    <w:rsid w:val="00412740"/>
    <w:rsid w:val="00421EE3"/>
    <w:rsid w:val="0043423D"/>
    <w:rsid w:val="004576E7"/>
    <w:rsid w:val="004921EA"/>
    <w:rsid w:val="00497695"/>
    <w:rsid w:val="004A0EFE"/>
    <w:rsid w:val="004A1068"/>
    <w:rsid w:val="004C20CA"/>
    <w:rsid w:val="004C4FB3"/>
    <w:rsid w:val="004C5BD5"/>
    <w:rsid w:val="004D391C"/>
    <w:rsid w:val="004E23D1"/>
    <w:rsid w:val="004F76F9"/>
    <w:rsid w:val="004F78D4"/>
    <w:rsid w:val="005028AF"/>
    <w:rsid w:val="0051168E"/>
    <w:rsid w:val="005471FF"/>
    <w:rsid w:val="00554C7B"/>
    <w:rsid w:val="00555B68"/>
    <w:rsid w:val="00560D90"/>
    <w:rsid w:val="00562E38"/>
    <w:rsid w:val="0056511D"/>
    <w:rsid w:val="005942E6"/>
    <w:rsid w:val="00596E09"/>
    <w:rsid w:val="005D5AEE"/>
    <w:rsid w:val="005E0919"/>
    <w:rsid w:val="005E20E2"/>
    <w:rsid w:val="005F04DE"/>
    <w:rsid w:val="006151CE"/>
    <w:rsid w:val="0062197F"/>
    <w:rsid w:val="00635804"/>
    <w:rsid w:val="006607F7"/>
    <w:rsid w:val="00664D15"/>
    <w:rsid w:val="0066668D"/>
    <w:rsid w:val="00683ED2"/>
    <w:rsid w:val="006C41F6"/>
    <w:rsid w:val="006C60F0"/>
    <w:rsid w:val="006F2D46"/>
    <w:rsid w:val="0070253E"/>
    <w:rsid w:val="00705207"/>
    <w:rsid w:val="00711FD1"/>
    <w:rsid w:val="00724F86"/>
    <w:rsid w:val="0074752F"/>
    <w:rsid w:val="00754969"/>
    <w:rsid w:val="00762069"/>
    <w:rsid w:val="00771CCF"/>
    <w:rsid w:val="00775FEF"/>
    <w:rsid w:val="00784F8D"/>
    <w:rsid w:val="007865FF"/>
    <w:rsid w:val="00794A79"/>
    <w:rsid w:val="0079795A"/>
    <w:rsid w:val="007B4E2D"/>
    <w:rsid w:val="007B7F56"/>
    <w:rsid w:val="007D1F63"/>
    <w:rsid w:val="0081030B"/>
    <w:rsid w:val="00820EBF"/>
    <w:rsid w:val="008437DE"/>
    <w:rsid w:val="00847844"/>
    <w:rsid w:val="00864A9D"/>
    <w:rsid w:val="0087597C"/>
    <w:rsid w:val="00876979"/>
    <w:rsid w:val="0088568F"/>
    <w:rsid w:val="008A28F0"/>
    <w:rsid w:val="008B1624"/>
    <w:rsid w:val="008B5933"/>
    <w:rsid w:val="008B7606"/>
    <w:rsid w:val="008C4DA1"/>
    <w:rsid w:val="008C53FB"/>
    <w:rsid w:val="008D60C4"/>
    <w:rsid w:val="008E1832"/>
    <w:rsid w:val="008F26B5"/>
    <w:rsid w:val="00917658"/>
    <w:rsid w:val="00925107"/>
    <w:rsid w:val="00941FDA"/>
    <w:rsid w:val="00950AB0"/>
    <w:rsid w:val="00982E44"/>
    <w:rsid w:val="00986D52"/>
    <w:rsid w:val="00991D86"/>
    <w:rsid w:val="009A1239"/>
    <w:rsid w:val="009B4997"/>
    <w:rsid w:val="009B6006"/>
    <w:rsid w:val="009C6FE8"/>
    <w:rsid w:val="009D0A10"/>
    <w:rsid w:val="00A07FAA"/>
    <w:rsid w:val="00A10FEE"/>
    <w:rsid w:val="00A16DE3"/>
    <w:rsid w:val="00A25D4C"/>
    <w:rsid w:val="00A60CEE"/>
    <w:rsid w:val="00A76EB4"/>
    <w:rsid w:val="00A91FD0"/>
    <w:rsid w:val="00AA21FF"/>
    <w:rsid w:val="00AC68B9"/>
    <w:rsid w:val="00AD09B8"/>
    <w:rsid w:val="00AF5CF2"/>
    <w:rsid w:val="00B119D0"/>
    <w:rsid w:val="00B26DFC"/>
    <w:rsid w:val="00B377E9"/>
    <w:rsid w:val="00B43951"/>
    <w:rsid w:val="00B67C8F"/>
    <w:rsid w:val="00B7558B"/>
    <w:rsid w:val="00B83EAB"/>
    <w:rsid w:val="00BE2578"/>
    <w:rsid w:val="00BE429E"/>
    <w:rsid w:val="00BF1868"/>
    <w:rsid w:val="00C05A0D"/>
    <w:rsid w:val="00C05EAC"/>
    <w:rsid w:val="00C354D2"/>
    <w:rsid w:val="00C54490"/>
    <w:rsid w:val="00C63522"/>
    <w:rsid w:val="00CA62F4"/>
    <w:rsid w:val="00CC0948"/>
    <w:rsid w:val="00CC307F"/>
    <w:rsid w:val="00CC39FA"/>
    <w:rsid w:val="00CD2AAB"/>
    <w:rsid w:val="00CD469C"/>
    <w:rsid w:val="00D12A22"/>
    <w:rsid w:val="00D25670"/>
    <w:rsid w:val="00D516BE"/>
    <w:rsid w:val="00D632B5"/>
    <w:rsid w:val="00D7038D"/>
    <w:rsid w:val="00D70D6A"/>
    <w:rsid w:val="00D82CC0"/>
    <w:rsid w:val="00DB6B68"/>
    <w:rsid w:val="00DD153B"/>
    <w:rsid w:val="00DD32E6"/>
    <w:rsid w:val="00DF6C60"/>
    <w:rsid w:val="00DF7DC1"/>
    <w:rsid w:val="00E05C58"/>
    <w:rsid w:val="00E14212"/>
    <w:rsid w:val="00E20DD3"/>
    <w:rsid w:val="00E223B4"/>
    <w:rsid w:val="00E2393C"/>
    <w:rsid w:val="00E417D6"/>
    <w:rsid w:val="00E43516"/>
    <w:rsid w:val="00E4558C"/>
    <w:rsid w:val="00E54A44"/>
    <w:rsid w:val="00E5540C"/>
    <w:rsid w:val="00E5755A"/>
    <w:rsid w:val="00E6007A"/>
    <w:rsid w:val="00E734A8"/>
    <w:rsid w:val="00E815B9"/>
    <w:rsid w:val="00E831EE"/>
    <w:rsid w:val="00E8400C"/>
    <w:rsid w:val="00E867CC"/>
    <w:rsid w:val="00E87D5C"/>
    <w:rsid w:val="00E9123C"/>
    <w:rsid w:val="00F0166A"/>
    <w:rsid w:val="00F172DD"/>
    <w:rsid w:val="00F32E22"/>
    <w:rsid w:val="00F531F4"/>
    <w:rsid w:val="00F60772"/>
    <w:rsid w:val="00FB7000"/>
    <w:rsid w:val="00FC1FF8"/>
    <w:rsid w:val="00FD43E6"/>
    <w:rsid w:val="00FD6E8A"/>
    <w:rsid w:val="00FD7A51"/>
    <w:rsid w:val="00FE5577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5197CF-C014-4E8E-AD44-8FD835C8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2BookAntiqua12pt0pt">
    <w:name w:val="Основной текст (2) + Book Antiqua;12 pt;Полужирный;Курсив;Интервал 0 pt"/>
    <w:basedOn w:val="2"/>
    <w:rsid w:val="006607F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Normal"/>
    <w:uiPriority w:val="99"/>
    <w:rsid w:val="00AA21FF"/>
    <w:pPr>
      <w:widowControl w:val="0"/>
      <w:shd w:val="clear" w:color="auto" w:fill="FFFFFF"/>
      <w:spacing w:line="235" w:lineRule="exact"/>
      <w:ind w:hanging="6000"/>
      <w:jc w:val="both"/>
    </w:pPr>
    <w:rPr>
      <w:sz w:val="28"/>
      <w:szCs w:val="28"/>
      <w:lang w:bidi="ru-RU"/>
    </w:rPr>
  </w:style>
  <w:style w:type="character" w:customStyle="1" w:styleId="gmwah8m">
    <w:name w:val="gmwah8m"/>
    <w:basedOn w:val="DefaultParagraphFont"/>
    <w:rsid w:val="003A6DA2"/>
  </w:style>
  <w:style w:type="character" w:customStyle="1" w:styleId="oq6vfg6">
    <w:name w:val="oq6vfg6"/>
    <w:basedOn w:val="DefaultParagraphFont"/>
    <w:rsid w:val="00AF5CF2"/>
  </w:style>
  <w:style w:type="character" w:customStyle="1" w:styleId="js-phone-number">
    <w:name w:val="js-phone-number"/>
    <w:basedOn w:val="DefaultParagraphFont"/>
    <w:rsid w:val="00AF5CF2"/>
  </w:style>
  <w:style w:type="character" w:customStyle="1" w:styleId="qjbsukg">
    <w:name w:val="qjbsukg"/>
    <w:basedOn w:val="DefaultParagraphFont"/>
    <w:rsid w:val="00344507"/>
  </w:style>
  <w:style w:type="character" w:customStyle="1" w:styleId="iyluwvu">
    <w:name w:val="iyluwvu"/>
    <w:basedOn w:val="DefaultParagraphFont"/>
    <w:rsid w:val="009D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MDYaigoQdsUb/002/001/?marker=fdoctlaw" TargetMode="External" /><Relationship Id="rId5" Type="http://schemas.openxmlformats.org/officeDocument/2006/relationships/hyperlink" Target="http://sudact.ru/law/doc/MDYaigoQdsUb/001/002/?marker=fdoctlaw" TargetMode="External" /><Relationship Id="rId6" Type="http://schemas.openxmlformats.org/officeDocument/2006/relationships/hyperlink" Target="http://sudact.ru/law/doc/zFH7t5pCwrHp/001/001/?marker=fdoctlaw" TargetMode="External" /><Relationship Id="rId7" Type="http://schemas.openxmlformats.org/officeDocument/2006/relationships/hyperlink" Target="http://sudact.ru/law/doc/MDYaigoQdsUb/001/004/?marker=fdoctlaw" TargetMode="External" /><Relationship Id="rId8" Type="http://schemas.openxmlformats.org/officeDocument/2006/relationships/hyperlink" Target="consultantplus://offline/ref=3BE848F6589DDD0990267C79A96B9FE60F586010B80D47403952569BBEB77A39C0103B5C5329BDB623a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