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D51534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>№ 1-</w:t>
      </w:r>
      <w:r w:rsidRPr="00D51534" w:rsidR="00765467">
        <w:rPr>
          <w:rFonts w:ascii="Times New Roman" w:hAnsi="Times New Roman" w:cs="Times New Roman"/>
          <w:sz w:val="28"/>
          <w:szCs w:val="28"/>
        </w:rPr>
        <w:t>00</w:t>
      </w:r>
      <w:r w:rsidRPr="00D51534" w:rsidR="00081ACB">
        <w:rPr>
          <w:rFonts w:ascii="Times New Roman" w:hAnsi="Times New Roman" w:cs="Times New Roman"/>
          <w:sz w:val="28"/>
          <w:szCs w:val="28"/>
        </w:rPr>
        <w:t>21</w:t>
      </w:r>
      <w:r w:rsidRPr="00D51534" w:rsidR="00530482">
        <w:rPr>
          <w:rFonts w:ascii="Times New Roman" w:hAnsi="Times New Roman" w:cs="Times New Roman"/>
          <w:sz w:val="28"/>
          <w:szCs w:val="28"/>
        </w:rPr>
        <w:t>/</w:t>
      </w:r>
      <w:r w:rsidRPr="00D51534" w:rsidR="001B6CC1">
        <w:rPr>
          <w:rFonts w:ascii="Times New Roman" w:hAnsi="Times New Roman" w:cs="Times New Roman"/>
          <w:sz w:val="28"/>
          <w:szCs w:val="28"/>
        </w:rPr>
        <w:t>1</w:t>
      </w:r>
      <w:r w:rsidRPr="00D51534" w:rsidR="00081ACB">
        <w:rPr>
          <w:rFonts w:ascii="Times New Roman" w:hAnsi="Times New Roman" w:cs="Times New Roman"/>
          <w:sz w:val="28"/>
          <w:szCs w:val="28"/>
        </w:rPr>
        <w:t>1</w:t>
      </w:r>
      <w:r w:rsidRPr="00D51534">
        <w:rPr>
          <w:rFonts w:ascii="Times New Roman" w:hAnsi="Times New Roman" w:cs="Times New Roman"/>
          <w:sz w:val="28"/>
          <w:szCs w:val="28"/>
        </w:rPr>
        <w:t>/20</w:t>
      </w:r>
      <w:r w:rsidRPr="00D51534" w:rsidR="00E666C1">
        <w:rPr>
          <w:rFonts w:ascii="Times New Roman" w:hAnsi="Times New Roman" w:cs="Times New Roman"/>
          <w:sz w:val="28"/>
          <w:szCs w:val="28"/>
        </w:rPr>
        <w:t>2</w:t>
      </w:r>
      <w:r w:rsidRPr="00D51534" w:rsidR="00081ACB">
        <w:rPr>
          <w:rFonts w:ascii="Times New Roman" w:hAnsi="Times New Roman" w:cs="Times New Roman"/>
          <w:sz w:val="28"/>
          <w:szCs w:val="28"/>
        </w:rPr>
        <w:t>4</w:t>
      </w:r>
    </w:p>
    <w:p w:rsidR="00CC56CA" w:rsidRPr="00D51534" w:rsidP="00244512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>УИД: 92MS00</w:t>
      </w:r>
      <w:r w:rsidRPr="00D51534" w:rsidR="00081ACB">
        <w:rPr>
          <w:rFonts w:ascii="Times New Roman" w:hAnsi="Times New Roman" w:cs="Times New Roman"/>
          <w:sz w:val="28"/>
          <w:szCs w:val="28"/>
        </w:rPr>
        <w:t>1</w:t>
      </w:r>
      <w:r w:rsidRPr="00D51534" w:rsidR="00564DE5">
        <w:rPr>
          <w:rFonts w:ascii="Times New Roman" w:hAnsi="Times New Roman" w:cs="Times New Roman"/>
          <w:sz w:val="28"/>
          <w:szCs w:val="28"/>
        </w:rPr>
        <w:t>1</w:t>
      </w:r>
      <w:r w:rsidRPr="00D51534">
        <w:rPr>
          <w:rFonts w:ascii="Times New Roman" w:hAnsi="Times New Roman" w:cs="Times New Roman"/>
          <w:sz w:val="28"/>
          <w:szCs w:val="28"/>
        </w:rPr>
        <w:t>-01-202</w:t>
      </w:r>
      <w:r w:rsidRPr="00D51534" w:rsidR="00081ACB">
        <w:rPr>
          <w:rFonts w:ascii="Times New Roman" w:hAnsi="Times New Roman" w:cs="Times New Roman"/>
          <w:sz w:val="28"/>
          <w:szCs w:val="28"/>
        </w:rPr>
        <w:t>4</w:t>
      </w:r>
      <w:r w:rsidRPr="00D51534">
        <w:rPr>
          <w:rFonts w:ascii="Times New Roman" w:hAnsi="Times New Roman" w:cs="Times New Roman"/>
          <w:sz w:val="28"/>
          <w:szCs w:val="28"/>
        </w:rPr>
        <w:t>-</w:t>
      </w:r>
      <w:r w:rsidRPr="00D51534" w:rsidR="00244512">
        <w:rPr>
          <w:rFonts w:ascii="Times New Roman" w:hAnsi="Times New Roman" w:cs="Times New Roman"/>
          <w:sz w:val="28"/>
          <w:szCs w:val="28"/>
        </w:rPr>
        <w:t>00</w:t>
      </w:r>
      <w:r w:rsidRPr="00D51534" w:rsidR="00023079">
        <w:rPr>
          <w:rFonts w:ascii="Times New Roman" w:hAnsi="Times New Roman" w:cs="Times New Roman"/>
          <w:sz w:val="28"/>
          <w:szCs w:val="28"/>
        </w:rPr>
        <w:t>1235</w:t>
      </w:r>
      <w:r w:rsidRPr="00D51534" w:rsidR="00244512">
        <w:rPr>
          <w:rFonts w:ascii="Times New Roman" w:hAnsi="Times New Roman" w:cs="Times New Roman"/>
          <w:sz w:val="28"/>
          <w:szCs w:val="28"/>
        </w:rPr>
        <w:t>-</w:t>
      </w:r>
      <w:r w:rsidRPr="00D51534" w:rsidR="00023079">
        <w:rPr>
          <w:rFonts w:ascii="Times New Roman" w:hAnsi="Times New Roman" w:cs="Times New Roman"/>
          <w:sz w:val="28"/>
          <w:szCs w:val="28"/>
        </w:rPr>
        <w:t>90</w:t>
      </w:r>
    </w:p>
    <w:p w:rsidR="00CC56CA" w:rsidRPr="00D51534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D51534" w:rsidP="00023079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D51534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D51534" w:rsidP="00023079">
      <w:pPr>
        <w:shd w:val="clear" w:color="auto" w:fill="FFFFFF"/>
        <w:tabs>
          <w:tab w:val="center" w:pos="4653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D51534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D51534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D51534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D51534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D51534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534" w:rsidR="007567D9">
        <w:rPr>
          <w:rFonts w:ascii="Times New Roman" w:hAnsi="Times New Roman" w:cs="Times New Roman"/>
          <w:sz w:val="28"/>
          <w:szCs w:val="28"/>
        </w:rPr>
        <w:t>17 октября 2024</w:t>
      </w:r>
      <w:r w:rsidRPr="00D5153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город Севастополь</w:t>
      </w:r>
    </w:p>
    <w:p w:rsidR="00E06FF2" w:rsidRPr="00D51534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119D" w:rsidRPr="00D51534" w:rsidP="00D30543">
      <w:pPr>
        <w:pStyle w:val="BodyTextIndent"/>
        <w:ind w:right="-1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Баянина Т.В.,</w:t>
      </w:r>
    </w:p>
    <w:p w:rsidR="00CC56CA" w:rsidRPr="00D51534" w:rsidP="00D30543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D51534" w:rsidR="008F0E5F">
        <w:rPr>
          <w:rFonts w:ascii="Times New Roman" w:hAnsi="Times New Roman" w:cs="Times New Roman"/>
          <w:sz w:val="28"/>
          <w:szCs w:val="28"/>
        </w:rPr>
        <w:t xml:space="preserve"> </w:t>
      </w:r>
      <w:r w:rsidRPr="00D51534">
        <w:rPr>
          <w:rFonts w:ascii="Times New Roman" w:hAnsi="Times New Roman" w:cs="Times New Roman"/>
          <w:sz w:val="28"/>
          <w:szCs w:val="28"/>
        </w:rPr>
        <w:t xml:space="preserve">помощника прокурора Ленинского района города Севастополя </w:t>
      </w:r>
      <w:r w:rsidRPr="00D51534" w:rsidR="00B5119D">
        <w:rPr>
          <w:rFonts w:ascii="Times New Roman" w:hAnsi="Times New Roman" w:cs="Times New Roman"/>
          <w:sz w:val="28"/>
          <w:szCs w:val="28"/>
        </w:rPr>
        <w:t>Мерзляковой А.Ю</w:t>
      </w:r>
      <w:r w:rsidRPr="00D51534" w:rsidR="00A64ABF">
        <w:rPr>
          <w:rFonts w:ascii="Times New Roman" w:hAnsi="Times New Roman" w:cs="Times New Roman"/>
          <w:sz w:val="28"/>
          <w:szCs w:val="28"/>
        </w:rPr>
        <w:t>.</w:t>
      </w:r>
      <w:r w:rsidRPr="00D51534">
        <w:rPr>
          <w:rFonts w:ascii="Times New Roman" w:hAnsi="Times New Roman" w:cs="Times New Roman"/>
          <w:sz w:val="28"/>
          <w:szCs w:val="28"/>
        </w:rPr>
        <w:t>,</w:t>
      </w:r>
    </w:p>
    <w:p w:rsidR="00CC56CA" w:rsidRPr="00D5153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>подсудимо</w:t>
      </w:r>
      <w:r w:rsidRPr="00D51534" w:rsidR="00023079">
        <w:rPr>
          <w:rFonts w:ascii="Times New Roman" w:hAnsi="Times New Roman" w:cs="Times New Roman"/>
          <w:sz w:val="28"/>
          <w:szCs w:val="28"/>
        </w:rPr>
        <w:t>го</w:t>
      </w:r>
      <w:r w:rsidRPr="00D51534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Pr="00D51534" w:rsidR="00B5119D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.,</w:t>
      </w:r>
    </w:p>
    <w:p w:rsidR="00A64ABF" w:rsidRPr="00D5153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D51534" w:rsidR="00B5119D">
        <w:rPr>
          <w:rFonts w:ascii="Times New Roman" w:hAnsi="Times New Roman"/>
          <w:sz w:val="28"/>
          <w:szCs w:val="28"/>
        </w:rPr>
        <w:t>Гурьяновой А.А</w:t>
      </w:r>
      <w:r w:rsidRPr="00D51534">
        <w:rPr>
          <w:rFonts w:ascii="Times New Roman" w:hAnsi="Times New Roman"/>
          <w:sz w:val="28"/>
          <w:szCs w:val="28"/>
        </w:rPr>
        <w:t>,</w:t>
      </w:r>
    </w:p>
    <w:p w:rsidR="00E75E12" w:rsidRPr="00D5153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при </w:t>
      </w:r>
      <w:r w:rsidRPr="00D51534" w:rsidR="005F1C94">
        <w:rPr>
          <w:rFonts w:ascii="Times New Roman" w:hAnsi="Times New Roman"/>
          <w:sz w:val="28"/>
          <w:szCs w:val="28"/>
        </w:rPr>
        <w:t>секретаре судебного заседания Бычковой К.А</w:t>
      </w:r>
      <w:r w:rsidRPr="00D51534">
        <w:rPr>
          <w:rFonts w:ascii="Times New Roman" w:hAnsi="Times New Roman"/>
          <w:sz w:val="28"/>
          <w:szCs w:val="28"/>
        </w:rPr>
        <w:t>.</w:t>
      </w:r>
    </w:p>
    <w:p w:rsidR="00B5119D" w:rsidRPr="00D51534" w:rsidP="00B5119D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№11 Ленинского судебного района в городе Севастополе уголовное дело в отношении: </w:t>
      </w:r>
    </w:p>
    <w:p w:rsidR="00810D59" w:rsidRPr="00D51534" w:rsidP="00346132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Безделева </w:t>
      </w:r>
      <w:r w:rsidR="005209E0">
        <w:rPr>
          <w:rFonts w:ascii="Times New Roman" w:hAnsi="Times New Roman"/>
          <w:sz w:val="28"/>
          <w:szCs w:val="28"/>
        </w:rPr>
        <w:t>Ю.Ю.</w:t>
      </w:r>
      <w:r w:rsidRPr="00D51534" w:rsidR="00D359F4">
        <w:rPr>
          <w:rFonts w:ascii="Times New Roman" w:hAnsi="Times New Roman"/>
          <w:sz w:val="28"/>
          <w:szCs w:val="28"/>
        </w:rPr>
        <w:t xml:space="preserve">, </w:t>
      </w:r>
      <w:r w:rsidR="005209E0">
        <w:rPr>
          <w:rFonts w:ascii="Times New Roman" w:hAnsi="Times New Roman"/>
          <w:sz w:val="28"/>
          <w:szCs w:val="28"/>
        </w:rPr>
        <w:t>(данные изъяты)</w:t>
      </w:r>
      <w:r w:rsidRPr="00D51534" w:rsidR="00346132">
        <w:rPr>
          <w:rFonts w:ascii="Times New Roman" w:hAnsi="Times New Roman"/>
          <w:sz w:val="28"/>
          <w:szCs w:val="28"/>
        </w:rPr>
        <w:t>, не судимого</w:t>
      </w:r>
      <w:r w:rsidRPr="00D51534">
        <w:rPr>
          <w:rFonts w:ascii="Times New Roman" w:hAnsi="Times New Roman"/>
          <w:sz w:val="28"/>
          <w:szCs w:val="28"/>
        </w:rPr>
        <w:t>,</w:t>
      </w:r>
    </w:p>
    <w:p w:rsidR="00D72883" w:rsidRPr="00D51534" w:rsidP="00810D59">
      <w:pPr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 w:cs="Times New Roman"/>
          <w:sz w:val="28"/>
          <w:szCs w:val="28"/>
        </w:rPr>
        <w:t>обвиняемо</w:t>
      </w:r>
      <w:r w:rsidRPr="00D51534" w:rsidR="00810D59">
        <w:rPr>
          <w:rFonts w:ascii="Times New Roman" w:hAnsi="Times New Roman" w:cs="Times New Roman"/>
          <w:sz w:val="28"/>
          <w:szCs w:val="28"/>
        </w:rPr>
        <w:t>го</w:t>
      </w:r>
      <w:r w:rsidRPr="00D51534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D51534" w:rsidR="002800C6">
        <w:rPr>
          <w:rFonts w:ascii="Times New Roman" w:hAnsi="Times New Roman" w:cs="Times New Roman"/>
          <w:sz w:val="28"/>
          <w:szCs w:val="28"/>
        </w:rPr>
        <w:t xml:space="preserve"> </w:t>
      </w:r>
      <w:r w:rsidRPr="00D51534">
        <w:rPr>
          <w:rFonts w:ascii="Times New Roman" w:hAnsi="Times New Roman" w:cs="Times New Roman"/>
          <w:sz w:val="28"/>
          <w:szCs w:val="28"/>
        </w:rPr>
        <w:t xml:space="preserve">ст. </w:t>
      </w:r>
      <w:r w:rsidRPr="00D51534" w:rsidR="00810D59">
        <w:rPr>
          <w:rFonts w:ascii="Times New Roman" w:hAnsi="Times New Roman" w:cs="Times New Roman"/>
          <w:sz w:val="28"/>
          <w:szCs w:val="28"/>
        </w:rPr>
        <w:t>319</w:t>
      </w:r>
      <w:r w:rsidRPr="00D51534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512859" w:rsidRPr="00D51534" w:rsidP="00512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534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04183F" w:rsidRPr="00D51534" w:rsidP="0004183F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Безделев Ю.Ю</w:t>
      </w:r>
      <w:r w:rsidRPr="00D51534">
        <w:rPr>
          <w:rFonts w:ascii="Times New Roman" w:hAnsi="Times New Roman"/>
          <w:sz w:val="28"/>
          <w:szCs w:val="28"/>
        </w:rPr>
        <w:t>. публично оскорбил представителя власти при исполнении им своих должностных обязанностей, при следующих обстоятельствах.</w:t>
      </w:r>
    </w:p>
    <w:p w:rsidR="0004183F" w:rsidRPr="00D51534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Безделев Ю.Ю</w:t>
      </w:r>
      <w:r w:rsidRPr="00D51534">
        <w:rPr>
          <w:rFonts w:ascii="Times New Roman" w:hAnsi="Times New Roman"/>
          <w:sz w:val="28"/>
          <w:szCs w:val="28"/>
        </w:rPr>
        <w:t xml:space="preserve">. </w:t>
      </w:r>
      <w:r w:rsidRPr="00D51534">
        <w:rPr>
          <w:rFonts w:ascii="Times New Roman" w:hAnsi="Times New Roman"/>
          <w:sz w:val="28"/>
          <w:szCs w:val="28"/>
        </w:rPr>
        <w:t>11.06.2024</w:t>
      </w:r>
      <w:r w:rsidRPr="00D51534">
        <w:rPr>
          <w:rFonts w:ascii="Times New Roman" w:hAnsi="Times New Roman"/>
          <w:sz w:val="28"/>
          <w:szCs w:val="28"/>
        </w:rPr>
        <w:t xml:space="preserve"> года </w:t>
      </w:r>
      <w:r w:rsidRPr="00D51534" w:rsidR="003644B1">
        <w:rPr>
          <w:rFonts w:ascii="Times New Roman" w:hAnsi="Times New Roman"/>
          <w:sz w:val="28"/>
          <w:szCs w:val="28"/>
        </w:rPr>
        <w:t>в период времени с 10 часов 00 минут до 11 часов 00 минут</w:t>
      </w:r>
      <w:r w:rsidRPr="00D51534">
        <w:rPr>
          <w:rFonts w:ascii="Times New Roman" w:hAnsi="Times New Roman"/>
          <w:sz w:val="28"/>
          <w:szCs w:val="28"/>
        </w:rPr>
        <w:t xml:space="preserve">, пребывая в состоянии алкогольного опьянения, находясь </w:t>
      </w:r>
      <w:r w:rsidRPr="00D51534" w:rsidR="003644B1">
        <w:rPr>
          <w:rFonts w:ascii="Times New Roman" w:hAnsi="Times New Roman"/>
          <w:sz w:val="28"/>
          <w:szCs w:val="28"/>
        </w:rPr>
        <w:t>в магазине «Еда Вода», по адресу: г. Севастополь, ул. Пожарова, д. 8</w:t>
      </w:r>
      <w:r w:rsidRPr="00D51534">
        <w:rPr>
          <w:rFonts w:ascii="Times New Roman" w:hAnsi="Times New Roman"/>
          <w:sz w:val="28"/>
          <w:szCs w:val="28"/>
        </w:rPr>
        <w:t xml:space="preserve">, достоверно осознавая, что </w:t>
      </w:r>
      <w:r w:rsidR="005209E0">
        <w:rPr>
          <w:rFonts w:ascii="Times New Roman" w:hAnsi="Times New Roman"/>
          <w:sz w:val="28"/>
          <w:szCs w:val="28"/>
        </w:rPr>
        <w:t>ФИО</w:t>
      </w:r>
      <w:r w:rsidRPr="00D51534">
        <w:rPr>
          <w:rFonts w:ascii="Times New Roman" w:hAnsi="Times New Roman"/>
          <w:sz w:val="28"/>
          <w:szCs w:val="28"/>
        </w:rPr>
        <w:t xml:space="preserve"> является представителем власти и находится при исполнении своих служебных обязанностей, игнорируя законные требования полицейского </w:t>
      </w:r>
      <w:r w:rsidRPr="00D51534" w:rsidR="003644B1">
        <w:rPr>
          <w:rFonts w:ascii="Times New Roman" w:hAnsi="Times New Roman"/>
          <w:sz w:val="28"/>
          <w:szCs w:val="28"/>
        </w:rPr>
        <w:t xml:space="preserve">- командира 1 отделения 2-го взвода отдельной роты патрульно-постовой службы полиции Отдела МВД России по Ленинскому району </w:t>
      </w:r>
      <w:r w:rsidRPr="00D51534">
        <w:rPr>
          <w:rFonts w:ascii="Times New Roman" w:hAnsi="Times New Roman"/>
          <w:sz w:val="28"/>
          <w:szCs w:val="28"/>
        </w:rPr>
        <w:t>о прекращении нарушения порядка, следуя возникшему преступному умыслу, направленному на публичное оскорбление представителя власти</w:t>
      </w:r>
      <w:r w:rsidRPr="00D51534" w:rsidR="0009042C">
        <w:rPr>
          <w:rFonts w:ascii="Times New Roman" w:hAnsi="Times New Roman"/>
          <w:sz w:val="28"/>
          <w:szCs w:val="28"/>
        </w:rPr>
        <w:t xml:space="preserve"> – сотрудника полиции </w:t>
      </w:r>
      <w:r w:rsidR="005209E0">
        <w:rPr>
          <w:rFonts w:ascii="Times New Roman" w:hAnsi="Times New Roman"/>
          <w:sz w:val="28"/>
          <w:szCs w:val="28"/>
        </w:rPr>
        <w:t>ФИО</w:t>
      </w:r>
      <w:r w:rsidRPr="00D51534" w:rsidR="0009042C">
        <w:rPr>
          <w:rFonts w:ascii="Times New Roman" w:hAnsi="Times New Roman"/>
          <w:sz w:val="28"/>
          <w:szCs w:val="28"/>
        </w:rPr>
        <w:t>, находящегося при исполнении своих должностных обязанностей</w:t>
      </w:r>
      <w:r w:rsidRPr="00D51534" w:rsidR="001A510A">
        <w:rPr>
          <w:rFonts w:ascii="Times New Roman" w:hAnsi="Times New Roman"/>
          <w:sz w:val="28"/>
          <w:szCs w:val="28"/>
        </w:rPr>
        <w:t>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нарушения нормальной законной деятельности органов власти, умышленно в присутствии сторонних лиц</w:t>
      </w:r>
      <w:r w:rsidRPr="00D51534" w:rsidR="00912D18">
        <w:rPr>
          <w:rFonts w:ascii="Times New Roman" w:hAnsi="Times New Roman"/>
          <w:sz w:val="28"/>
          <w:szCs w:val="28"/>
        </w:rPr>
        <w:t xml:space="preserve">, </w:t>
      </w:r>
      <w:r w:rsidRPr="00D51534">
        <w:rPr>
          <w:rFonts w:ascii="Times New Roman" w:hAnsi="Times New Roman"/>
          <w:sz w:val="28"/>
          <w:szCs w:val="28"/>
        </w:rPr>
        <w:t xml:space="preserve">в грубой и неприличной форме выразился в адрес </w:t>
      </w:r>
      <w:r w:rsidR="004F7813">
        <w:rPr>
          <w:rFonts w:ascii="Times New Roman" w:hAnsi="Times New Roman"/>
          <w:sz w:val="28"/>
          <w:szCs w:val="28"/>
        </w:rPr>
        <w:t>ФИО</w:t>
      </w:r>
      <w:r w:rsidRPr="00D51534">
        <w:rPr>
          <w:rFonts w:ascii="Times New Roman" w:hAnsi="Times New Roman"/>
          <w:sz w:val="28"/>
          <w:szCs w:val="28"/>
        </w:rPr>
        <w:t xml:space="preserve"> нецензурной бранью, тем самым, унизив его честь и достоинство как представителя власти, то есть публично оскорбил указанного представителя власти при исполнении им своих должностных обязанностей.</w:t>
      </w:r>
    </w:p>
    <w:p w:rsidR="0004183F" w:rsidRPr="00D51534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</w:t>
      </w:r>
      <w:r w:rsidRPr="00D51534">
        <w:rPr>
          <w:rFonts w:ascii="Times New Roman" w:hAnsi="Times New Roman"/>
          <w:sz w:val="28"/>
          <w:szCs w:val="28"/>
        </w:rPr>
        <w:t>проведения судебного разбирательства по уголовным делам о преступлениях небольшой или средней тяжести.</w:t>
      </w:r>
    </w:p>
    <w:p w:rsidR="003644B1" w:rsidRPr="00D51534" w:rsidP="00364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color w:val="0D0D0D"/>
          <w:sz w:val="28"/>
          <w:szCs w:val="28"/>
        </w:rPr>
        <w:t xml:space="preserve">В судебном заседании подсудимый </w:t>
      </w:r>
      <w:r w:rsidRPr="00D51534">
        <w:rPr>
          <w:rFonts w:ascii="Times New Roman" w:hAnsi="Times New Roman"/>
          <w:sz w:val="28"/>
          <w:szCs w:val="28"/>
        </w:rPr>
        <w:t>Безделев Ю.Ю</w:t>
      </w:r>
      <w:r w:rsidRPr="00D51534">
        <w:rPr>
          <w:rFonts w:ascii="Times New Roman" w:hAnsi="Times New Roman"/>
          <w:color w:val="0D0D0D"/>
          <w:sz w:val="28"/>
          <w:szCs w:val="28"/>
        </w:rPr>
        <w:t>. свою вину</w:t>
      </w:r>
      <w:r w:rsidRPr="00D51534">
        <w:rPr>
          <w:rFonts w:ascii="Times New Roman" w:hAnsi="Times New Roman"/>
          <w:sz w:val="28"/>
          <w:szCs w:val="28"/>
        </w:rPr>
        <w:t xml:space="preserve"> в объеме предъявленного обвинения признал полностью и подтвердил ранее заявленное им ходатайство о постановлении приговора без проведения судебного разбирательства, мотивируя это тем, что с предъявленным обвинением в совершении инкриминируемого преступления он согласен полностью, ходатайство им заявлено добровольно после консультации с защитником, характер и последствия заявленного ходатайства он осознает. В судебном заседании принес извинения потерпевшей, раскаялся в содеянном. </w:t>
      </w:r>
    </w:p>
    <w:p w:rsidR="003644B1" w:rsidRPr="00D51534" w:rsidP="00364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Безделеву Ю.Ю.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3644B1" w:rsidRPr="00D51534" w:rsidP="0004183F">
      <w:pPr>
        <w:pStyle w:val="BodyTextIndent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До судебного заседания от потерпевшего </w:t>
      </w:r>
      <w:r w:rsidR="004F7813">
        <w:rPr>
          <w:rFonts w:ascii="Times New Roman" w:hAnsi="Times New Roman"/>
          <w:sz w:val="28"/>
          <w:szCs w:val="28"/>
        </w:rPr>
        <w:t>ФИО</w:t>
      </w:r>
      <w:r w:rsidRPr="00D51534">
        <w:rPr>
          <w:rFonts w:ascii="Times New Roman" w:hAnsi="Times New Roman"/>
          <w:sz w:val="28"/>
          <w:szCs w:val="28"/>
        </w:rPr>
        <w:t xml:space="preserve"> поступило ходатайство о рассмотрении дела в отсутствии, против рассмотрения дела в особом порядке не возражал.</w:t>
      </w:r>
    </w:p>
    <w:p w:rsidR="003644B1" w:rsidRPr="00D51534" w:rsidP="00364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Государственный обвинитель так же не возражал против рассмотрения данного дела в особом порядке принятия решения.</w:t>
      </w:r>
    </w:p>
    <w:p w:rsidR="003644B1" w:rsidRPr="00D51534" w:rsidP="003644B1">
      <w:pPr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51534">
        <w:rPr>
          <w:rFonts w:ascii="Times New Roman" w:hAnsi="Times New Roman"/>
          <w:color w:val="0D0D0D"/>
          <w:sz w:val="28"/>
          <w:szCs w:val="28"/>
        </w:rPr>
        <w:t>Судом установлено, что все, предусмотренные ст. 314 Уголовно-процессуального кодекса Российской Федерации условия, для постановления приговора без проведения судебного разбирательства по данному делу о преступлении небольшой тяжести соблюдены и, посчитал возможным принять судебное решение в особом порядке, предусмотренном главой 40 Уголовно-процессуального кодекса Российской Федерации.</w:t>
      </w:r>
    </w:p>
    <w:p w:rsidR="003644B1" w:rsidRPr="00D51534" w:rsidP="003644B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color w:val="0D0D0D"/>
          <w:sz w:val="28"/>
          <w:szCs w:val="28"/>
        </w:rPr>
        <w:t xml:space="preserve">Суд пришел к выводу о том, что обвинение, с которым согласился подсудимый </w:t>
      </w:r>
      <w:r w:rsidRPr="00D51534" w:rsidR="00F37E01">
        <w:rPr>
          <w:rFonts w:ascii="Times New Roman" w:hAnsi="Times New Roman"/>
          <w:sz w:val="28"/>
          <w:szCs w:val="28"/>
        </w:rPr>
        <w:t>Безделев Ю.Ю</w:t>
      </w:r>
      <w:r w:rsidRPr="00D51534">
        <w:rPr>
          <w:rFonts w:ascii="Times New Roman" w:hAnsi="Times New Roman"/>
          <w:sz w:val="28"/>
          <w:szCs w:val="28"/>
        </w:rPr>
        <w:t xml:space="preserve">. </w:t>
      </w:r>
      <w:r w:rsidRPr="00D51534">
        <w:rPr>
          <w:rFonts w:ascii="Times New Roman" w:hAnsi="Times New Roman"/>
          <w:color w:val="0D0D0D"/>
          <w:sz w:val="28"/>
          <w:szCs w:val="28"/>
        </w:rPr>
        <w:t>обосновано, подтверждается доказательствами,</w:t>
      </w:r>
      <w:r w:rsidRPr="00D51534">
        <w:rPr>
          <w:rFonts w:ascii="Times New Roman" w:hAnsi="Times New Roman"/>
          <w:sz w:val="28"/>
          <w:szCs w:val="28"/>
        </w:rPr>
        <w:t xml:space="preserve"> собранными по уголовному делу, а подсудим</w:t>
      </w:r>
      <w:r w:rsidRPr="00D51534" w:rsidR="00F37E01">
        <w:rPr>
          <w:rFonts w:ascii="Times New Roman" w:hAnsi="Times New Roman"/>
          <w:sz w:val="28"/>
          <w:szCs w:val="28"/>
        </w:rPr>
        <w:t>ый</w:t>
      </w:r>
      <w:r w:rsidRPr="00D51534">
        <w:rPr>
          <w:rFonts w:ascii="Times New Roman" w:hAnsi="Times New Roman"/>
          <w:sz w:val="28"/>
          <w:szCs w:val="28"/>
        </w:rPr>
        <w:t xml:space="preserve"> понимает существо предъявленного е</w:t>
      </w:r>
      <w:r w:rsidRPr="00D51534" w:rsidR="00F37E01">
        <w:rPr>
          <w:rFonts w:ascii="Times New Roman" w:hAnsi="Times New Roman"/>
          <w:sz w:val="28"/>
          <w:szCs w:val="28"/>
        </w:rPr>
        <w:t>му</w:t>
      </w:r>
      <w:r w:rsidRPr="00D51534">
        <w:rPr>
          <w:rFonts w:ascii="Times New Roman" w:hAnsi="Times New Roman"/>
          <w:sz w:val="28"/>
          <w:szCs w:val="28"/>
        </w:rPr>
        <w:t xml:space="preserve">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ходатайства.</w:t>
      </w:r>
    </w:p>
    <w:p w:rsidR="00F37E01" w:rsidRPr="00D51534" w:rsidP="00F37E01">
      <w:pPr>
        <w:pStyle w:val="BodyTextIndent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D51534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 xml:space="preserve">. суд квалифицирует по </w:t>
      </w:r>
      <w:r w:rsidRPr="00D51534">
        <w:rPr>
          <w:rFonts w:ascii="Times New Roman" w:hAnsi="Times New Roman"/>
          <w:sz w:val="28"/>
          <w:szCs w:val="28"/>
        </w:rPr>
        <w:t>ст. 319 УК РФ, как публичное оскорбление представителя власти при исполнении им своих должностных обязанностей.</w:t>
      </w:r>
    </w:p>
    <w:p w:rsidR="00FA6905" w:rsidRPr="00D51534" w:rsidP="00FA690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В качестве данных о личности, суд учитывает, что Безделева Ю.Ю. является гражданином Российской Федерации, холост, официально не трудоустроен, по месту жительства участковым уполномоченным характеризуется посредственно, на учете у врача-психиатра и врача-нарколога не состоит</w:t>
      </w:r>
      <w:r w:rsidRPr="00D51534">
        <w:rPr>
          <w:rFonts w:ascii="Times New Roman" w:hAnsi="Times New Roman"/>
          <w:sz w:val="28"/>
          <w:szCs w:val="28"/>
        </w:rPr>
        <w:t xml:space="preserve">, 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>все сведения о состоянии здоровья подсудимого.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Обстоятельствами, смягчающими наказание подсудимому, в соответствии с п.</w:t>
      </w:r>
      <w:r w:rsidRPr="00D51534" w:rsidR="00FA6C6A">
        <w:rPr>
          <w:rFonts w:ascii="Times New Roman" w:hAnsi="Times New Roman"/>
          <w:sz w:val="28"/>
          <w:szCs w:val="28"/>
        </w:rPr>
        <w:t>п.</w:t>
      </w:r>
      <w:r w:rsidRPr="00D51534">
        <w:rPr>
          <w:rFonts w:ascii="Times New Roman" w:hAnsi="Times New Roman"/>
          <w:sz w:val="28"/>
          <w:szCs w:val="28"/>
        </w:rPr>
        <w:t xml:space="preserve"> «и», «г» ч</w:t>
      </w:r>
      <w:r w:rsidRPr="00D51534" w:rsidR="00764238">
        <w:rPr>
          <w:rFonts w:ascii="Times New Roman" w:hAnsi="Times New Roman"/>
          <w:sz w:val="28"/>
          <w:szCs w:val="28"/>
        </w:rPr>
        <w:t>.</w:t>
      </w:r>
      <w:r w:rsidRPr="00D51534" w:rsidR="00FA6C6A">
        <w:rPr>
          <w:rFonts w:ascii="Times New Roman" w:hAnsi="Times New Roman"/>
          <w:sz w:val="28"/>
          <w:szCs w:val="28"/>
        </w:rPr>
        <w:t>ч.</w:t>
      </w:r>
      <w:r w:rsidRPr="00D51534" w:rsidR="00764238">
        <w:rPr>
          <w:rFonts w:ascii="Times New Roman" w:hAnsi="Times New Roman"/>
          <w:sz w:val="28"/>
          <w:szCs w:val="28"/>
        </w:rPr>
        <w:t xml:space="preserve"> 1</w:t>
      </w:r>
      <w:r w:rsidRPr="00D51534" w:rsidR="00FA6C6A">
        <w:rPr>
          <w:rFonts w:ascii="Times New Roman" w:hAnsi="Times New Roman"/>
          <w:sz w:val="28"/>
          <w:szCs w:val="28"/>
        </w:rPr>
        <w:t>,2</w:t>
      </w:r>
      <w:r w:rsidRPr="00D51534" w:rsidR="00764238">
        <w:rPr>
          <w:rFonts w:ascii="Times New Roman" w:hAnsi="Times New Roman"/>
          <w:sz w:val="28"/>
          <w:szCs w:val="28"/>
        </w:rPr>
        <w:t xml:space="preserve"> </w:t>
      </w:r>
      <w:r w:rsidRPr="00D51534">
        <w:rPr>
          <w:rFonts w:ascii="Times New Roman" w:hAnsi="Times New Roman"/>
          <w:sz w:val="28"/>
          <w:szCs w:val="28"/>
        </w:rPr>
        <w:t xml:space="preserve">ст. 61 Уголовного кодекса Российской Федерации, суд признает: </w:t>
      </w:r>
      <w:r w:rsidRPr="00D51534" w:rsidR="00764238">
        <w:rPr>
          <w:rFonts w:ascii="Times New Roman" w:hAnsi="Times New Roman"/>
          <w:sz w:val="28"/>
          <w:szCs w:val="28"/>
        </w:rPr>
        <w:t>явку с повинной,</w:t>
      </w:r>
      <w:r w:rsidRPr="00D51534">
        <w:rPr>
          <w:rFonts w:ascii="Times New Roman" w:hAnsi="Times New Roman"/>
          <w:sz w:val="28"/>
          <w:szCs w:val="28"/>
        </w:rPr>
        <w:t xml:space="preserve"> активное способствование расследованию преступления, поскольку подсудимый давал правдивые, полные и последовательные показания об обстоятельствах инкриминируемого деяния, способствующие расследованию совершенного преступления</w:t>
      </w:r>
      <w:r w:rsidRPr="00D51534" w:rsidR="00FA6C6A">
        <w:rPr>
          <w:rFonts w:ascii="Times New Roman" w:hAnsi="Times New Roman"/>
          <w:sz w:val="28"/>
          <w:szCs w:val="28"/>
        </w:rPr>
        <w:t xml:space="preserve">; </w:t>
      </w:r>
      <w:r w:rsidRPr="00D51534">
        <w:rPr>
          <w:rFonts w:ascii="Times New Roman" w:hAnsi="Times New Roman"/>
          <w:sz w:val="28"/>
          <w:szCs w:val="28"/>
        </w:rPr>
        <w:t>полное признание вины, чисто</w:t>
      </w:r>
      <w:r w:rsidRPr="00D51534" w:rsidR="00FA6C6A">
        <w:rPr>
          <w:rFonts w:ascii="Times New Roman" w:hAnsi="Times New Roman"/>
          <w:sz w:val="28"/>
          <w:szCs w:val="28"/>
        </w:rPr>
        <w:t>сердечное раскаяние в содеянном</w:t>
      </w:r>
      <w:r w:rsidRPr="00D51534">
        <w:rPr>
          <w:rFonts w:ascii="Times New Roman" w:hAnsi="Times New Roman"/>
          <w:sz w:val="28"/>
          <w:szCs w:val="28"/>
        </w:rPr>
        <w:t>.</w:t>
      </w:r>
    </w:p>
    <w:p w:rsidR="00094F37" w:rsidRPr="00D51534" w:rsidP="00094F3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В качестве обстоятельств, отягчающих наказание, в соответствии с ч. 1.1 ст. 63 </w:t>
      </w:r>
      <w:r w:rsidRPr="00D51534">
        <w:rPr>
          <w:rFonts w:ascii="Times New Roman" w:hAnsi="Times New Roman"/>
          <w:sz w:val="28"/>
          <w:szCs w:val="28"/>
        </w:rPr>
        <w:t>УК РФ совершение преступления в состоянии опьянения, вызванного употреблением алкоголя, поскольку указанное состояние подтверждено самим подсудимым и оказало влияние на его поведение при совершении преступления.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При назначении размера наказания подсудимому суд учитывает, что уголовное дело по ходатайству </w:t>
      </w:r>
      <w:r w:rsidRPr="00D51534" w:rsidR="00FA6C6A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 рассматривается в особом порядке. В соответствии со ст. 316 ч. 7 УПК РФ и ч. 5 ст. 62 УК РФ, наказание в данном случае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Решая вопрос о виде и размере наказания суд учитывает характер и степень общественной опасности совершенного преступления, степень его тяжести, вышеуказанные данные о личности подсудимого, наличие вышеприведенных обстоятельств смягчающих и отсутствие отягчающих наказание, неизменной признательной позиции подсудимого относительно совершенного  преступления, действительно свидетельствующей о раскаянии подсудимого в содеянном, его отрицательную оценку содеянному, а так же влияние назначенного наказания на исправление осужденного и условия жизни его семьи, а потому суд считает необходимым назначить наказание в пределах санкции статьи, предусматривающей ответственность за совершенное им преступление в виде штрафа.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Такое наказание, по мнению суда, будет необходимым и достаточным для исправления подсудимого и предупреждения совершения им новых преступлений. Любое иное альтернативное наказание будет, по мнению суда, несоразмерным содеянному.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Размер штрафа определяется судом с учетом имущественного положения </w:t>
      </w:r>
      <w:r w:rsidRPr="00D51534" w:rsidR="00FA6C6A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., а также с учетом трудоспособного возраста и возможности получения иного дохода.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D51534" w:rsidR="006D10A0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 положений ст.64 УК РФ, судом не усматривается.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Избранная мера пресечения в виде подписки о невыезде и надлежащем поведении подлежит оставлению </w:t>
      </w:r>
      <w:r w:rsidRPr="00D51534" w:rsidR="006D10A0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 до вступления приговора в законную силу без изменения.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Арест на имущество подсудимого не накладывался.</w:t>
      </w:r>
    </w:p>
    <w:p w:rsidR="00F37E01" w:rsidRPr="00D51534" w:rsidP="00F37E0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Вещественные доказательства по уголовному делу отсутствуют</w:t>
      </w:r>
      <w:r w:rsidRPr="00D51534">
        <w:rPr>
          <w:rFonts w:ascii="Times New Roman" w:hAnsi="Times New Roman"/>
          <w:sz w:val="28"/>
          <w:szCs w:val="28"/>
        </w:rPr>
        <w:t xml:space="preserve">. </w:t>
      </w:r>
    </w:p>
    <w:p w:rsidR="00F37E01" w:rsidRPr="00D51534" w:rsidP="00F37E01">
      <w:pPr>
        <w:tabs>
          <w:tab w:val="left" w:pos="142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Процессуальные издержки, выплаченные по делу за оказание защитником </w:t>
      </w:r>
      <w:r w:rsidRPr="00D51534" w:rsidR="006D10A0">
        <w:rPr>
          <w:rFonts w:ascii="Times New Roman" w:hAnsi="Times New Roman"/>
          <w:sz w:val="28"/>
          <w:szCs w:val="28"/>
        </w:rPr>
        <w:t>Гурьяновой А.А</w:t>
      </w:r>
      <w:r w:rsidRPr="00D51534">
        <w:rPr>
          <w:rFonts w:ascii="Times New Roman" w:hAnsi="Times New Roman"/>
          <w:sz w:val="28"/>
          <w:szCs w:val="28"/>
        </w:rPr>
        <w:t xml:space="preserve">. юридической помощи, как адвокатом, участвовавшим в уголовном судопроизводстве в ходе предварительного следствия назначению, согласно ч.10 ст. 316 УПК РФ взысканию с </w:t>
      </w:r>
      <w:r w:rsidRPr="00D51534" w:rsidR="006D10A0">
        <w:rPr>
          <w:rFonts w:ascii="Times New Roman" w:hAnsi="Times New Roman"/>
          <w:sz w:val="28"/>
          <w:szCs w:val="28"/>
        </w:rPr>
        <w:t>Безделева Ю.Ю</w:t>
      </w:r>
      <w:r w:rsidRPr="00D51534">
        <w:rPr>
          <w:rFonts w:ascii="Times New Roman" w:hAnsi="Times New Roman"/>
          <w:sz w:val="28"/>
          <w:szCs w:val="28"/>
        </w:rPr>
        <w:t>. не подлежат и их следует отнести на счет средств федерального бюджета.</w:t>
      </w:r>
    </w:p>
    <w:p w:rsidR="00F37E01" w:rsidRPr="00D51534" w:rsidP="00F37E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На основании изложенного, руководствуясь ст. 316 УПК РФ, суд –</w:t>
      </w:r>
    </w:p>
    <w:p w:rsidR="00F37E01" w:rsidRPr="00D51534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</w:p>
    <w:p w:rsidR="00512859" w:rsidRPr="00D51534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D51534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RPr="00D51534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Безделева </w:t>
      </w:r>
      <w:r w:rsidR="00761CB3">
        <w:rPr>
          <w:rFonts w:ascii="Times New Roman" w:hAnsi="Times New Roman"/>
          <w:sz w:val="28"/>
          <w:szCs w:val="28"/>
        </w:rPr>
        <w:t>Ю.Ю.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D51534" w:rsidR="00B70C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</w:t>
      </w:r>
      <w:r w:rsidRPr="00D51534" w:rsidR="00B70CBC">
        <w:rPr>
          <w:rFonts w:ascii="Times New Roman" w:eastAsia="Times New Roman" w:hAnsi="Times New Roman" w:cs="Times New Roman"/>
          <w:sz w:val="28"/>
          <w:szCs w:val="28"/>
        </w:rPr>
        <w:t>319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наказание в виде штрафа </w:t>
      </w:r>
      <w:r w:rsidRPr="00D51534" w:rsidR="00291A00">
        <w:rPr>
          <w:rFonts w:ascii="Times New Roman" w:eastAsia="Times New Roman" w:hAnsi="Times New Roman" w:cs="Times New Roman"/>
          <w:sz w:val="28"/>
          <w:szCs w:val="28"/>
        </w:rPr>
        <w:t xml:space="preserve">в определенной сумме в размере </w:t>
      </w:r>
      <w:r w:rsidRPr="00D51534" w:rsidR="00B70CB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51534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D51534" w:rsidR="00ED21E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D51534" w:rsidR="00B70CBC">
        <w:rPr>
          <w:rFonts w:ascii="Times New Roman" w:eastAsia="Times New Roman" w:hAnsi="Times New Roman" w:cs="Times New Roman"/>
          <w:sz w:val="28"/>
          <w:szCs w:val="28"/>
        </w:rPr>
        <w:t>сять</w:t>
      </w:r>
      <w:r w:rsidRPr="00D51534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534"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 w:rsidR="006D10A0" w:rsidRPr="00D51534" w:rsidP="006D10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="00761CB3">
        <w:rPr>
          <w:rFonts w:ascii="Times New Roman" w:eastAsia="Times New Roman" w:hAnsi="Times New Roman" w:cs="Times New Roman"/>
          <w:sz w:val="28"/>
          <w:szCs w:val="28"/>
        </w:rPr>
        <w:t>(изъято)</w:t>
      </w:r>
      <w:r w:rsidRPr="00D51534">
        <w:rPr>
          <w:rFonts w:ascii="Times New Roman" w:hAnsi="Times New Roman"/>
          <w:sz w:val="28"/>
          <w:szCs w:val="28"/>
        </w:rPr>
        <w:t>.</w:t>
      </w:r>
    </w:p>
    <w:p w:rsidR="006D10A0" w:rsidRPr="00D51534" w:rsidP="006D10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Разъяснить Безделеву </w:t>
      </w:r>
      <w:r w:rsidR="00761CB3">
        <w:rPr>
          <w:rFonts w:ascii="Times New Roman" w:hAnsi="Times New Roman"/>
          <w:sz w:val="28"/>
          <w:szCs w:val="28"/>
        </w:rPr>
        <w:t>Ю.Ю.</w:t>
      </w:r>
      <w:r w:rsidRPr="00D51534">
        <w:rPr>
          <w:rFonts w:ascii="Times New Roman" w:hAnsi="Times New Roman"/>
          <w:sz w:val="28"/>
          <w:szCs w:val="28"/>
        </w:rPr>
        <w:t>, что в соответствии со статьями 31 и 32 УИК РФ он 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6D10A0" w:rsidRPr="00D51534" w:rsidP="006D10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 xml:space="preserve">Меру пресечения, до вступления приговора в законную силу, осужденному Безделеву </w:t>
      </w:r>
      <w:r w:rsidR="00761CB3">
        <w:rPr>
          <w:rFonts w:ascii="Times New Roman" w:hAnsi="Times New Roman"/>
          <w:sz w:val="28"/>
          <w:szCs w:val="28"/>
        </w:rPr>
        <w:t>Ю.Ю.</w:t>
      </w:r>
      <w:r w:rsidRPr="00D51534">
        <w:rPr>
          <w:rFonts w:ascii="Times New Roman" w:hAnsi="Times New Roman"/>
          <w:sz w:val="28"/>
          <w:szCs w:val="28"/>
        </w:rPr>
        <w:t xml:space="preserve"> оставить без изменения в виде подписки о невыезде и надлежащем поведении.</w:t>
      </w:r>
    </w:p>
    <w:p w:rsidR="006D10A0" w:rsidRPr="00D51534" w:rsidP="006D10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51534">
        <w:rPr>
          <w:rFonts w:ascii="Times New Roman" w:hAnsi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</w:t>
      </w:r>
    </w:p>
    <w:p w:rsidR="001521C5" w:rsidRPr="00D51534" w:rsidP="00156FD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D0" w:rsidRPr="00D51534" w:rsidP="00156FD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34">
        <w:rPr>
          <w:rFonts w:ascii="Times New Roman" w:eastAsia="Times New Roman" w:hAnsi="Times New Roman" w:cs="Times New Roman"/>
          <w:sz w:val="28"/>
          <w:szCs w:val="28"/>
        </w:rPr>
        <w:t>Мировой судья - (подпись)</w:t>
      </w:r>
    </w:p>
    <w:sectPr w:rsidSect="001521C5">
      <w:headerReference w:type="default" r:id="rId5"/>
      <w:pgSz w:w="11900" w:h="16840"/>
      <w:pgMar w:top="964" w:right="567" w:bottom="964" w:left="1134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B3">
          <w:rPr>
            <w:noProof/>
          </w:rPr>
          <w:t>2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079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183F"/>
    <w:rsid w:val="000451F4"/>
    <w:rsid w:val="0004634C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1ACB"/>
    <w:rsid w:val="000822DF"/>
    <w:rsid w:val="00082946"/>
    <w:rsid w:val="00086A13"/>
    <w:rsid w:val="00086AB2"/>
    <w:rsid w:val="0008751B"/>
    <w:rsid w:val="0009042C"/>
    <w:rsid w:val="000917C2"/>
    <w:rsid w:val="00091ACE"/>
    <w:rsid w:val="00092AFF"/>
    <w:rsid w:val="00094F37"/>
    <w:rsid w:val="0009579B"/>
    <w:rsid w:val="00095E77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1E80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46A95"/>
    <w:rsid w:val="001473E6"/>
    <w:rsid w:val="001516B4"/>
    <w:rsid w:val="001516BA"/>
    <w:rsid w:val="001521C5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10A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0E4D"/>
    <w:rsid w:val="0021259F"/>
    <w:rsid w:val="00214F7E"/>
    <w:rsid w:val="00216416"/>
    <w:rsid w:val="002166DD"/>
    <w:rsid w:val="0021677D"/>
    <w:rsid w:val="002235AE"/>
    <w:rsid w:val="0022468D"/>
    <w:rsid w:val="00225727"/>
    <w:rsid w:val="00225A15"/>
    <w:rsid w:val="00226A14"/>
    <w:rsid w:val="00227379"/>
    <w:rsid w:val="00227B09"/>
    <w:rsid w:val="00230C82"/>
    <w:rsid w:val="00233327"/>
    <w:rsid w:val="0023470E"/>
    <w:rsid w:val="00235839"/>
    <w:rsid w:val="00237512"/>
    <w:rsid w:val="00242312"/>
    <w:rsid w:val="002445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E9B"/>
    <w:rsid w:val="002800C6"/>
    <w:rsid w:val="00280CCF"/>
    <w:rsid w:val="002830AF"/>
    <w:rsid w:val="002832FA"/>
    <w:rsid w:val="00284061"/>
    <w:rsid w:val="0028511F"/>
    <w:rsid w:val="00291865"/>
    <w:rsid w:val="00291A00"/>
    <w:rsid w:val="00294019"/>
    <w:rsid w:val="002A0376"/>
    <w:rsid w:val="002A2E57"/>
    <w:rsid w:val="002A6715"/>
    <w:rsid w:val="002A6F98"/>
    <w:rsid w:val="002B3206"/>
    <w:rsid w:val="002C0FB0"/>
    <w:rsid w:val="002C3010"/>
    <w:rsid w:val="002C522D"/>
    <w:rsid w:val="002C6CE8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073"/>
    <w:rsid w:val="003428FE"/>
    <w:rsid w:val="00346132"/>
    <w:rsid w:val="00346E29"/>
    <w:rsid w:val="00346E45"/>
    <w:rsid w:val="00347F13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4B1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6DF"/>
    <w:rsid w:val="003B62F9"/>
    <w:rsid w:val="003B6761"/>
    <w:rsid w:val="003C0B11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76850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439D"/>
    <w:rsid w:val="004E7D43"/>
    <w:rsid w:val="004E7FE9"/>
    <w:rsid w:val="004F237E"/>
    <w:rsid w:val="004F31EE"/>
    <w:rsid w:val="004F54CB"/>
    <w:rsid w:val="004F7813"/>
    <w:rsid w:val="00500EC7"/>
    <w:rsid w:val="00501635"/>
    <w:rsid w:val="00504885"/>
    <w:rsid w:val="00506044"/>
    <w:rsid w:val="00507396"/>
    <w:rsid w:val="00507AFF"/>
    <w:rsid w:val="00510BB9"/>
    <w:rsid w:val="00511F35"/>
    <w:rsid w:val="00512859"/>
    <w:rsid w:val="00514CFC"/>
    <w:rsid w:val="00515C2F"/>
    <w:rsid w:val="00516E51"/>
    <w:rsid w:val="005209E0"/>
    <w:rsid w:val="00522413"/>
    <w:rsid w:val="005228BF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55E63"/>
    <w:rsid w:val="005600A4"/>
    <w:rsid w:val="00564DE5"/>
    <w:rsid w:val="005654E4"/>
    <w:rsid w:val="0056679D"/>
    <w:rsid w:val="00566F2B"/>
    <w:rsid w:val="00571607"/>
    <w:rsid w:val="005723A0"/>
    <w:rsid w:val="00573AFE"/>
    <w:rsid w:val="005749EC"/>
    <w:rsid w:val="0057781A"/>
    <w:rsid w:val="0058109B"/>
    <w:rsid w:val="00582F99"/>
    <w:rsid w:val="00584606"/>
    <w:rsid w:val="0058725A"/>
    <w:rsid w:val="00587A00"/>
    <w:rsid w:val="00591A7B"/>
    <w:rsid w:val="00594B12"/>
    <w:rsid w:val="005A0190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ECF"/>
    <w:rsid w:val="005F1FFB"/>
    <w:rsid w:val="005F2DBF"/>
    <w:rsid w:val="005F3D2E"/>
    <w:rsid w:val="005F4988"/>
    <w:rsid w:val="006026A8"/>
    <w:rsid w:val="00605334"/>
    <w:rsid w:val="0060641A"/>
    <w:rsid w:val="006068FD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D7E"/>
    <w:rsid w:val="00634FEE"/>
    <w:rsid w:val="00637BDE"/>
    <w:rsid w:val="0064073E"/>
    <w:rsid w:val="00640CAE"/>
    <w:rsid w:val="0064299C"/>
    <w:rsid w:val="006430FB"/>
    <w:rsid w:val="006432A7"/>
    <w:rsid w:val="00644834"/>
    <w:rsid w:val="00645D96"/>
    <w:rsid w:val="0065188E"/>
    <w:rsid w:val="00652A9C"/>
    <w:rsid w:val="00654259"/>
    <w:rsid w:val="00660563"/>
    <w:rsid w:val="006609BF"/>
    <w:rsid w:val="00662B4C"/>
    <w:rsid w:val="006644EE"/>
    <w:rsid w:val="0066542D"/>
    <w:rsid w:val="0067049A"/>
    <w:rsid w:val="00670A6D"/>
    <w:rsid w:val="00670A88"/>
    <w:rsid w:val="00670CA1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A1BD1"/>
    <w:rsid w:val="006B1477"/>
    <w:rsid w:val="006B4D0D"/>
    <w:rsid w:val="006B5BEB"/>
    <w:rsid w:val="006B67EB"/>
    <w:rsid w:val="006B73D9"/>
    <w:rsid w:val="006B75AC"/>
    <w:rsid w:val="006C2430"/>
    <w:rsid w:val="006C4B06"/>
    <w:rsid w:val="006C7598"/>
    <w:rsid w:val="006D10A0"/>
    <w:rsid w:val="006D287B"/>
    <w:rsid w:val="006D2FD9"/>
    <w:rsid w:val="006D466D"/>
    <w:rsid w:val="006D6CD2"/>
    <w:rsid w:val="006E2E4F"/>
    <w:rsid w:val="006E5097"/>
    <w:rsid w:val="006E63BD"/>
    <w:rsid w:val="006E6712"/>
    <w:rsid w:val="006E67E7"/>
    <w:rsid w:val="006F35D8"/>
    <w:rsid w:val="006F58FE"/>
    <w:rsid w:val="006F70C4"/>
    <w:rsid w:val="006F76C9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6EF"/>
    <w:rsid w:val="00717DE8"/>
    <w:rsid w:val="00721E4C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567D9"/>
    <w:rsid w:val="007601CD"/>
    <w:rsid w:val="00760D87"/>
    <w:rsid w:val="00761CB3"/>
    <w:rsid w:val="00764093"/>
    <w:rsid w:val="00764238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13AA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D59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5F68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6C2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2D18"/>
    <w:rsid w:val="009166CF"/>
    <w:rsid w:val="00917EC5"/>
    <w:rsid w:val="00920A77"/>
    <w:rsid w:val="009243E1"/>
    <w:rsid w:val="00924B2C"/>
    <w:rsid w:val="00926726"/>
    <w:rsid w:val="00927862"/>
    <w:rsid w:val="00930C61"/>
    <w:rsid w:val="00934EF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57C13"/>
    <w:rsid w:val="00961CBF"/>
    <w:rsid w:val="00963A79"/>
    <w:rsid w:val="00966C44"/>
    <w:rsid w:val="00967A9A"/>
    <w:rsid w:val="00967AD0"/>
    <w:rsid w:val="00970B9F"/>
    <w:rsid w:val="0097305A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7C33"/>
    <w:rsid w:val="009B026B"/>
    <w:rsid w:val="009B0BC7"/>
    <w:rsid w:val="009B10D4"/>
    <w:rsid w:val="009B1AA1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8BB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5C76"/>
    <w:rsid w:val="00A46056"/>
    <w:rsid w:val="00A469E6"/>
    <w:rsid w:val="00A471FA"/>
    <w:rsid w:val="00A47F5B"/>
    <w:rsid w:val="00A50405"/>
    <w:rsid w:val="00A51C37"/>
    <w:rsid w:val="00A52EBC"/>
    <w:rsid w:val="00A53BC9"/>
    <w:rsid w:val="00A553FC"/>
    <w:rsid w:val="00A644EF"/>
    <w:rsid w:val="00A64ABF"/>
    <w:rsid w:val="00A64D8D"/>
    <w:rsid w:val="00A67FAD"/>
    <w:rsid w:val="00A722F5"/>
    <w:rsid w:val="00A72A40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706B"/>
    <w:rsid w:val="00AB0144"/>
    <w:rsid w:val="00AB2C17"/>
    <w:rsid w:val="00AB3425"/>
    <w:rsid w:val="00AB3ACC"/>
    <w:rsid w:val="00AB56C2"/>
    <w:rsid w:val="00AB5EE4"/>
    <w:rsid w:val="00AB70E7"/>
    <w:rsid w:val="00AB7353"/>
    <w:rsid w:val="00AC0DB4"/>
    <w:rsid w:val="00AC0EEF"/>
    <w:rsid w:val="00AC19B7"/>
    <w:rsid w:val="00AC56A9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4B73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19D"/>
    <w:rsid w:val="00B5177F"/>
    <w:rsid w:val="00B5453A"/>
    <w:rsid w:val="00B61883"/>
    <w:rsid w:val="00B634A2"/>
    <w:rsid w:val="00B708E9"/>
    <w:rsid w:val="00B70CBC"/>
    <w:rsid w:val="00B713F0"/>
    <w:rsid w:val="00B73938"/>
    <w:rsid w:val="00B74946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60A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479D"/>
    <w:rsid w:val="00CA4F5D"/>
    <w:rsid w:val="00CA680B"/>
    <w:rsid w:val="00CA71EB"/>
    <w:rsid w:val="00CB1267"/>
    <w:rsid w:val="00CB64C3"/>
    <w:rsid w:val="00CC0FEF"/>
    <w:rsid w:val="00CC441C"/>
    <w:rsid w:val="00CC470C"/>
    <w:rsid w:val="00CC4FF2"/>
    <w:rsid w:val="00CC525E"/>
    <w:rsid w:val="00CC56CA"/>
    <w:rsid w:val="00CC7DB7"/>
    <w:rsid w:val="00CD203F"/>
    <w:rsid w:val="00CE2019"/>
    <w:rsid w:val="00CF1669"/>
    <w:rsid w:val="00CF3364"/>
    <w:rsid w:val="00CF3E81"/>
    <w:rsid w:val="00CF5293"/>
    <w:rsid w:val="00CF640B"/>
    <w:rsid w:val="00CF7E26"/>
    <w:rsid w:val="00D0166E"/>
    <w:rsid w:val="00D0243B"/>
    <w:rsid w:val="00D02E6A"/>
    <w:rsid w:val="00D03E5C"/>
    <w:rsid w:val="00D072B5"/>
    <w:rsid w:val="00D1384D"/>
    <w:rsid w:val="00D13FCD"/>
    <w:rsid w:val="00D1431C"/>
    <w:rsid w:val="00D1591C"/>
    <w:rsid w:val="00D16F07"/>
    <w:rsid w:val="00D20B19"/>
    <w:rsid w:val="00D215D1"/>
    <w:rsid w:val="00D23085"/>
    <w:rsid w:val="00D24046"/>
    <w:rsid w:val="00D25BE0"/>
    <w:rsid w:val="00D30543"/>
    <w:rsid w:val="00D32DA9"/>
    <w:rsid w:val="00D32F1E"/>
    <w:rsid w:val="00D33B98"/>
    <w:rsid w:val="00D359F4"/>
    <w:rsid w:val="00D37544"/>
    <w:rsid w:val="00D3769A"/>
    <w:rsid w:val="00D42DB7"/>
    <w:rsid w:val="00D4629E"/>
    <w:rsid w:val="00D51534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E8F"/>
    <w:rsid w:val="00DB10A4"/>
    <w:rsid w:val="00DB261A"/>
    <w:rsid w:val="00DB2760"/>
    <w:rsid w:val="00DC2332"/>
    <w:rsid w:val="00DC5724"/>
    <w:rsid w:val="00DD3278"/>
    <w:rsid w:val="00DD53F4"/>
    <w:rsid w:val="00DD5E06"/>
    <w:rsid w:val="00DD6AF5"/>
    <w:rsid w:val="00DD7D30"/>
    <w:rsid w:val="00DE2A04"/>
    <w:rsid w:val="00DE566C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16B32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977A7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5DC9"/>
    <w:rsid w:val="00EC70CA"/>
    <w:rsid w:val="00ED03AD"/>
    <w:rsid w:val="00ED0D49"/>
    <w:rsid w:val="00ED21E4"/>
    <w:rsid w:val="00ED582D"/>
    <w:rsid w:val="00ED5D18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0C0A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37E01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0926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A6905"/>
    <w:rsid w:val="00FA6C6A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4BEBBF-5480-4B3F-9817-6E0BD405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xb2nefa">
    <w:name w:val="xb2nefa"/>
    <w:basedOn w:val="DefaultParagraphFont"/>
    <w:rsid w:val="00AA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E06D-5784-475A-8CC1-9DC85EA8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