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F739CD" w:rsidP="005A1E10">
      <w:pPr>
        <w:ind w:firstLine="567"/>
        <w:jc w:val="right"/>
        <w:rPr>
          <w:sz w:val="25"/>
          <w:szCs w:val="25"/>
        </w:rPr>
      </w:pPr>
      <w:r w:rsidRPr="00F739CD">
        <w:rPr>
          <w:sz w:val="25"/>
          <w:szCs w:val="25"/>
        </w:rPr>
        <w:t xml:space="preserve"> Дело №</w:t>
      </w:r>
      <w:r w:rsidRPr="00F739CD" w:rsidR="009D38B0">
        <w:rPr>
          <w:sz w:val="25"/>
          <w:szCs w:val="25"/>
        </w:rPr>
        <w:t>1-0018/11/2018</w:t>
      </w:r>
    </w:p>
    <w:p w:rsidR="00F60772" w:rsidRPr="00F739CD" w:rsidP="005A1E10">
      <w:pPr>
        <w:ind w:firstLine="567"/>
        <w:jc w:val="center"/>
        <w:rPr>
          <w:snapToGrid w:val="0"/>
          <w:sz w:val="25"/>
          <w:szCs w:val="25"/>
        </w:rPr>
      </w:pPr>
      <w:r w:rsidRPr="00F739CD">
        <w:rPr>
          <w:snapToGrid w:val="0"/>
          <w:sz w:val="25"/>
          <w:szCs w:val="25"/>
        </w:rPr>
        <w:t>П О С Т А Н О В Л Е Н И Е</w:t>
      </w:r>
    </w:p>
    <w:p w:rsidR="001B2FB9" w:rsidRPr="00F739CD" w:rsidP="005A1E10">
      <w:pPr>
        <w:ind w:firstLine="567"/>
        <w:jc w:val="center"/>
        <w:rPr>
          <w:sz w:val="25"/>
          <w:szCs w:val="25"/>
        </w:rPr>
      </w:pPr>
      <w:r w:rsidRPr="00F739CD">
        <w:rPr>
          <w:sz w:val="25"/>
          <w:szCs w:val="25"/>
        </w:rPr>
        <w:t>о прекращении уголовного дела</w:t>
      </w:r>
    </w:p>
    <w:p w:rsidR="00F60772" w:rsidRPr="00F739CD" w:rsidP="005A1E10">
      <w:pPr>
        <w:ind w:firstLine="567"/>
        <w:jc w:val="both"/>
        <w:rPr>
          <w:sz w:val="25"/>
          <w:szCs w:val="25"/>
        </w:rPr>
      </w:pPr>
    </w:p>
    <w:p w:rsidR="00F60772" w:rsidRPr="00F739CD" w:rsidP="005A1E10">
      <w:pPr>
        <w:ind w:firstLine="567"/>
        <w:jc w:val="both"/>
        <w:rPr>
          <w:sz w:val="25"/>
          <w:szCs w:val="25"/>
        </w:rPr>
      </w:pPr>
      <w:r w:rsidRPr="00F739CD">
        <w:rPr>
          <w:sz w:val="25"/>
          <w:szCs w:val="25"/>
        </w:rPr>
        <w:t>1</w:t>
      </w:r>
      <w:r w:rsidRPr="00F739CD" w:rsidR="006C75B0">
        <w:rPr>
          <w:sz w:val="25"/>
          <w:szCs w:val="25"/>
        </w:rPr>
        <w:t>9</w:t>
      </w:r>
      <w:r w:rsidRPr="00F739CD">
        <w:rPr>
          <w:sz w:val="25"/>
          <w:szCs w:val="25"/>
        </w:rPr>
        <w:t xml:space="preserve"> сентября 2018 года                                                       </w:t>
      </w:r>
      <w:r w:rsidR="00F739CD">
        <w:rPr>
          <w:sz w:val="25"/>
          <w:szCs w:val="25"/>
        </w:rPr>
        <w:tab/>
      </w:r>
      <w:r w:rsidR="00F739CD">
        <w:rPr>
          <w:sz w:val="25"/>
          <w:szCs w:val="25"/>
        </w:rPr>
        <w:tab/>
        <w:t xml:space="preserve">        </w:t>
      </w:r>
      <w:r w:rsidRPr="00F739CD">
        <w:rPr>
          <w:sz w:val="25"/>
          <w:szCs w:val="25"/>
        </w:rPr>
        <w:t>город Севастополь</w:t>
      </w:r>
    </w:p>
    <w:p w:rsidR="00F60772" w:rsidRPr="00F739CD" w:rsidP="005A1E10">
      <w:pPr>
        <w:ind w:firstLine="567"/>
        <w:jc w:val="both"/>
        <w:rPr>
          <w:sz w:val="25"/>
          <w:szCs w:val="25"/>
        </w:rPr>
      </w:pPr>
    </w:p>
    <w:p w:rsidR="00F60772" w:rsidRPr="00F739CD" w:rsidP="005A1E10">
      <w:pPr>
        <w:ind w:firstLine="567"/>
        <w:jc w:val="both"/>
        <w:rPr>
          <w:sz w:val="25"/>
          <w:szCs w:val="25"/>
        </w:rPr>
      </w:pPr>
      <w:r w:rsidRPr="00F739CD">
        <w:rPr>
          <w:sz w:val="25"/>
          <w:szCs w:val="25"/>
        </w:rPr>
        <w:t>Мировой судья</w:t>
      </w:r>
      <w:r w:rsidRPr="00F739CD" w:rsidR="001150BF">
        <w:rPr>
          <w:sz w:val="25"/>
          <w:szCs w:val="25"/>
        </w:rPr>
        <w:t xml:space="preserve"> Ленинского судебного района города Севастополя судебного участка №11 Тесля Ю.В.,</w:t>
      </w:r>
    </w:p>
    <w:p w:rsidR="00F60772" w:rsidRPr="00F739CD" w:rsidP="005A1E10">
      <w:pPr>
        <w:ind w:firstLine="567"/>
        <w:jc w:val="both"/>
        <w:rPr>
          <w:sz w:val="25"/>
          <w:szCs w:val="25"/>
        </w:rPr>
      </w:pPr>
      <w:r w:rsidRPr="00F739CD">
        <w:rPr>
          <w:sz w:val="25"/>
          <w:szCs w:val="25"/>
        </w:rPr>
        <w:t xml:space="preserve">с участием государственного обвинителя </w:t>
      </w:r>
      <w:r w:rsidRPr="00F739CD" w:rsidR="006C75B0">
        <w:rPr>
          <w:sz w:val="25"/>
          <w:szCs w:val="25"/>
        </w:rPr>
        <w:t>Кузьменко М.В.</w:t>
      </w:r>
      <w:r w:rsidRPr="00F739CD">
        <w:rPr>
          <w:sz w:val="25"/>
          <w:szCs w:val="25"/>
        </w:rPr>
        <w:t>,</w:t>
      </w:r>
    </w:p>
    <w:p w:rsidR="00F60772" w:rsidRPr="00F739CD" w:rsidP="005A1E10">
      <w:pPr>
        <w:ind w:firstLine="567"/>
        <w:jc w:val="both"/>
        <w:rPr>
          <w:sz w:val="25"/>
          <w:szCs w:val="25"/>
        </w:rPr>
      </w:pPr>
      <w:r w:rsidRPr="00F739CD">
        <w:rPr>
          <w:sz w:val="25"/>
          <w:szCs w:val="25"/>
        </w:rPr>
        <w:t xml:space="preserve">подсудимого </w:t>
      </w:r>
      <w:r w:rsidRPr="00F739CD" w:rsidR="009D38B0">
        <w:rPr>
          <w:sz w:val="25"/>
          <w:szCs w:val="25"/>
        </w:rPr>
        <w:t>Мартынова С.Н.</w:t>
      </w:r>
      <w:r w:rsidRPr="00F739CD">
        <w:rPr>
          <w:sz w:val="25"/>
          <w:szCs w:val="25"/>
        </w:rPr>
        <w:t>,</w:t>
      </w:r>
    </w:p>
    <w:p w:rsidR="00F60772" w:rsidRPr="00F739CD" w:rsidP="005A1E10">
      <w:pPr>
        <w:ind w:firstLine="567"/>
        <w:jc w:val="both"/>
        <w:rPr>
          <w:sz w:val="25"/>
          <w:szCs w:val="25"/>
        </w:rPr>
      </w:pPr>
      <w:r w:rsidRPr="00F739CD">
        <w:rPr>
          <w:sz w:val="25"/>
          <w:szCs w:val="25"/>
        </w:rPr>
        <w:t xml:space="preserve">защитника </w:t>
      </w:r>
      <w:r w:rsidRPr="00F739CD" w:rsidR="006C75B0">
        <w:rPr>
          <w:sz w:val="25"/>
          <w:szCs w:val="25"/>
        </w:rPr>
        <w:t>Высоцкой Е.В.</w:t>
      </w:r>
      <w:r w:rsidRPr="00F739CD">
        <w:rPr>
          <w:sz w:val="25"/>
          <w:szCs w:val="25"/>
        </w:rPr>
        <w:t>,</w:t>
      </w:r>
    </w:p>
    <w:p w:rsidR="00F60772" w:rsidRPr="00F739CD" w:rsidP="005A1E10">
      <w:pPr>
        <w:ind w:firstLine="567"/>
        <w:jc w:val="both"/>
        <w:rPr>
          <w:sz w:val="25"/>
          <w:szCs w:val="25"/>
        </w:rPr>
      </w:pPr>
      <w:r w:rsidRPr="00F739CD">
        <w:rPr>
          <w:sz w:val="25"/>
          <w:szCs w:val="25"/>
        </w:rPr>
        <w:t>потерпевше</w:t>
      </w:r>
      <w:r w:rsidRPr="00F739CD" w:rsidR="001150BF">
        <w:rPr>
          <w:sz w:val="25"/>
          <w:szCs w:val="25"/>
        </w:rPr>
        <w:t>го</w:t>
      </w:r>
      <w:r w:rsidRPr="00F739CD">
        <w:rPr>
          <w:sz w:val="25"/>
          <w:szCs w:val="25"/>
        </w:rPr>
        <w:t xml:space="preserve"> </w:t>
      </w:r>
      <w:r w:rsidR="004131F7">
        <w:rPr>
          <w:sz w:val="25"/>
          <w:szCs w:val="25"/>
        </w:rPr>
        <w:t>ФИО</w:t>
      </w:r>
      <w:r w:rsidRPr="00F739CD">
        <w:rPr>
          <w:sz w:val="25"/>
          <w:szCs w:val="25"/>
        </w:rPr>
        <w:t>,</w:t>
      </w:r>
    </w:p>
    <w:p w:rsidR="001150BF" w:rsidRPr="00F739CD" w:rsidP="005A1E10">
      <w:pPr>
        <w:ind w:firstLine="567"/>
        <w:jc w:val="both"/>
        <w:rPr>
          <w:sz w:val="25"/>
          <w:szCs w:val="25"/>
        </w:rPr>
      </w:pPr>
      <w:r w:rsidRPr="00F739CD">
        <w:rPr>
          <w:sz w:val="25"/>
          <w:szCs w:val="25"/>
        </w:rPr>
        <w:t xml:space="preserve">при секретаре </w:t>
      </w:r>
      <w:r w:rsidRPr="00F739CD" w:rsidR="006C75B0">
        <w:rPr>
          <w:sz w:val="25"/>
          <w:szCs w:val="25"/>
        </w:rPr>
        <w:t>Большаковой А.О.</w:t>
      </w:r>
      <w:r w:rsidRPr="00F739CD" w:rsidR="00E417D6">
        <w:rPr>
          <w:sz w:val="25"/>
          <w:szCs w:val="25"/>
        </w:rPr>
        <w:t>,</w:t>
      </w:r>
    </w:p>
    <w:p w:rsidR="00F60772" w:rsidRPr="00F739CD" w:rsidP="005A1E10">
      <w:pPr>
        <w:ind w:firstLine="567"/>
        <w:jc w:val="both"/>
        <w:rPr>
          <w:sz w:val="25"/>
          <w:szCs w:val="25"/>
        </w:rPr>
      </w:pPr>
      <w:r w:rsidRPr="00F739CD">
        <w:rPr>
          <w:sz w:val="25"/>
          <w:szCs w:val="25"/>
        </w:rPr>
        <w:t xml:space="preserve">рассмотрев в открытом судебном заседании </w:t>
      </w:r>
      <w:r w:rsidRPr="00F739CD" w:rsidR="006C75B0">
        <w:rPr>
          <w:sz w:val="25"/>
          <w:szCs w:val="25"/>
        </w:rPr>
        <w:t xml:space="preserve">в зале суда города Севастополя </w:t>
      </w:r>
      <w:r w:rsidRPr="00F739CD">
        <w:rPr>
          <w:sz w:val="25"/>
          <w:szCs w:val="25"/>
        </w:rPr>
        <w:t>уголовное дело в отношении</w:t>
      </w:r>
      <w:r w:rsidRPr="00F739CD" w:rsidR="00E417D6">
        <w:rPr>
          <w:sz w:val="25"/>
          <w:szCs w:val="25"/>
        </w:rPr>
        <w:t>:</w:t>
      </w:r>
    </w:p>
    <w:p w:rsidR="00F60772" w:rsidRPr="00F739CD" w:rsidP="005A1E10">
      <w:pPr>
        <w:ind w:firstLine="567"/>
        <w:jc w:val="both"/>
        <w:rPr>
          <w:sz w:val="25"/>
          <w:szCs w:val="25"/>
        </w:rPr>
      </w:pPr>
      <w:r w:rsidRPr="00F739CD">
        <w:rPr>
          <w:sz w:val="25"/>
          <w:szCs w:val="25"/>
        </w:rPr>
        <w:t xml:space="preserve">Мартынова </w:t>
      </w:r>
      <w:r w:rsidR="004131F7">
        <w:rPr>
          <w:sz w:val="25"/>
          <w:szCs w:val="25"/>
        </w:rPr>
        <w:t>С.Н.</w:t>
      </w:r>
      <w:r w:rsidRPr="00F739CD">
        <w:rPr>
          <w:sz w:val="25"/>
          <w:szCs w:val="25"/>
        </w:rPr>
        <w:t xml:space="preserve">, </w:t>
      </w:r>
      <w:r w:rsidR="004131F7">
        <w:rPr>
          <w:sz w:val="25"/>
          <w:szCs w:val="25"/>
        </w:rPr>
        <w:t>(дата рождения)</w:t>
      </w:r>
      <w:r w:rsidRPr="00F739CD">
        <w:rPr>
          <w:sz w:val="25"/>
          <w:szCs w:val="25"/>
        </w:rPr>
        <w:t xml:space="preserve">, уроженца </w:t>
      </w:r>
      <w:r w:rsidR="004131F7">
        <w:rPr>
          <w:sz w:val="25"/>
          <w:szCs w:val="25"/>
        </w:rPr>
        <w:t>(изъято)</w:t>
      </w:r>
      <w:r w:rsidRPr="00F739CD">
        <w:rPr>
          <w:sz w:val="25"/>
          <w:szCs w:val="25"/>
        </w:rPr>
        <w:t xml:space="preserve">, гражданина </w:t>
      </w:r>
      <w:r w:rsidR="004131F7">
        <w:rPr>
          <w:sz w:val="25"/>
          <w:szCs w:val="25"/>
        </w:rPr>
        <w:t>***</w:t>
      </w:r>
      <w:r w:rsidRPr="00F739CD">
        <w:rPr>
          <w:sz w:val="25"/>
          <w:szCs w:val="25"/>
        </w:rPr>
        <w:t xml:space="preserve">, </w:t>
      </w:r>
      <w:r w:rsidRPr="00F739CD" w:rsidR="00E734A8">
        <w:rPr>
          <w:sz w:val="25"/>
          <w:szCs w:val="25"/>
        </w:rPr>
        <w:t xml:space="preserve">образование </w:t>
      </w:r>
      <w:r w:rsidR="004131F7">
        <w:rPr>
          <w:sz w:val="25"/>
          <w:szCs w:val="25"/>
        </w:rPr>
        <w:t>***</w:t>
      </w:r>
      <w:r w:rsidRPr="00F739CD" w:rsidR="00E734A8">
        <w:rPr>
          <w:sz w:val="25"/>
          <w:szCs w:val="25"/>
        </w:rPr>
        <w:t xml:space="preserve">, </w:t>
      </w:r>
      <w:r w:rsidR="004131F7">
        <w:rPr>
          <w:sz w:val="25"/>
          <w:szCs w:val="25"/>
        </w:rPr>
        <w:t>(семейное положение)</w:t>
      </w:r>
      <w:r w:rsidRPr="00F739CD" w:rsidR="00E734A8">
        <w:rPr>
          <w:sz w:val="25"/>
          <w:szCs w:val="25"/>
        </w:rPr>
        <w:t xml:space="preserve">, </w:t>
      </w:r>
      <w:r w:rsidR="004131F7">
        <w:rPr>
          <w:sz w:val="25"/>
          <w:szCs w:val="25"/>
        </w:rPr>
        <w:t>(сведения о трудоустройстве)</w:t>
      </w:r>
      <w:r w:rsidRPr="00F739CD" w:rsidR="00E734A8">
        <w:rPr>
          <w:sz w:val="25"/>
          <w:szCs w:val="25"/>
        </w:rPr>
        <w:t xml:space="preserve">, зарегистрированного </w:t>
      </w:r>
      <w:r w:rsidRPr="00F739CD" w:rsidR="009D5A49">
        <w:rPr>
          <w:sz w:val="25"/>
          <w:szCs w:val="25"/>
        </w:rPr>
        <w:t>и</w:t>
      </w:r>
      <w:r w:rsidRPr="00F739CD" w:rsidR="00E734A8">
        <w:rPr>
          <w:sz w:val="25"/>
          <w:szCs w:val="25"/>
        </w:rPr>
        <w:t xml:space="preserve"> проживающего по адресу: </w:t>
      </w:r>
      <w:r w:rsidR="004131F7">
        <w:rPr>
          <w:sz w:val="25"/>
          <w:szCs w:val="25"/>
        </w:rPr>
        <w:t>(изъято)</w:t>
      </w:r>
      <w:r w:rsidRPr="00F739CD" w:rsidR="00E734A8">
        <w:rPr>
          <w:sz w:val="25"/>
          <w:szCs w:val="25"/>
        </w:rPr>
        <w:t xml:space="preserve">, </w:t>
      </w:r>
      <w:r w:rsidRPr="00F739CD">
        <w:rPr>
          <w:sz w:val="25"/>
          <w:szCs w:val="25"/>
        </w:rPr>
        <w:t xml:space="preserve">не судимого, </w:t>
      </w:r>
    </w:p>
    <w:p w:rsidR="00F60772" w:rsidRPr="00F739CD" w:rsidP="005A1E10">
      <w:pPr>
        <w:ind w:firstLine="567"/>
        <w:jc w:val="both"/>
        <w:rPr>
          <w:sz w:val="25"/>
          <w:szCs w:val="25"/>
        </w:rPr>
      </w:pPr>
      <w:r w:rsidRPr="00F739CD">
        <w:rPr>
          <w:sz w:val="25"/>
          <w:szCs w:val="25"/>
        </w:rPr>
        <w:t xml:space="preserve">обвиняемого в совершении преступления, предусмотренного ч. </w:t>
      </w:r>
      <w:r w:rsidRPr="00F739CD" w:rsidR="006151CE">
        <w:rPr>
          <w:sz w:val="25"/>
          <w:szCs w:val="25"/>
        </w:rPr>
        <w:t>1</w:t>
      </w:r>
      <w:r w:rsidRPr="00F739CD">
        <w:rPr>
          <w:sz w:val="25"/>
          <w:szCs w:val="25"/>
        </w:rPr>
        <w:t xml:space="preserve"> ст. </w:t>
      </w:r>
      <w:r w:rsidRPr="00F739CD" w:rsidR="006151CE">
        <w:rPr>
          <w:sz w:val="25"/>
          <w:szCs w:val="25"/>
        </w:rPr>
        <w:t>1</w:t>
      </w:r>
      <w:r w:rsidRPr="00F739CD" w:rsidR="009D5A49">
        <w:rPr>
          <w:sz w:val="25"/>
          <w:szCs w:val="25"/>
        </w:rPr>
        <w:t>58</w:t>
      </w:r>
      <w:r w:rsidRPr="00F739CD">
        <w:rPr>
          <w:snapToGrid w:val="0"/>
          <w:sz w:val="25"/>
          <w:szCs w:val="25"/>
        </w:rPr>
        <w:t xml:space="preserve"> УК РФ</w:t>
      </w:r>
      <w:r w:rsidRPr="00F739CD">
        <w:rPr>
          <w:sz w:val="25"/>
          <w:szCs w:val="25"/>
        </w:rPr>
        <w:t>,</w:t>
      </w:r>
    </w:p>
    <w:p w:rsidR="00AD09B8" w:rsidRPr="00F739CD" w:rsidP="005A1E10">
      <w:pPr>
        <w:ind w:firstLine="567"/>
        <w:jc w:val="center"/>
        <w:rPr>
          <w:sz w:val="25"/>
          <w:szCs w:val="25"/>
        </w:rPr>
      </w:pPr>
    </w:p>
    <w:p w:rsidR="00F60772" w:rsidRPr="00F739CD" w:rsidP="005A1E10">
      <w:pPr>
        <w:ind w:firstLine="567"/>
        <w:jc w:val="center"/>
        <w:rPr>
          <w:sz w:val="25"/>
          <w:szCs w:val="25"/>
        </w:rPr>
      </w:pPr>
      <w:r w:rsidRPr="00F739CD">
        <w:rPr>
          <w:sz w:val="25"/>
          <w:szCs w:val="25"/>
        </w:rPr>
        <w:t>У С Т А Н О В И Л:</w:t>
      </w:r>
    </w:p>
    <w:p w:rsidR="00F60772" w:rsidRPr="00F739CD" w:rsidP="005A1E10">
      <w:pPr>
        <w:ind w:firstLine="567"/>
        <w:jc w:val="center"/>
        <w:rPr>
          <w:sz w:val="25"/>
          <w:szCs w:val="25"/>
        </w:rPr>
      </w:pPr>
    </w:p>
    <w:p w:rsidR="006C75B0" w:rsidRPr="00F739CD" w:rsidP="005A1E10">
      <w:pPr>
        <w:adjustRightInd w:val="0"/>
        <w:ind w:firstLine="567"/>
        <w:jc w:val="both"/>
        <w:rPr>
          <w:sz w:val="25"/>
          <w:szCs w:val="25"/>
          <w:shd w:val="clear" w:color="auto" w:fill="FFFFFF"/>
        </w:rPr>
      </w:pPr>
      <w:r w:rsidRPr="00F739CD">
        <w:rPr>
          <w:sz w:val="25"/>
          <w:szCs w:val="25"/>
          <w:shd w:val="clear" w:color="auto" w:fill="FFFFFF"/>
        </w:rPr>
        <w:t>Мартынов С.Н. обвиняется в тайном хищении чужого имущества.</w:t>
      </w:r>
    </w:p>
    <w:p w:rsidR="006C75B0" w:rsidRPr="00F739CD" w:rsidP="005A1E10">
      <w:pPr>
        <w:adjustRightInd w:val="0"/>
        <w:ind w:firstLine="567"/>
        <w:jc w:val="both"/>
        <w:rPr>
          <w:sz w:val="25"/>
          <w:szCs w:val="25"/>
        </w:rPr>
      </w:pPr>
      <w:r w:rsidRPr="00F739CD">
        <w:rPr>
          <w:sz w:val="25"/>
          <w:szCs w:val="25"/>
        </w:rPr>
        <w:t xml:space="preserve">В судебном заседании потерпевший </w:t>
      </w:r>
      <w:r w:rsidR="004131F7">
        <w:rPr>
          <w:sz w:val="25"/>
          <w:szCs w:val="25"/>
        </w:rPr>
        <w:t>ФИО</w:t>
      </w:r>
      <w:r w:rsidRPr="00F739CD">
        <w:rPr>
          <w:sz w:val="25"/>
          <w:szCs w:val="25"/>
        </w:rPr>
        <w:t xml:space="preserve"> обратился к суду с ходатайством о прекращении уголовного дела в отношении </w:t>
      </w:r>
      <w:r w:rsidRPr="00F739CD" w:rsidR="009D5A49">
        <w:rPr>
          <w:sz w:val="25"/>
          <w:szCs w:val="25"/>
          <w:shd w:val="clear" w:color="auto" w:fill="FFFFFF"/>
        </w:rPr>
        <w:t>Мартынова С.Н.</w:t>
      </w:r>
      <w:r w:rsidRPr="00F739CD">
        <w:rPr>
          <w:sz w:val="25"/>
          <w:szCs w:val="25"/>
        </w:rPr>
        <w:t xml:space="preserve">, в связи с примирением, поскольку последний загладил причиненный ему материальный и моральный вред, каких-либо претензий к </w:t>
      </w:r>
      <w:r w:rsidRPr="00F739CD" w:rsidR="009D5A49">
        <w:rPr>
          <w:sz w:val="25"/>
          <w:szCs w:val="25"/>
          <w:shd w:val="clear" w:color="auto" w:fill="FFFFFF"/>
        </w:rPr>
        <w:t>Мартынову С.Н.</w:t>
      </w:r>
      <w:r w:rsidRPr="00F739CD">
        <w:rPr>
          <w:sz w:val="25"/>
          <w:szCs w:val="25"/>
        </w:rPr>
        <w:t xml:space="preserve"> не имеет.</w:t>
      </w:r>
    </w:p>
    <w:p w:rsidR="006C75B0" w:rsidRPr="00F739CD" w:rsidP="005A1E10">
      <w:pPr>
        <w:ind w:firstLine="567"/>
        <w:jc w:val="both"/>
        <w:rPr>
          <w:sz w:val="25"/>
          <w:szCs w:val="25"/>
        </w:rPr>
      </w:pPr>
      <w:r w:rsidRPr="00F739CD">
        <w:rPr>
          <w:sz w:val="25"/>
          <w:szCs w:val="25"/>
        </w:rPr>
        <w:t xml:space="preserve">Подсудимый </w:t>
      </w:r>
      <w:r w:rsidRPr="00F739CD" w:rsidR="009D5A49">
        <w:rPr>
          <w:sz w:val="25"/>
          <w:szCs w:val="25"/>
          <w:shd w:val="clear" w:color="auto" w:fill="FFFFFF"/>
        </w:rPr>
        <w:t>Мартынов С.Н.</w:t>
      </w:r>
      <w:r w:rsidRPr="00F739CD">
        <w:rPr>
          <w:sz w:val="25"/>
          <w:szCs w:val="25"/>
        </w:rPr>
        <w:t>,</w:t>
      </w:r>
      <w:r w:rsidRPr="00F739CD" w:rsidR="009D5A49">
        <w:rPr>
          <w:sz w:val="25"/>
          <w:szCs w:val="25"/>
        </w:rPr>
        <w:t xml:space="preserve"> </w:t>
      </w:r>
      <w:r w:rsidRPr="00F739CD">
        <w:rPr>
          <w:sz w:val="25"/>
          <w:szCs w:val="25"/>
        </w:rPr>
        <w:t>которому суд разъяснил его право, предусмотренное п. 15 ч. 4 ст. 47 УПК РФ, возражать против прекращения уголовного дела по указанному основанию, просил суд прекратить данное уголовное дело в отношении него в связи с примирением с потерпевшим.</w:t>
      </w:r>
    </w:p>
    <w:p w:rsidR="006C75B0" w:rsidRPr="00F739CD" w:rsidP="005A1E10">
      <w:pPr>
        <w:ind w:firstLine="567"/>
        <w:jc w:val="both"/>
        <w:rPr>
          <w:sz w:val="25"/>
          <w:szCs w:val="25"/>
        </w:rPr>
      </w:pPr>
      <w:r w:rsidRPr="00F739CD">
        <w:rPr>
          <w:sz w:val="25"/>
          <w:szCs w:val="25"/>
        </w:rPr>
        <w:t>Защитник поддерживал заявленное ходатайство о прекращении уголовного дела.</w:t>
      </w:r>
    </w:p>
    <w:p w:rsidR="006C75B0" w:rsidRPr="00F739CD" w:rsidP="005A1E10">
      <w:pPr>
        <w:ind w:firstLine="567"/>
        <w:jc w:val="both"/>
        <w:rPr>
          <w:sz w:val="25"/>
          <w:szCs w:val="25"/>
          <w:shd w:val="clear" w:color="auto" w:fill="FFFFFF"/>
        </w:rPr>
      </w:pPr>
      <w:r w:rsidRPr="00F739CD">
        <w:rPr>
          <w:sz w:val="25"/>
          <w:szCs w:val="25"/>
          <w:shd w:val="clear" w:color="auto" w:fill="FFFFFF"/>
        </w:rPr>
        <w:t xml:space="preserve">Государственный обвинитель не возражал против прекращения уголовного дела в отношении </w:t>
      </w:r>
      <w:r w:rsidRPr="00F739CD" w:rsidR="009D5A49">
        <w:rPr>
          <w:sz w:val="25"/>
          <w:szCs w:val="25"/>
          <w:shd w:val="clear" w:color="auto" w:fill="FFFFFF"/>
        </w:rPr>
        <w:t>Мартынова С.Н.</w:t>
      </w:r>
    </w:p>
    <w:p w:rsidR="006C75B0" w:rsidRPr="00F739CD" w:rsidP="005A1E10">
      <w:pPr>
        <w:ind w:firstLine="567"/>
        <w:jc w:val="both"/>
        <w:rPr>
          <w:sz w:val="25"/>
          <w:szCs w:val="25"/>
        </w:rPr>
      </w:pPr>
      <w:r w:rsidRPr="00F739CD">
        <w:rPr>
          <w:sz w:val="25"/>
          <w:szCs w:val="25"/>
        </w:rPr>
        <w:t xml:space="preserve">Выслушав участников судебного заседания, исследовав материалы дела, характеризующие личность </w:t>
      </w:r>
      <w:r w:rsidRPr="00F739CD" w:rsidR="009D5A49">
        <w:rPr>
          <w:sz w:val="25"/>
          <w:szCs w:val="25"/>
          <w:shd w:val="clear" w:color="auto" w:fill="FFFFFF"/>
        </w:rPr>
        <w:t>Мартынова С.Н.</w:t>
      </w:r>
      <w:r w:rsidRPr="00F739CD">
        <w:rPr>
          <w:sz w:val="25"/>
          <w:szCs w:val="25"/>
        </w:rPr>
        <w:t xml:space="preserve">, суд приходит к следующему выводу. </w:t>
      </w:r>
    </w:p>
    <w:p w:rsidR="006C75B0" w:rsidRPr="00F739CD" w:rsidP="005A1E10">
      <w:pPr>
        <w:adjustRightInd w:val="0"/>
        <w:ind w:firstLine="567"/>
        <w:jc w:val="both"/>
        <w:rPr>
          <w:sz w:val="25"/>
          <w:szCs w:val="25"/>
          <w:shd w:val="clear" w:color="auto" w:fill="FFFFFF"/>
        </w:rPr>
      </w:pPr>
      <w:r w:rsidRPr="00F739CD">
        <w:rPr>
          <w:sz w:val="25"/>
          <w:szCs w:val="25"/>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F739CD">
        <w:rPr>
          <w:rStyle w:val="Hyperlink"/>
          <w:color w:val="auto"/>
          <w:sz w:val="25"/>
          <w:szCs w:val="25"/>
          <w:u w:val="none"/>
          <w:bdr w:val="none" w:sz="0" w:space="0" w:color="auto" w:frame="1"/>
        </w:rPr>
        <w:t>25</w:t>
      </w:r>
      <w:r>
        <w:fldChar w:fldCharType="end"/>
      </w:r>
      <w:r w:rsidRPr="00F739CD">
        <w:rPr>
          <w:rStyle w:val="apple-converted-space"/>
          <w:sz w:val="25"/>
          <w:szCs w:val="25"/>
          <w:shd w:val="clear" w:color="auto" w:fill="FFFFFF"/>
        </w:rPr>
        <w:t> </w:t>
      </w:r>
      <w:r w:rsidRPr="00F739CD">
        <w:rPr>
          <w:sz w:val="25"/>
          <w:szCs w:val="25"/>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F739CD">
        <w:rPr>
          <w:rStyle w:val="apple-converted-space"/>
          <w:sz w:val="25"/>
          <w:szCs w:val="25"/>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F739CD">
        <w:rPr>
          <w:rStyle w:val="Hyperlink"/>
          <w:color w:val="auto"/>
          <w:sz w:val="25"/>
          <w:szCs w:val="25"/>
          <w:u w:val="none"/>
          <w:bdr w:val="none" w:sz="0" w:space="0" w:color="auto" w:frame="1"/>
        </w:rPr>
        <w:t>76</w:t>
      </w:r>
      <w:r>
        <w:fldChar w:fldCharType="end"/>
      </w:r>
      <w:r w:rsidRPr="00F739CD">
        <w:rPr>
          <w:rStyle w:val="apple-converted-space"/>
          <w:sz w:val="25"/>
          <w:szCs w:val="25"/>
          <w:shd w:val="clear" w:color="auto" w:fill="FFFFFF"/>
        </w:rPr>
        <w:t> </w:t>
      </w:r>
      <w:r w:rsidRPr="00F739CD">
        <w:rPr>
          <w:sz w:val="25"/>
          <w:szCs w:val="25"/>
          <w:shd w:val="clear" w:color="auto" w:fill="FFFFFF"/>
        </w:rPr>
        <w:t>Уголовного кодекса Российской Федерации, если это лицо примирилось с потерпевшим и загладило причиненный ему вред.</w:t>
      </w:r>
    </w:p>
    <w:p w:rsidR="006C75B0" w:rsidRPr="00F739CD" w:rsidP="005A1E10">
      <w:pPr>
        <w:adjustRightInd w:val="0"/>
        <w:ind w:firstLine="567"/>
        <w:jc w:val="both"/>
        <w:rPr>
          <w:sz w:val="25"/>
          <w:szCs w:val="25"/>
          <w:shd w:val="clear" w:color="auto" w:fill="FFFFFF"/>
        </w:rPr>
      </w:pPr>
      <w:r w:rsidRPr="00F739CD">
        <w:rPr>
          <w:sz w:val="25"/>
          <w:szCs w:val="25"/>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F739CD">
        <w:rPr>
          <w:rStyle w:val="Hyperlink"/>
          <w:color w:val="auto"/>
          <w:sz w:val="25"/>
          <w:szCs w:val="25"/>
          <w:u w:val="none"/>
          <w:bdr w:val="none" w:sz="0" w:space="0" w:color="auto" w:frame="1"/>
        </w:rPr>
        <w:t>76</w:t>
      </w:r>
      <w:r>
        <w:fldChar w:fldCharType="end"/>
      </w:r>
      <w:r w:rsidRPr="00F739CD">
        <w:rPr>
          <w:rStyle w:val="apple-converted-space"/>
          <w:sz w:val="25"/>
          <w:szCs w:val="25"/>
          <w:shd w:val="clear" w:color="auto" w:fill="FFFFFF"/>
        </w:rPr>
        <w:t> </w:t>
      </w:r>
      <w:r w:rsidRPr="00F739CD">
        <w:rPr>
          <w:sz w:val="25"/>
          <w:szCs w:val="25"/>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6C75B0" w:rsidRPr="00F739CD" w:rsidP="005A1E10">
      <w:pPr>
        <w:autoSpaceDE w:val="0"/>
        <w:autoSpaceDN w:val="0"/>
        <w:adjustRightInd w:val="0"/>
        <w:ind w:firstLine="567"/>
        <w:jc w:val="both"/>
        <w:rPr>
          <w:sz w:val="25"/>
          <w:szCs w:val="25"/>
        </w:rPr>
      </w:pPr>
      <w:r w:rsidRPr="00F739CD">
        <w:rPr>
          <w:sz w:val="25"/>
          <w:szCs w:val="25"/>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F739CD">
        <w:rPr>
          <w:sz w:val="25"/>
          <w:szCs w:val="25"/>
        </w:rPr>
        <w:t>п. 9</w:t>
      </w:r>
      <w:r>
        <w:fldChar w:fldCharType="end"/>
      </w:r>
      <w:r w:rsidRPr="00F739CD">
        <w:rPr>
          <w:sz w:val="25"/>
          <w:szCs w:val="25"/>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6C75B0" w:rsidRPr="00F739CD" w:rsidP="005A1E10">
      <w:pPr>
        <w:autoSpaceDE w:val="0"/>
        <w:autoSpaceDN w:val="0"/>
        <w:adjustRightInd w:val="0"/>
        <w:ind w:firstLine="567"/>
        <w:jc w:val="both"/>
        <w:rPr>
          <w:sz w:val="25"/>
          <w:szCs w:val="25"/>
        </w:rPr>
      </w:pPr>
      <w:r w:rsidRPr="00F739CD">
        <w:rPr>
          <w:sz w:val="25"/>
          <w:szCs w:val="25"/>
        </w:rPr>
        <w:t>Исходя из положений ст. 254 УПК РФ суд прекращает уголовное дело в судебном заседании, в том числе в случае, предусмотренном ст. 25 УПК РФ.</w:t>
      </w:r>
    </w:p>
    <w:p w:rsidR="006C75B0" w:rsidRPr="00F739CD" w:rsidP="005A1E10">
      <w:pPr>
        <w:ind w:firstLine="567"/>
        <w:jc w:val="both"/>
        <w:rPr>
          <w:sz w:val="25"/>
          <w:szCs w:val="25"/>
        </w:rPr>
      </w:pPr>
      <w:r w:rsidRPr="00F739CD">
        <w:rPr>
          <w:sz w:val="25"/>
          <w:szCs w:val="25"/>
        </w:rPr>
        <w:t xml:space="preserve">Как установлено в судебном заседании, </w:t>
      </w:r>
      <w:r w:rsidRPr="00F739CD" w:rsidR="009D5A49">
        <w:rPr>
          <w:sz w:val="25"/>
          <w:szCs w:val="25"/>
          <w:shd w:val="clear" w:color="auto" w:fill="FFFFFF"/>
        </w:rPr>
        <w:t xml:space="preserve">Мартынов С.Н. </w:t>
      </w:r>
      <w:r w:rsidRPr="00F739CD">
        <w:rPr>
          <w:sz w:val="25"/>
          <w:szCs w:val="25"/>
        </w:rPr>
        <w:t xml:space="preserve">не судим, к административной и уголовной ответственности не привлекался, характеризуется посредственно, как лицо, жалоб </w:t>
      </w:r>
      <w:r w:rsidRPr="00F739CD">
        <w:rPr>
          <w:sz w:val="25"/>
          <w:szCs w:val="25"/>
        </w:rPr>
        <w:t>на поведение</w:t>
      </w:r>
      <w:r w:rsidRPr="00F739CD">
        <w:rPr>
          <w:sz w:val="25"/>
          <w:szCs w:val="25"/>
        </w:rPr>
        <w:t xml:space="preserve"> которого, не поступало, до совершения инкриминируемого деяния на профилактических учетах не состоял, загладил вред, из пояснений потерпевшего </w:t>
      </w:r>
      <w:r w:rsidR="004131F7">
        <w:rPr>
          <w:sz w:val="25"/>
          <w:szCs w:val="25"/>
        </w:rPr>
        <w:t>ФИО</w:t>
      </w:r>
      <w:r w:rsidRPr="00F739CD">
        <w:rPr>
          <w:sz w:val="25"/>
          <w:szCs w:val="25"/>
        </w:rPr>
        <w:t xml:space="preserve"> следует, что </w:t>
      </w:r>
      <w:r w:rsidRPr="00F739CD" w:rsidR="009D5A49">
        <w:rPr>
          <w:sz w:val="25"/>
          <w:szCs w:val="25"/>
          <w:shd w:val="clear" w:color="auto" w:fill="FFFFFF"/>
        </w:rPr>
        <w:t xml:space="preserve">Мартынов С.Н. </w:t>
      </w:r>
      <w:r w:rsidRPr="00F739CD">
        <w:rPr>
          <w:sz w:val="25"/>
          <w:szCs w:val="25"/>
        </w:rPr>
        <w:t>в полном объеме загладил причиненный вред, претензий материального и морального характера к подсудимому не имеет.</w:t>
      </w:r>
    </w:p>
    <w:p w:rsidR="006C75B0" w:rsidRPr="00F739CD" w:rsidP="005A1E10">
      <w:pPr>
        <w:adjustRightInd w:val="0"/>
        <w:ind w:firstLine="567"/>
        <w:jc w:val="both"/>
        <w:rPr>
          <w:sz w:val="25"/>
          <w:szCs w:val="25"/>
          <w:shd w:val="clear" w:color="auto" w:fill="FFFFFF"/>
        </w:rPr>
      </w:pPr>
      <w:r w:rsidRPr="00F739CD">
        <w:rPr>
          <w:sz w:val="25"/>
          <w:szCs w:val="25"/>
          <w:shd w:val="clear" w:color="auto" w:fill="FFFFFF"/>
        </w:rPr>
        <w:t xml:space="preserve">Преступление, предусмотренное ч.1 </w:t>
      </w:r>
      <w:r w:rsidRPr="00F739CD">
        <w:rPr>
          <w:rStyle w:val="snippetequal"/>
          <w:bCs/>
          <w:sz w:val="25"/>
          <w:szCs w:val="25"/>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F739CD">
        <w:rPr>
          <w:rStyle w:val="Hyperlink"/>
          <w:bCs/>
          <w:color w:val="auto"/>
          <w:sz w:val="25"/>
          <w:szCs w:val="25"/>
          <w:u w:val="none"/>
          <w:bdr w:val="none" w:sz="0" w:space="0" w:color="auto" w:frame="1"/>
        </w:rPr>
        <w:t>158</w:t>
      </w:r>
      <w:r w:rsidRPr="00F739CD">
        <w:rPr>
          <w:rStyle w:val="apple-converted-space"/>
          <w:bCs/>
          <w:sz w:val="25"/>
          <w:szCs w:val="25"/>
          <w:bdr w:val="none" w:sz="0" w:space="0" w:color="auto" w:frame="1"/>
        </w:rPr>
        <w:t> </w:t>
      </w:r>
      <w:r>
        <w:fldChar w:fldCharType="end"/>
      </w:r>
      <w:r w:rsidRPr="00F739CD">
        <w:rPr>
          <w:sz w:val="25"/>
          <w:szCs w:val="25"/>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F739CD">
        <w:rPr>
          <w:rStyle w:val="Hyperlink"/>
          <w:color w:val="auto"/>
          <w:sz w:val="25"/>
          <w:szCs w:val="25"/>
          <w:u w:val="none"/>
          <w:bdr w:val="none" w:sz="0" w:space="0" w:color="auto" w:frame="1"/>
        </w:rPr>
        <w:t>15</w:t>
      </w:r>
      <w:r>
        <w:fldChar w:fldCharType="end"/>
      </w:r>
      <w:r w:rsidRPr="00F739CD">
        <w:rPr>
          <w:rStyle w:val="apple-converted-space"/>
          <w:sz w:val="25"/>
          <w:szCs w:val="25"/>
          <w:shd w:val="clear" w:color="auto" w:fill="FFFFFF"/>
        </w:rPr>
        <w:t> </w:t>
      </w:r>
      <w:r w:rsidRPr="00F739CD">
        <w:rPr>
          <w:sz w:val="25"/>
          <w:szCs w:val="25"/>
          <w:shd w:val="clear" w:color="auto" w:fill="FFFFFF"/>
        </w:rPr>
        <w:t>УК РФ отнесено законом к категории преступлений небольшой тяжести.</w:t>
      </w:r>
    </w:p>
    <w:p w:rsidR="006C75B0" w:rsidRPr="00F739CD" w:rsidP="005A1E10">
      <w:pPr>
        <w:adjustRightInd w:val="0"/>
        <w:ind w:firstLine="567"/>
        <w:jc w:val="both"/>
        <w:rPr>
          <w:rStyle w:val="apple-converted-space"/>
          <w:sz w:val="25"/>
          <w:szCs w:val="25"/>
          <w:shd w:val="clear" w:color="auto" w:fill="FFFFFF"/>
        </w:rPr>
      </w:pPr>
      <w:r w:rsidRPr="00F739CD">
        <w:rPr>
          <w:sz w:val="25"/>
          <w:szCs w:val="25"/>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 не имеется.</w:t>
      </w:r>
      <w:r w:rsidRPr="00F739CD">
        <w:rPr>
          <w:rStyle w:val="apple-converted-space"/>
          <w:sz w:val="25"/>
          <w:szCs w:val="25"/>
          <w:shd w:val="clear" w:color="auto" w:fill="FFFFFF"/>
        </w:rPr>
        <w:t> </w:t>
      </w:r>
    </w:p>
    <w:p w:rsidR="006C75B0" w:rsidRPr="00F739CD" w:rsidP="005A1E10">
      <w:pPr>
        <w:ind w:firstLine="567"/>
        <w:jc w:val="both"/>
        <w:rPr>
          <w:sz w:val="25"/>
          <w:szCs w:val="25"/>
        </w:rPr>
      </w:pPr>
      <w:r w:rsidRPr="00F739CD">
        <w:rPr>
          <w:sz w:val="25"/>
          <w:szCs w:val="25"/>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F739CD" w:rsidR="009D5A49">
        <w:rPr>
          <w:sz w:val="25"/>
          <w:szCs w:val="25"/>
          <w:shd w:val="clear" w:color="auto" w:fill="FFFFFF"/>
        </w:rPr>
        <w:t>Мартынова С.Н.</w:t>
      </w:r>
      <w:r w:rsidRPr="00F739CD">
        <w:rPr>
          <w:sz w:val="25"/>
          <w:szCs w:val="25"/>
        </w:rPr>
        <w:t>, признавая, что такое решение будет соответствовать целям и задачам защиты прав и законных интересов личности, общества и государства.</w:t>
      </w:r>
    </w:p>
    <w:p w:rsidR="006C75B0" w:rsidRPr="00F739CD" w:rsidP="005A1E10">
      <w:pPr>
        <w:ind w:firstLine="567"/>
        <w:jc w:val="both"/>
        <w:rPr>
          <w:sz w:val="25"/>
          <w:szCs w:val="25"/>
        </w:rPr>
      </w:pPr>
      <w:r w:rsidRPr="00F739CD">
        <w:rPr>
          <w:sz w:val="25"/>
          <w:szCs w:val="25"/>
        </w:rPr>
        <w:t>На основании изложенного, руководствуясь ч. 2 ст. 239 УПК РФ,</w:t>
      </w:r>
    </w:p>
    <w:p w:rsidR="006C75B0" w:rsidRPr="00F739CD" w:rsidP="005A1E10">
      <w:pPr>
        <w:ind w:firstLine="567"/>
        <w:jc w:val="center"/>
        <w:rPr>
          <w:sz w:val="25"/>
          <w:szCs w:val="25"/>
        </w:rPr>
      </w:pPr>
    </w:p>
    <w:p w:rsidR="006C75B0" w:rsidRPr="00F739CD" w:rsidP="005A1E10">
      <w:pPr>
        <w:ind w:firstLine="567"/>
        <w:jc w:val="center"/>
        <w:rPr>
          <w:sz w:val="25"/>
          <w:szCs w:val="25"/>
        </w:rPr>
      </w:pPr>
      <w:r w:rsidRPr="00F739CD">
        <w:rPr>
          <w:sz w:val="25"/>
          <w:szCs w:val="25"/>
        </w:rPr>
        <w:t>П О С Т А Н О В И Л:</w:t>
      </w:r>
    </w:p>
    <w:p w:rsidR="006C75B0" w:rsidRPr="00F739CD" w:rsidP="005A1E10">
      <w:pPr>
        <w:ind w:firstLine="567"/>
        <w:jc w:val="both"/>
        <w:rPr>
          <w:sz w:val="25"/>
          <w:szCs w:val="25"/>
        </w:rPr>
      </w:pPr>
    </w:p>
    <w:p w:rsidR="006C75B0" w:rsidRPr="00F739CD" w:rsidP="005A1E10">
      <w:pPr>
        <w:ind w:firstLine="567"/>
        <w:jc w:val="both"/>
        <w:rPr>
          <w:sz w:val="25"/>
          <w:szCs w:val="25"/>
        </w:rPr>
      </w:pPr>
      <w:r w:rsidRPr="00F739CD">
        <w:rPr>
          <w:sz w:val="25"/>
          <w:szCs w:val="25"/>
        </w:rPr>
        <w:t xml:space="preserve">Уголовное дело в отношении </w:t>
      </w:r>
      <w:r w:rsidRPr="00F739CD" w:rsidR="009D5A49">
        <w:rPr>
          <w:sz w:val="25"/>
          <w:szCs w:val="25"/>
        </w:rPr>
        <w:t xml:space="preserve">Мартынова </w:t>
      </w:r>
      <w:r w:rsidR="004131F7">
        <w:rPr>
          <w:sz w:val="25"/>
          <w:szCs w:val="25"/>
        </w:rPr>
        <w:t>С.Н.</w:t>
      </w:r>
      <w:r w:rsidRPr="00F739CD">
        <w:rPr>
          <w:sz w:val="25"/>
          <w:szCs w:val="25"/>
        </w:rPr>
        <w:t>, обвиняемого в совершении преступления, предусмотренного ч. 1 ст. 158</w:t>
      </w:r>
      <w:r w:rsidRPr="00F739CD">
        <w:rPr>
          <w:snapToGrid w:val="0"/>
          <w:sz w:val="25"/>
          <w:szCs w:val="25"/>
        </w:rPr>
        <w:t xml:space="preserve"> </w:t>
      </w:r>
      <w:r w:rsidRPr="00F739CD">
        <w:rPr>
          <w:sz w:val="25"/>
          <w:szCs w:val="25"/>
        </w:rPr>
        <w:t>УК РФ, прекратить на основании ст. 25 УПК РФ, в связи с примирением сторон, освободив его в соответствии со ст. 76 УК РФ от уголовной ответственности.</w:t>
      </w:r>
    </w:p>
    <w:p w:rsidR="006C75B0" w:rsidRPr="00F739CD" w:rsidP="005A1E10">
      <w:pPr>
        <w:ind w:firstLine="567"/>
        <w:jc w:val="both"/>
        <w:rPr>
          <w:sz w:val="25"/>
          <w:szCs w:val="25"/>
        </w:rPr>
      </w:pPr>
      <w:r w:rsidRPr="00F739CD">
        <w:rPr>
          <w:sz w:val="25"/>
          <w:szCs w:val="25"/>
        </w:rPr>
        <w:t xml:space="preserve">Меру пресечения </w:t>
      </w:r>
      <w:r w:rsidRPr="00F739CD" w:rsidR="009D5A49">
        <w:rPr>
          <w:sz w:val="25"/>
          <w:szCs w:val="25"/>
          <w:shd w:val="clear" w:color="auto" w:fill="FFFFFF"/>
        </w:rPr>
        <w:t xml:space="preserve">Мартынову </w:t>
      </w:r>
      <w:r w:rsidR="004131F7">
        <w:rPr>
          <w:sz w:val="25"/>
          <w:szCs w:val="25"/>
          <w:shd w:val="clear" w:color="auto" w:fill="FFFFFF"/>
        </w:rPr>
        <w:t>С.Н.</w:t>
      </w:r>
      <w:r w:rsidRPr="00F739CD">
        <w:rPr>
          <w:sz w:val="25"/>
          <w:szCs w:val="25"/>
        </w:rPr>
        <w:t xml:space="preserve"> в виде подписки о невыезде и надлежащем поведении до вступления постановления в законную силу оставить без изменения.</w:t>
      </w:r>
    </w:p>
    <w:p w:rsidR="006C75B0" w:rsidRPr="00F739CD" w:rsidP="005A1E10">
      <w:pPr>
        <w:ind w:firstLine="567"/>
        <w:jc w:val="both"/>
        <w:rPr>
          <w:sz w:val="25"/>
          <w:szCs w:val="25"/>
          <w:shd w:val="clear" w:color="auto" w:fill="FFFFFF"/>
        </w:rPr>
      </w:pPr>
      <w:r w:rsidRPr="00F739CD">
        <w:rPr>
          <w:sz w:val="25"/>
          <w:szCs w:val="25"/>
          <w:shd w:val="clear" w:color="auto" w:fill="FFFFFF"/>
        </w:rPr>
        <w:t xml:space="preserve">Вещественные доказательства: </w:t>
      </w:r>
      <w:r w:rsidRPr="00F739CD" w:rsidR="009D5A49">
        <w:rPr>
          <w:sz w:val="25"/>
          <w:szCs w:val="25"/>
          <w:shd w:val="clear" w:color="auto" w:fill="FFFFFF"/>
        </w:rPr>
        <w:t>перфоратор</w:t>
      </w:r>
      <w:r w:rsidRPr="00F739CD">
        <w:rPr>
          <w:sz w:val="25"/>
          <w:szCs w:val="25"/>
          <w:shd w:val="clear" w:color="auto" w:fill="FFFFFF"/>
        </w:rPr>
        <w:t xml:space="preserve"> «</w:t>
      </w:r>
      <w:r w:rsidRPr="00F739CD" w:rsidR="009D5A49">
        <w:rPr>
          <w:sz w:val="25"/>
          <w:szCs w:val="25"/>
          <w:shd w:val="clear" w:color="auto" w:fill="FFFFFF"/>
        </w:rPr>
        <w:t>Макита</w:t>
      </w:r>
      <w:r w:rsidRPr="00F739CD">
        <w:rPr>
          <w:sz w:val="25"/>
          <w:szCs w:val="25"/>
          <w:shd w:val="clear" w:color="auto" w:fill="FFFFFF"/>
        </w:rPr>
        <w:t>»</w:t>
      </w:r>
      <w:r w:rsidRPr="00F739CD" w:rsidR="009D5A49">
        <w:rPr>
          <w:sz w:val="25"/>
          <w:szCs w:val="25"/>
          <w:shd w:val="clear" w:color="auto" w:fill="FFFFFF"/>
        </w:rPr>
        <w:t xml:space="preserve"> и шлифмашина угловая «МШУ-980», 125 мм, 980 Вт</w:t>
      </w:r>
      <w:r w:rsidRPr="00F739CD">
        <w:rPr>
          <w:sz w:val="25"/>
          <w:szCs w:val="25"/>
          <w:shd w:val="clear" w:color="auto" w:fill="FFFFFF"/>
        </w:rPr>
        <w:t>, переданн</w:t>
      </w:r>
      <w:r w:rsidRPr="00F739CD" w:rsidR="009D5A49">
        <w:rPr>
          <w:sz w:val="25"/>
          <w:szCs w:val="25"/>
          <w:shd w:val="clear" w:color="auto" w:fill="FFFFFF"/>
        </w:rPr>
        <w:t>ые</w:t>
      </w:r>
      <w:r w:rsidRPr="00F739CD">
        <w:rPr>
          <w:sz w:val="25"/>
          <w:szCs w:val="25"/>
          <w:shd w:val="clear" w:color="auto" w:fill="FFFFFF"/>
        </w:rPr>
        <w:t xml:space="preserve"> потерпевшему </w:t>
      </w:r>
      <w:r w:rsidR="004131F7">
        <w:rPr>
          <w:sz w:val="25"/>
          <w:szCs w:val="25"/>
          <w:shd w:val="clear" w:color="auto" w:fill="FFFFFF"/>
        </w:rPr>
        <w:t>ФИО</w:t>
      </w:r>
      <w:r w:rsidRPr="00F739CD">
        <w:rPr>
          <w:sz w:val="25"/>
          <w:szCs w:val="25"/>
          <w:shd w:val="clear" w:color="auto" w:fill="FFFFFF"/>
        </w:rPr>
        <w:t xml:space="preserve"> под сохранную расписку – оставить </w:t>
      </w:r>
      <w:r w:rsidR="004131F7">
        <w:rPr>
          <w:sz w:val="25"/>
          <w:szCs w:val="25"/>
          <w:shd w:val="clear" w:color="auto" w:fill="FFFFFF"/>
        </w:rPr>
        <w:t>ФИО</w:t>
      </w:r>
      <w:r w:rsidRPr="00F739CD">
        <w:rPr>
          <w:sz w:val="25"/>
          <w:szCs w:val="25"/>
          <w:shd w:val="clear" w:color="auto" w:fill="FFFFFF"/>
        </w:rPr>
        <w:t>.</w:t>
      </w:r>
    </w:p>
    <w:p w:rsidR="006C75B0" w:rsidRPr="00F739CD" w:rsidP="005A1E10">
      <w:pPr>
        <w:ind w:firstLine="567"/>
        <w:jc w:val="both"/>
        <w:rPr>
          <w:sz w:val="25"/>
          <w:szCs w:val="25"/>
        </w:rPr>
      </w:pPr>
      <w:r w:rsidRPr="00F739CD">
        <w:rPr>
          <w:sz w:val="25"/>
          <w:szCs w:val="25"/>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6C75B0" w:rsidRPr="00F739CD" w:rsidP="005A1E10">
      <w:pPr>
        <w:ind w:firstLine="567"/>
        <w:rPr>
          <w:sz w:val="25"/>
          <w:szCs w:val="25"/>
        </w:rPr>
      </w:pPr>
    </w:p>
    <w:p w:rsidR="006C75B0" w:rsidP="005A1E10">
      <w:pPr>
        <w:ind w:firstLine="567"/>
        <w:rPr>
          <w:sz w:val="25"/>
          <w:szCs w:val="25"/>
        </w:rPr>
      </w:pPr>
      <w:r w:rsidRPr="00F739CD">
        <w:rPr>
          <w:sz w:val="25"/>
          <w:szCs w:val="25"/>
        </w:rPr>
        <w:t>Мировой судья: - подпись</w:t>
      </w:r>
    </w:p>
    <w:p w:rsidR="004131F7" w:rsidRPr="00F739CD" w:rsidP="005A1E10">
      <w:pPr>
        <w:ind w:firstLine="567"/>
        <w:rPr>
          <w:sz w:val="25"/>
          <w:szCs w:val="25"/>
        </w:rPr>
      </w:pPr>
    </w:p>
    <w:sectPr w:rsidSect="00F739CD">
      <w:pgSz w:w="11906" w:h="16838"/>
      <w:pgMar w:top="568" w:right="566"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544C0"/>
    <w:rsid w:val="00077F83"/>
    <w:rsid w:val="00096640"/>
    <w:rsid w:val="000A0DE5"/>
    <w:rsid w:val="000D04D5"/>
    <w:rsid w:val="00107DDD"/>
    <w:rsid w:val="001150BF"/>
    <w:rsid w:val="00155AAC"/>
    <w:rsid w:val="001B2FB9"/>
    <w:rsid w:val="00230C13"/>
    <w:rsid w:val="003102B0"/>
    <w:rsid w:val="003B1C19"/>
    <w:rsid w:val="003B5348"/>
    <w:rsid w:val="004131F7"/>
    <w:rsid w:val="004576E7"/>
    <w:rsid w:val="00555B68"/>
    <w:rsid w:val="005942E6"/>
    <w:rsid w:val="005A1E10"/>
    <w:rsid w:val="005D5AEE"/>
    <w:rsid w:val="006151CE"/>
    <w:rsid w:val="00680AAD"/>
    <w:rsid w:val="006C60F0"/>
    <w:rsid w:val="006C75B0"/>
    <w:rsid w:val="00754969"/>
    <w:rsid w:val="00847844"/>
    <w:rsid w:val="008B7606"/>
    <w:rsid w:val="009D38B0"/>
    <w:rsid w:val="009D5A49"/>
    <w:rsid w:val="00AC68B9"/>
    <w:rsid w:val="00AD09B8"/>
    <w:rsid w:val="00AD7A9E"/>
    <w:rsid w:val="00B23BE3"/>
    <w:rsid w:val="00B26DFC"/>
    <w:rsid w:val="00CC0948"/>
    <w:rsid w:val="00CD2AAB"/>
    <w:rsid w:val="00D12A22"/>
    <w:rsid w:val="00D25670"/>
    <w:rsid w:val="00D516BE"/>
    <w:rsid w:val="00D82CC0"/>
    <w:rsid w:val="00DB6B68"/>
    <w:rsid w:val="00DF7DC1"/>
    <w:rsid w:val="00E05C58"/>
    <w:rsid w:val="00E417D6"/>
    <w:rsid w:val="00E54A44"/>
    <w:rsid w:val="00E6007A"/>
    <w:rsid w:val="00E734A8"/>
    <w:rsid w:val="00F60772"/>
    <w:rsid w:val="00F739CD"/>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720355-895D-4F22-9AD0-18595AE1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F739CD"/>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739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