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4D5EE7" w:rsidP="00245E07">
      <w:pPr>
        <w:ind w:right="-992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Дело № 1-</w:t>
      </w:r>
      <w:r w:rsidRPr="004D5EE7" w:rsidR="00975A44">
        <w:rPr>
          <w:sz w:val="18"/>
          <w:szCs w:val="18"/>
        </w:rPr>
        <w:t>29</w:t>
      </w:r>
      <w:r w:rsidRPr="004D5EE7" w:rsidR="001B3D00">
        <w:rPr>
          <w:sz w:val="18"/>
          <w:szCs w:val="18"/>
        </w:rPr>
        <w:t>/</w:t>
      </w:r>
      <w:r w:rsidRPr="004D5EE7" w:rsidR="00046763">
        <w:rPr>
          <w:sz w:val="18"/>
          <w:szCs w:val="18"/>
        </w:rPr>
        <w:t>10</w:t>
      </w:r>
      <w:r w:rsidRPr="004D5EE7" w:rsidR="001B3D00">
        <w:rPr>
          <w:sz w:val="18"/>
          <w:szCs w:val="18"/>
        </w:rPr>
        <w:t>/</w:t>
      </w:r>
      <w:r w:rsidRPr="004D5EE7">
        <w:rPr>
          <w:sz w:val="18"/>
          <w:szCs w:val="18"/>
        </w:rPr>
        <w:t>20</w:t>
      </w:r>
      <w:r w:rsidRPr="004D5EE7" w:rsidR="009E57C4">
        <w:rPr>
          <w:sz w:val="18"/>
          <w:szCs w:val="18"/>
        </w:rPr>
        <w:t>2</w:t>
      </w:r>
      <w:r w:rsidRPr="004D5EE7" w:rsidR="00245E07">
        <w:rPr>
          <w:sz w:val="18"/>
          <w:szCs w:val="18"/>
        </w:rPr>
        <w:t>3</w:t>
      </w:r>
    </w:p>
    <w:p w:rsidR="00245E07" w:rsidRPr="004D5EE7" w:rsidP="00245E07">
      <w:pPr>
        <w:ind w:right="-992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УИД:92MS0010-01-2022-00</w:t>
      </w:r>
      <w:r w:rsidRPr="004D5EE7" w:rsidR="00975A44">
        <w:rPr>
          <w:sz w:val="18"/>
          <w:szCs w:val="18"/>
        </w:rPr>
        <w:t>1845</w:t>
      </w:r>
      <w:r w:rsidRPr="004D5EE7">
        <w:rPr>
          <w:sz w:val="18"/>
          <w:szCs w:val="18"/>
        </w:rPr>
        <w:t>-</w:t>
      </w:r>
      <w:r w:rsidRPr="004D5EE7" w:rsidR="00975A44">
        <w:rPr>
          <w:sz w:val="18"/>
          <w:szCs w:val="18"/>
        </w:rPr>
        <w:t>68</w:t>
      </w:r>
    </w:p>
    <w:p w:rsidR="00514BCA" w:rsidRPr="004D5EE7" w:rsidP="00B057DF">
      <w:pPr>
        <w:pStyle w:val="Title"/>
        <w:ind w:right="-185"/>
        <w:rPr>
          <w:sz w:val="18"/>
          <w:szCs w:val="18"/>
        </w:rPr>
      </w:pPr>
    </w:p>
    <w:p w:rsidR="00B057DF" w:rsidRPr="004D5EE7" w:rsidP="00B057DF">
      <w:pPr>
        <w:pStyle w:val="Title"/>
        <w:ind w:right="-185"/>
        <w:rPr>
          <w:sz w:val="18"/>
          <w:szCs w:val="18"/>
        </w:rPr>
      </w:pPr>
      <w:r w:rsidRPr="004D5EE7">
        <w:rPr>
          <w:sz w:val="18"/>
          <w:szCs w:val="18"/>
        </w:rPr>
        <w:t>ПРИГОВОР</w:t>
      </w:r>
    </w:p>
    <w:p w:rsidR="00514BCA" w:rsidRPr="004D5EE7" w:rsidP="008B064B">
      <w:pPr>
        <w:ind w:right="-185"/>
        <w:jc w:val="center"/>
        <w:rPr>
          <w:sz w:val="18"/>
          <w:szCs w:val="18"/>
        </w:rPr>
      </w:pPr>
      <w:r w:rsidRPr="004D5EE7">
        <w:rPr>
          <w:sz w:val="18"/>
          <w:szCs w:val="18"/>
        </w:rPr>
        <w:t>Именем Российской Федерации</w:t>
      </w:r>
    </w:p>
    <w:p w:rsidR="0020769F" w:rsidRPr="004D5EE7" w:rsidP="008B064B">
      <w:pPr>
        <w:ind w:right="-185"/>
        <w:jc w:val="center"/>
        <w:rPr>
          <w:sz w:val="18"/>
          <w:szCs w:val="18"/>
        </w:rPr>
      </w:pPr>
    </w:p>
    <w:p w:rsidR="00B057DF" w:rsidRPr="004D5EE7" w:rsidP="00B057DF">
      <w:pPr>
        <w:ind w:right="-992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город </w:t>
      </w:r>
      <w:r w:rsidRPr="004D5EE7" w:rsidR="00101F01">
        <w:rPr>
          <w:sz w:val="18"/>
          <w:szCs w:val="18"/>
        </w:rPr>
        <w:t xml:space="preserve">Севастополь </w:t>
      </w:r>
      <w:r w:rsidRPr="004D5EE7">
        <w:rPr>
          <w:sz w:val="18"/>
          <w:szCs w:val="18"/>
        </w:rPr>
        <w:t xml:space="preserve">                  </w:t>
      </w:r>
      <w:r w:rsidRPr="004D5EE7" w:rsidR="00B835D0">
        <w:rPr>
          <w:sz w:val="18"/>
          <w:szCs w:val="18"/>
        </w:rPr>
        <w:t xml:space="preserve">    </w:t>
      </w:r>
      <w:r w:rsidRPr="004D5EE7" w:rsidR="00BC25A3">
        <w:rPr>
          <w:sz w:val="18"/>
          <w:szCs w:val="18"/>
        </w:rPr>
        <w:t xml:space="preserve">            </w:t>
      </w:r>
      <w:r w:rsidRPr="004D5EE7" w:rsidR="00672656">
        <w:rPr>
          <w:sz w:val="18"/>
          <w:szCs w:val="18"/>
        </w:rPr>
        <w:t xml:space="preserve">               </w:t>
      </w:r>
      <w:r w:rsidRPr="004D5EE7" w:rsidR="00020BC6">
        <w:rPr>
          <w:sz w:val="18"/>
          <w:szCs w:val="18"/>
        </w:rPr>
        <w:t xml:space="preserve">  </w:t>
      </w:r>
      <w:r w:rsidR="004D5EE7">
        <w:rPr>
          <w:sz w:val="18"/>
          <w:szCs w:val="18"/>
        </w:rPr>
        <w:t xml:space="preserve">                                                                      </w:t>
      </w:r>
      <w:r w:rsidRPr="004D5EE7" w:rsidR="00020BC6">
        <w:rPr>
          <w:sz w:val="18"/>
          <w:szCs w:val="18"/>
        </w:rPr>
        <w:t xml:space="preserve">     </w:t>
      </w:r>
      <w:r w:rsidRPr="004D5EE7" w:rsidR="00975A44">
        <w:rPr>
          <w:sz w:val="18"/>
          <w:szCs w:val="18"/>
        </w:rPr>
        <w:t>12</w:t>
      </w:r>
      <w:r w:rsidRPr="004D5EE7" w:rsidR="00101F01">
        <w:rPr>
          <w:sz w:val="18"/>
          <w:szCs w:val="18"/>
        </w:rPr>
        <w:t xml:space="preserve"> </w:t>
      </w:r>
      <w:r w:rsidRPr="004D5EE7" w:rsidR="00975A44">
        <w:rPr>
          <w:sz w:val="18"/>
          <w:szCs w:val="18"/>
        </w:rPr>
        <w:t>июля</w:t>
      </w:r>
      <w:r w:rsidRPr="004D5EE7">
        <w:rPr>
          <w:sz w:val="18"/>
          <w:szCs w:val="18"/>
        </w:rPr>
        <w:t xml:space="preserve"> 20</w:t>
      </w:r>
      <w:r w:rsidRPr="004D5EE7" w:rsidR="002A7458">
        <w:rPr>
          <w:sz w:val="18"/>
          <w:szCs w:val="18"/>
        </w:rPr>
        <w:t>2</w:t>
      </w:r>
      <w:r w:rsidRPr="004D5EE7" w:rsidR="00245E07">
        <w:rPr>
          <w:sz w:val="18"/>
          <w:szCs w:val="18"/>
        </w:rPr>
        <w:t>3</w:t>
      </w:r>
      <w:r w:rsidRPr="004D5EE7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4D5EE7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Мировой судья судебного участка №</w:t>
      </w:r>
      <w:r w:rsidRPr="004D5EE7" w:rsidR="0074490B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 xml:space="preserve">10 Гагаринского судебного района г. Севастополя Карнаухов А.М., </w:t>
      </w:r>
    </w:p>
    <w:p w:rsidR="00975A44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4D5EE7" w:rsidR="001B3D00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>Скуратовой О.М.,</w:t>
      </w:r>
    </w:p>
    <w:p w:rsidR="00FD22E4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подсудимо</w:t>
      </w:r>
      <w:r w:rsidRPr="004D5EE7" w:rsidR="002A7458">
        <w:rPr>
          <w:sz w:val="18"/>
          <w:szCs w:val="18"/>
        </w:rPr>
        <w:t>го</w:t>
      </w:r>
      <w:r w:rsidRPr="004D5EE7">
        <w:rPr>
          <w:sz w:val="18"/>
          <w:szCs w:val="18"/>
        </w:rPr>
        <w:t xml:space="preserve"> </w:t>
      </w:r>
      <w:r w:rsidRPr="004D5EE7" w:rsidR="00975A44">
        <w:rPr>
          <w:sz w:val="18"/>
          <w:szCs w:val="18"/>
        </w:rPr>
        <w:t>Шадрина А.В.,</w:t>
      </w:r>
      <w:r w:rsidRPr="004D5EE7" w:rsidR="00CE19EA">
        <w:rPr>
          <w:sz w:val="18"/>
          <w:szCs w:val="18"/>
        </w:rPr>
        <w:t xml:space="preserve"> </w:t>
      </w:r>
      <w:r w:rsidRPr="004D5EE7" w:rsidR="00046763">
        <w:rPr>
          <w:sz w:val="18"/>
          <w:szCs w:val="18"/>
        </w:rPr>
        <w:t xml:space="preserve"> </w:t>
      </w:r>
      <w:r w:rsidRPr="004D5EE7" w:rsidR="009E57C4">
        <w:rPr>
          <w:sz w:val="18"/>
          <w:szCs w:val="18"/>
        </w:rPr>
        <w:t xml:space="preserve"> </w:t>
      </w:r>
    </w:p>
    <w:p w:rsidR="00101F01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защитника </w:t>
      </w:r>
      <w:r w:rsidRPr="004D5EE7" w:rsidR="001B3D00">
        <w:rPr>
          <w:sz w:val="18"/>
          <w:szCs w:val="18"/>
        </w:rPr>
        <w:t>–</w:t>
      </w:r>
      <w:r w:rsidRPr="004D5EE7">
        <w:rPr>
          <w:sz w:val="18"/>
          <w:szCs w:val="18"/>
        </w:rPr>
        <w:t xml:space="preserve"> адвоката</w:t>
      </w:r>
      <w:r w:rsidRPr="004D5EE7" w:rsidR="00245E07">
        <w:rPr>
          <w:sz w:val="18"/>
          <w:szCs w:val="18"/>
        </w:rPr>
        <w:t xml:space="preserve"> </w:t>
      </w:r>
      <w:r w:rsidRPr="004D5EE7" w:rsidR="00975A44">
        <w:rPr>
          <w:sz w:val="18"/>
          <w:szCs w:val="18"/>
        </w:rPr>
        <w:t>Галимова</w:t>
      </w:r>
      <w:r w:rsidRPr="004D5EE7" w:rsidR="00975A44">
        <w:rPr>
          <w:sz w:val="18"/>
          <w:szCs w:val="18"/>
        </w:rPr>
        <w:t xml:space="preserve"> Э.Р.,</w:t>
      </w:r>
      <w:r w:rsidRPr="004D5EE7" w:rsidR="009E57C4">
        <w:rPr>
          <w:sz w:val="18"/>
          <w:szCs w:val="18"/>
        </w:rPr>
        <w:t xml:space="preserve"> </w:t>
      </w:r>
      <w:r w:rsidRPr="004D5EE7" w:rsidR="00DE2C5B">
        <w:rPr>
          <w:sz w:val="18"/>
          <w:szCs w:val="18"/>
        </w:rPr>
        <w:t>предоставивше</w:t>
      </w:r>
      <w:r w:rsidRPr="004D5EE7" w:rsidR="00046763">
        <w:rPr>
          <w:sz w:val="18"/>
          <w:szCs w:val="18"/>
        </w:rPr>
        <w:t>го</w:t>
      </w:r>
      <w:r w:rsidRPr="004D5EE7">
        <w:rPr>
          <w:sz w:val="18"/>
          <w:szCs w:val="18"/>
        </w:rPr>
        <w:t xml:space="preserve"> удостоверение </w:t>
      </w:r>
      <w:r w:rsidRPr="004D5EE7">
        <w:rPr>
          <w:sz w:val="18"/>
          <w:szCs w:val="18"/>
        </w:rPr>
        <w:t>№</w:t>
      </w:r>
      <w:r w:rsidR="00304B77">
        <w:rPr>
          <w:color w:val="FF0000"/>
          <w:sz w:val="28"/>
          <w:szCs w:val="28"/>
        </w:rPr>
        <w:t>«</w:t>
      </w:r>
      <w:r w:rsidR="00304B77">
        <w:rPr>
          <w:color w:val="FF0000"/>
          <w:sz w:val="28"/>
          <w:szCs w:val="28"/>
        </w:rPr>
        <w:t>изъято»</w:t>
      </w:r>
      <w:r w:rsidRPr="004D5EE7">
        <w:rPr>
          <w:sz w:val="18"/>
          <w:szCs w:val="18"/>
        </w:rPr>
        <w:t>.</w:t>
      </w:r>
      <w:r w:rsidRPr="004D5EE7">
        <w:rPr>
          <w:sz w:val="18"/>
          <w:szCs w:val="18"/>
        </w:rPr>
        <w:t xml:space="preserve">,    </w:t>
      </w:r>
    </w:p>
    <w:p w:rsidR="00975A44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при </w:t>
      </w:r>
      <w:r w:rsidRPr="004D5EE7" w:rsidR="0041126C">
        <w:rPr>
          <w:sz w:val="18"/>
          <w:szCs w:val="18"/>
        </w:rPr>
        <w:t xml:space="preserve">секретаре </w:t>
      </w:r>
      <w:r w:rsidRPr="004D5EE7">
        <w:rPr>
          <w:sz w:val="18"/>
          <w:szCs w:val="18"/>
        </w:rPr>
        <w:t>Корчагиной О.В.,</w:t>
      </w:r>
    </w:p>
    <w:p w:rsidR="00101F01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0C179F" w:rsidRPr="004D5EE7" w:rsidP="00304B77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ШАДРИНА АРТЁМА ВЛАДИМИРОВИЧА</w:t>
      </w:r>
      <w:r w:rsidRPr="004D5EE7" w:rsidR="00046763">
        <w:rPr>
          <w:sz w:val="18"/>
          <w:szCs w:val="18"/>
        </w:rPr>
        <w:t xml:space="preserve">, 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;</w:t>
      </w:r>
    </w:p>
    <w:p w:rsidR="00101F01" w:rsidRPr="004D5EE7" w:rsidP="007706F1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обвиняемо</w:t>
      </w:r>
      <w:r w:rsidRPr="004D5EE7" w:rsidR="00992E91">
        <w:rPr>
          <w:sz w:val="18"/>
          <w:szCs w:val="18"/>
        </w:rPr>
        <w:t>го</w:t>
      </w:r>
      <w:r w:rsidRPr="004D5EE7">
        <w:rPr>
          <w:sz w:val="18"/>
          <w:szCs w:val="18"/>
        </w:rPr>
        <w:t xml:space="preserve"> в совершении преступления, предусмотренного </w:t>
      </w:r>
      <w:r w:rsidRPr="004D5EE7" w:rsidR="00F45107">
        <w:rPr>
          <w:sz w:val="18"/>
          <w:szCs w:val="18"/>
        </w:rPr>
        <w:t xml:space="preserve">ч.1 </w:t>
      </w:r>
      <w:r w:rsidRPr="004D5EE7">
        <w:rPr>
          <w:sz w:val="18"/>
          <w:szCs w:val="18"/>
        </w:rPr>
        <w:t>ст.</w:t>
      </w:r>
      <w:r w:rsidRPr="004D5EE7" w:rsidR="00F45107">
        <w:rPr>
          <w:sz w:val="18"/>
          <w:szCs w:val="18"/>
        </w:rPr>
        <w:t>158</w:t>
      </w:r>
      <w:r w:rsidRPr="004D5EE7" w:rsidR="00DE2C5B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 xml:space="preserve">УК РФ, </w:t>
      </w:r>
    </w:p>
    <w:p w:rsidR="00101F01" w:rsidRPr="004D5EE7" w:rsidP="00101F01">
      <w:pPr>
        <w:jc w:val="both"/>
        <w:rPr>
          <w:color w:val="000000"/>
          <w:sz w:val="18"/>
          <w:szCs w:val="18"/>
        </w:rPr>
      </w:pPr>
    </w:p>
    <w:p w:rsidR="00101F01" w:rsidRPr="004D5EE7" w:rsidP="00101F01">
      <w:pPr>
        <w:jc w:val="center"/>
        <w:rPr>
          <w:sz w:val="18"/>
          <w:szCs w:val="18"/>
        </w:rPr>
      </w:pPr>
      <w:r w:rsidRPr="004D5EE7">
        <w:rPr>
          <w:sz w:val="18"/>
          <w:szCs w:val="18"/>
        </w:rPr>
        <w:t xml:space="preserve">у с </w:t>
      </w:r>
      <w:r w:rsidRPr="004D5EE7">
        <w:rPr>
          <w:sz w:val="18"/>
          <w:szCs w:val="18"/>
        </w:rPr>
        <w:t>т</w:t>
      </w:r>
      <w:r w:rsidRPr="004D5EE7">
        <w:rPr>
          <w:sz w:val="18"/>
          <w:szCs w:val="18"/>
        </w:rPr>
        <w:t xml:space="preserve"> а н о в и л:</w:t>
      </w:r>
    </w:p>
    <w:p w:rsidR="001B3D00" w:rsidRPr="004D5EE7" w:rsidP="00E339CD">
      <w:pPr>
        <w:ind w:right="-185" w:firstLine="720"/>
        <w:jc w:val="both"/>
        <w:rPr>
          <w:sz w:val="18"/>
          <w:szCs w:val="18"/>
        </w:rPr>
      </w:pPr>
    </w:p>
    <w:p w:rsidR="00384216" w:rsidRPr="004D5EE7" w:rsidP="00384216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18.02.2023 в период времени с 19 часов 07 минут до 19 часов 23 минут, более точное время дознанием не установлено, у испытывающего материальные трудности и нуждающегося в удовлетворении личных потребностей Шадрина А.В., находящегося в помещении магазина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,</w:t>
      </w:r>
      <w:r w:rsidRPr="004D5EE7">
        <w:rPr>
          <w:sz w:val="18"/>
          <w:szCs w:val="18"/>
        </w:rPr>
        <w:t xml:space="preserve"> возник преступный умысел, направленный на тайное хищение имущества, принадлежащего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>, с целью дальнейшего использования в личных целях. Реализуя в указанные дату и время свой преступный умысел, направленный на тайное хищение чужого имущества, Шадрин А.В., находясь в помещении магазина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>, принадлежащего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,</w:t>
      </w:r>
      <w:r w:rsidRPr="004D5EE7">
        <w:rPr>
          <w:sz w:val="18"/>
          <w:szCs w:val="18"/>
        </w:rPr>
        <w:t xml:space="preserve"> действуя с прямым преступным умыслом, то есть осознавая общественную опасность своих действий, предвидя неизбежность наступление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за его действиями никто не наблюдает, путем свободного доступа, взял с торговой полки товар, а именно: кроссовки мужские </w:t>
      </w:r>
      <w:r w:rsidR="00304B77">
        <w:rPr>
          <w:color w:val="FF0000"/>
          <w:sz w:val="28"/>
          <w:szCs w:val="28"/>
        </w:rPr>
        <w:t xml:space="preserve">«изъято» </w:t>
      </w:r>
      <w:r w:rsidRPr="004D5EE7">
        <w:rPr>
          <w:sz w:val="18"/>
          <w:szCs w:val="18"/>
        </w:rPr>
        <w:t xml:space="preserve"> белый р.11, стоимостью 15 499 рублей 17 копеек без учета НДС, принадлежащие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, затем прошел в примерочную, где открепил с указанных кроссовок </w:t>
      </w:r>
      <w:r w:rsidRPr="004D5EE7">
        <w:rPr>
          <w:sz w:val="18"/>
          <w:szCs w:val="18"/>
        </w:rPr>
        <w:t>антикражный</w:t>
      </w:r>
      <w:r w:rsidRPr="004D5EE7">
        <w:rPr>
          <w:sz w:val="18"/>
          <w:szCs w:val="18"/>
        </w:rPr>
        <w:t xml:space="preserve"> магнит, после чего кроссовки спрятал в рукава принадлежащей ему куртки, которую нес в руке, а затем вышел из магазина, минуя кассовую зону, не оплатив указанный товар, тем самым его похитил.</w:t>
      </w:r>
    </w:p>
    <w:p w:rsidR="00384216" w:rsidRPr="004D5EE7" w:rsidP="00384216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После этого, Шадрин А.В., с места совершения преступления скрылся, похищенным имуществом распорядился по своему усмотрению, чем причинил своими преступными действиями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материальный ущерб в сумме 15 499 рублей 17 копеек без учета НДС.</w:t>
      </w:r>
    </w:p>
    <w:p w:rsidR="00B057DF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В судебном заседании подсудим</w:t>
      </w:r>
      <w:r w:rsidRPr="004D5EE7" w:rsidR="006D2F37">
        <w:rPr>
          <w:sz w:val="18"/>
          <w:szCs w:val="18"/>
        </w:rPr>
        <w:t>ый</w:t>
      </w:r>
      <w:r w:rsidRPr="004D5EE7">
        <w:rPr>
          <w:sz w:val="18"/>
          <w:szCs w:val="18"/>
        </w:rPr>
        <w:t xml:space="preserve"> </w:t>
      </w:r>
      <w:r w:rsidRPr="004D5EE7" w:rsidR="00384216">
        <w:rPr>
          <w:sz w:val="18"/>
          <w:szCs w:val="18"/>
        </w:rPr>
        <w:t xml:space="preserve">Шадрин </w:t>
      </w:r>
      <w:r w:rsidRPr="004D5EE7" w:rsidR="008F312D">
        <w:rPr>
          <w:sz w:val="18"/>
          <w:szCs w:val="18"/>
        </w:rPr>
        <w:t xml:space="preserve">А.В. </w:t>
      </w:r>
      <w:r w:rsidRPr="004D5EE7">
        <w:rPr>
          <w:sz w:val="18"/>
          <w:szCs w:val="18"/>
        </w:rPr>
        <w:t>вину признал полностью, в содеянном раская</w:t>
      </w:r>
      <w:r w:rsidRPr="004D5EE7" w:rsidR="002B041D">
        <w:rPr>
          <w:sz w:val="18"/>
          <w:szCs w:val="18"/>
        </w:rPr>
        <w:t>л</w:t>
      </w:r>
      <w:r w:rsidRPr="004D5EE7" w:rsidR="00050980">
        <w:rPr>
          <w:sz w:val="18"/>
          <w:szCs w:val="18"/>
        </w:rPr>
        <w:t>с</w:t>
      </w:r>
      <w:r w:rsidRPr="004D5EE7" w:rsidR="006D2F37">
        <w:rPr>
          <w:sz w:val="18"/>
          <w:szCs w:val="18"/>
        </w:rPr>
        <w:t>я</w:t>
      </w:r>
      <w:r w:rsidRPr="004D5EE7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4D5EE7" w:rsidR="006D2F37">
        <w:rPr>
          <w:sz w:val="18"/>
          <w:szCs w:val="18"/>
        </w:rPr>
        <w:t>му</w:t>
      </w:r>
      <w:r w:rsidRPr="004D5EE7" w:rsidR="00384216">
        <w:rPr>
          <w:sz w:val="18"/>
          <w:szCs w:val="18"/>
        </w:rPr>
        <w:t xml:space="preserve"> понятны.</w:t>
      </w:r>
    </w:p>
    <w:p w:rsidR="00B057DF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Государственный обвинитель</w:t>
      </w:r>
      <w:r w:rsidRPr="004D5EE7" w:rsidR="001451F2">
        <w:rPr>
          <w:sz w:val="18"/>
          <w:szCs w:val="18"/>
        </w:rPr>
        <w:t>, потерпевш</w:t>
      </w:r>
      <w:r w:rsidRPr="004D5EE7" w:rsidR="0016488A">
        <w:rPr>
          <w:sz w:val="18"/>
          <w:szCs w:val="18"/>
        </w:rPr>
        <w:t>и</w:t>
      </w:r>
      <w:r w:rsidRPr="004D5EE7" w:rsidR="00584E9E">
        <w:rPr>
          <w:sz w:val="18"/>
          <w:szCs w:val="18"/>
        </w:rPr>
        <w:t>й</w:t>
      </w:r>
      <w:r w:rsidRPr="004D5EE7" w:rsidR="002351F5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B057DF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Суд приходит к выводу, что обвинение, с которым согласил</w:t>
      </w:r>
      <w:r w:rsidRPr="004D5EE7" w:rsidR="006D2F37">
        <w:rPr>
          <w:sz w:val="18"/>
          <w:szCs w:val="18"/>
        </w:rPr>
        <w:t>ся</w:t>
      </w:r>
      <w:r w:rsidRPr="004D5EE7">
        <w:rPr>
          <w:sz w:val="18"/>
          <w:szCs w:val="18"/>
        </w:rPr>
        <w:t xml:space="preserve"> подсудим</w:t>
      </w:r>
      <w:r w:rsidRPr="004D5EE7" w:rsidR="006D2F37">
        <w:rPr>
          <w:sz w:val="18"/>
          <w:szCs w:val="18"/>
        </w:rPr>
        <w:t>ый</w:t>
      </w:r>
      <w:r w:rsidRPr="004D5EE7">
        <w:rPr>
          <w:sz w:val="18"/>
          <w:szCs w:val="18"/>
        </w:rPr>
        <w:t>, обоснованно, подтверждается доказательствами, собранными по уголовному делу.</w:t>
      </w:r>
    </w:p>
    <w:p w:rsidR="004D57F4" w:rsidRPr="004D5EE7" w:rsidP="004D57F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Действия</w:t>
      </w:r>
      <w:r w:rsidRPr="004D5EE7" w:rsidR="00A02CEF">
        <w:rPr>
          <w:sz w:val="18"/>
          <w:szCs w:val="18"/>
        </w:rPr>
        <w:t xml:space="preserve"> </w:t>
      </w:r>
      <w:r w:rsidRPr="004D5EE7" w:rsidR="00384216">
        <w:rPr>
          <w:sz w:val="18"/>
          <w:szCs w:val="18"/>
        </w:rPr>
        <w:t xml:space="preserve">Шадрина А.В. </w:t>
      </w:r>
      <w:r w:rsidRPr="004D5EE7">
        <w:rPr>
          <w:sz w:val="18"/>
          <w:szCs w:val="18"/>
        </w:rPr>
        <w:t xml:space="preserve">суд квалифицирует </w:t>
      </w:r>
      <w:r w:rsidRPr="004D5EE7">
        <w:rPr>
          <w:sz w:val="18"/>
          <w:szCs w:val="18"/>
        </w:rPr>
        <w:t xml:space="preserve">по ч.1 ст.158 УК РФ как кражу, то есть тайное </w:t>
      </w:r>
      <w:hyperlink r:id="rId5" w:history="1">
        <w:r w:rsidRPr="004D5EE7" w:rsidR="008F312D">
          <w:rPr>
            <w:sz w:val="18"/>
            <w:szCs w:val="18"/>
          </w:rPr>
          <w:t>хищение</w:t>
        </w:r>
      </w:hyperlink>
      <w:r w:rsidRPr="004D5EE7">
        <w:rPr>
          <w:sz w:val="18"/>
          <w:szCs w:val="18"/>
        </w:rPr>
        <w:t xml:space="preserve"> чужого имущества.</w:t>
      </w:r>
    </w:p>
    <w:p w:rsidR="008F312D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Обстоятельствами, смягчающими наказание</w:t>
      </w:r>
      <w:r w:rsidRPr="004D5EE7" w:rsidR="002B041D">
        <w:rPr>
          <w:sz w:val="18"/>
          <w:szCs w:val="18"/>
        </w:rPr>
        <w:t>,</w:t>
      </w:r>
      <w:r w:rsidRPr="004D5EE7">
        <w:rPr>
          <w:sz w:val="18"/>
          <w:szCs w:val="18"/>
        </w:rPr>
        <w:t xml:space="preserve"> </w:t>
      </w:r>
      <w:r w:rsidRPr="004D5EE7" w:rsidR="00B14398">
        <w:rPr>
          <w:sz w:val="18"/>
          <w:szCs w:val="18"/>
        </w:rPr>
        <w:t xml:space="preserve">суд признает </w:t>
      </w:r>
      <w:r w:rsidRPr="004D5EE7">
        <w:rPr>
          <w:sz w:val="18"/>
          <w:szCs w:val="18"/>
        </w:rPr>
        <w:t xml:space="preserve">полное </w:t>
      </w:r>
      <w:r w:rsidRPr="004D5EE7">
        <w:rPr>
          <w:sz w:val="18"/>
          <w:szCs w:val="18"/>
        </w:rPr>
        <w:t xml:space="preserve">признание вины, </w:t>
      </w:r>
      <w:r w:rsidRPr="004D5EE7" w:rsidR="00AB6849">
        <w:rPr>
          <w:sz w:val="18"/>
          <w:szCs w:val="18"/>
        </w:rPr>
        <w:t xml:space="preserve">чистосердечное </w:t>
      </w:r>
      <w:r w:rsidRPr="004D5EE7">
        <w:rPr>
          <w:sz w:val="18"/>
          <w:szCs w:val="18"/>
        </w:rPr>
        <w:t>раскаяние</w:t>
      </w:r>
      <w:r w:rsidRPr="004D5EE7" w:rsidR="00384216">
        <w:rPr>
          <w:sz w:val="18"/>
          <w:szCs w:val="18"/>
        </w:rPr>
        <w:t xml:space="preserve">, активное способствование раскрытию и расследованию преступления в виде выдачи похищенного имущества. Суд не учитывает в качестве обстоятельства, смягчающего наказание, добровольное возмещение ущерба, поскольку потерпевшим заявлен гражданский иск, а также пояснено, что возвращенный товар имеет </w:t>
      </w:r>
      <w:r w:rsidRPr="004D5EE7" w:rsidR="00F76874">
        <w:rPr>
          <w:sz w:val="18"/>
          <w:szCs w:val="18"/>
        </w:rPr>
        <w:t xml:space="preserve">признаки </w:t>
      </w:r>
      <w:r w:rsidRPr="004D5EE7" w:rsidR="00384216">
        <w:rPr>
          <w:sz w:val="18"/>
          <w:szCs w:val="18"/>
        </w:rPr>
        <w:t xml:space="preserve">носки, то есть </w:t>
      </w:r>
      <w:r w:rsidRPr="004D5EE7" w:rsidR="00F76874">
        <w:rPr>
          <w:sz w:val="18"/>
          <w:szCs w:val="18"/>
        </w:rPr>
        <w:t>не подлежит реализации, а подлежит уничтожению, в связи с чем, ущерб не возмещен.</w:t>
      </w:r>
    </w:p>
    <w:p w:rsidR="00E052BC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Обстоятельств, отягчающих наказание, судом не установлено. </w:t>
      </w:r>
    </w:p>
    <w:p w:rsidR="0074490B" w:rsidRPr="004D5EE7" w:rsidP="0074490B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Решая вопрос о наказании, суд учитывает </w:t>
      </w:r>
      <w:r w:rsidRPr="004D5EE7" w:rsidR="007848AF">
        <w:rPr>
          <w:sz w:val="18"/>
          <w:szCs w:val="18"/>
        </w:rPr>
        <w:t>характер и степень обществе</w:t>
      </w:r>
      <w:r w:rsidRPr="004D5EE7" w:rsidR="00903D0F">
        <w:rPr>
          <w:sz w:val="18"/>
          <w:szCs w:val="18"/>
        </w:rPr>
        <w:t>нной опасности совершенного</w:t>
      </w:r>
      <w:r w:rsidRPr="004D5EE7" w:rsidR="007848AF">
        <w:rPr>
          <w:sz w:val="18"/>
          <w:szCs w:val="18"/>
        </w:rPr>
        <w:t xml:space="preserve"> преступлени</w:t>
      </w:r>
      <w:r w:rsidRPr="004D5EE7" w:rsidR="00903D0F">
        <w:rPr>
          <w:sz w:val="18"/>
          <w:szCs w:val="18"/>
        </w:rPr>
        <w:t>я</w:t>
      </w:r>
      <w:r w:rsidRPr="004D5EE7" w:rsidR="007848AF">
        <w:rPr>
          <w:sz w:val="18"/>
          <w:szCs w:val="18"/>
        </w:rPr>
        <w:t xml:space="preserve">, а </w:t>
      </w:r>
      <w:r w:rsidRPr="004D5EE7">
        <w:rPr>
          <w:sz w:val="18"/>
          <w:szCs w:val="18"/>
        </w:rPr>
        <w:t>также</w:t>
      </w:r>
      <w:r w:rsidRPr="004D5EE7" w:rsidR="007848AF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 xml:space="preserve">данные о личности </w:t>
      </w:r>
      <w:r w:rsidRPr="004D5EE7" w:rsidR="00D75541">
        <w:rPr>
          <w:sz w:val="18"/>
          <w:szCs w:val="18"/>
        </w:rPr>
        <w:t xml:space="preserve">и состоянии здоровья </w:t>
      </w:r>
      <w:r w:rsidRPr="004D5EE7">
        <w:rPr>
          <w:sz w:val="18"/>
          <w:szCs w:val="18"/>
        </w:rPr>
        <w:t>подсудимо</w:t>
      </w:r>
      <w:r w:rsidRPr="004D5EE7" w:rsidR="007848AF">
        <w:rPr>
          <w:sz w:val="18"/>
          <w:szCs w:val="18"/>
        </w:rPr>
        <w:t>го</w:t>
      </w:r>
      <w:r w:rsidRPr="004D5EE7">
        <w:rPr>
          <w:sz w:val="18"/>
          <w:szCs w:val="18"/>
        </w:rPr>
        <w:t xml:space="preserve">: ранее </w:t>
      </w:r>
      <w:r w:rsidRPr="004D5EE7" w:rsidR="00672656">
        <w:rPr>
          <w:sz w:val="18"/>
          <w:szCs w:val="18"/>
        </w:rPr>
        <w:t>с</w:t>
      </w:r>
      <w:r w:rsidRPr="004D5EE7">
        <w:rPr>
          <w:sz w:val="18"/>
          <w:szCs w:val="18"/>
        </w:rPr>
        <w:t>удим</w:t>
      </w:r>
      <w:r w:rsidRPr="004D5EE7">
        <w:rPr>
          <w:sz w:val="18"/>
          <w:szCs w:val="18"/>
        </w:rPr>
        <w:t xml:space="preserve">, </w:t>
      </w:r>
      <w:r w:rsidRPr="004D5EE7">
        <w:rPr>
          <w:sz w:val="18"/>
          <w:szCs w:val="18"/>
        </w:rPr>
        <w:t>совершил преступлени</w:t>
      </w:r>
      <w:r w:rsidRPr="004D5EE7" w:rsidR="009F65B8">
        <w:rPr>
          <w:sz w:val="18"/>
          <w:szCs w:val="18"/>
        </w:rPr>
        <w:t>е</w:t>
      </w:r>
      <w:r w:rsidRPr="004D5EE7">
        <w:rPr>
          <w:sz w:val="18"/>
          <w:szCs w:val="18"/>
        </w:rPr>
        <w:t xml:space="preserve"> небольшой тяжести</w:t>
      </w:r>
      <w:r w:rsidRPr="004D5EE7" w:rsidR="005C7635">
        <w:rPr>
          <w:sz w:val="18"/>
          <w:szCs w:val="18"/>
        </w:rPr>
        <w:t>,</w:t>
      </w:r>
      <w:r w:rsidRPr="004D5EE7">
        <w:rPr>
          <w:sz w:val="18"/>
          <w:szCs w:val="18"/>
        </w:rPr>
        <w:t xml:space="preserve"> по месту жительства </w:t>
      </w:r>
      <w:r w:rsidRPr="004D5EE7" w:rsidR="001451F2">
        <w:rPr>
          <w:sz w:val="18"/>
          <w:szCs w:val="18"/>
        </w:rPr>
        <w:t xml:space="preserve">сотрудником полиции </w:t>
      </w:r>
      <w:r w:rsidRPr="004D5EE7">
        <w:rPr>
          <w:sz w:val="18"/>
          <w:szCs w:val="18"/>
        </w:rPr>
        <w:t>характеризуется</w:t>
      </w:r>
      <w:r w:rsidRPr="004D5EE7" w:rsidR="008F312D">
        <w:rPr>
          <w:sz w:val="18"/>
          <w:szCs w:val="18"/>
        </w:rPr>
        <w:t xml:space="preserve"> удовлетворительно</w:t>
      </w:r>
      <w:r w:rsidRPr="004D5EE7">
        <w:rPr>
          <w:sz w:val="18"/>
          <w:szCs w:val="18"/>
        </w:rPr>
        <w:t xml:space="preserve">, </w:t>
      </w:r>
      <w:r w:rsidRPr="004D5EE7" w:rsidR="001451F2">
        <w:rPr>
          <w:sz w:val="18"/>
          <w:szCs w:val="18"/>
        </w:rPr>
        <w:t xml:space="preserve">на учете у врача-психиатра </w:t>
      </w:r>
      <w:r w:rsidRPr="004D5EE7" w:rsidR="008F312D">
        <w:rPr>
          <w:sz w:val="18"/>
          <w:szCs w:val="18"/>
        </w:rPr>
        <w:t xml:space="preserve">и нарколога </w:t>
      </w:r>
      <w:r w:rsidRPr="004D5EE7" w:rsidR="001451F2">
        <w:rPr>
          <w:sz w:val="18"/>
          <w:szCs w:val="18"/>
        </w:rPr>
        <w:t>не состоит</w:t>
      </w:r>
      <w:r w:rsidRPr="004D5EE7" w:rsidR="002B7C82">
        <w:rPr>
          <w:sz w:val="18"/>
          <w:szCs w:val="18"/>
        </w:rPr>
        <w:t xml:space="preserve">, </w:t>
      </w:r>
      <w:r w:rsidRPr="004D5EE7">
        <w:rPr>
          <w:sz w:val="18"/>
          <w:szCs w:val="18"/>
        </w:rPr>
        <w:t xml:space="preserve">инвалидом не является.  </w:t>
      </w:r>
    </w:p>
    <w:p w:rsidR="0074490B" w:rsidRPr="004D5EE7" w:rsidP="0074490B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 связи с этим, суд считает необходимым назначить </w:t>
      </w:r>
      <w:r w:rsidRPr="004D5EE7" w:rsidR="00384216">
        <w:rPr>
          <w:sz w:val="18"/>
          <w:szCs w:val="18"/>
        </w:rPr>
        <w:t xml:space="preserve">Шадрину А.В. </w:t>
      </w:r>
      <w:r w:rsidRPr="004D5EE7">
        <w:rPr>
          <w:sz w:val="18"/>
          <w:szCs w:val="18"/>
        </w:rPr>
        <w:t xml:space="preserve">наказание в виде обязательных работ. 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</w:t>
      </w:r>
      <w:r w:rsidRPr="004D5EE7">
        <w:rPr>
          <w:sz w:val="18"/>
          <w:szCs w:val="18"/>
        </w:rPr>
        <w:t xml:space="preserve">дохода для оплаты штрафа в размере, который бы соответствовал тяжести совершенного преступления и являлся бы действенной мерой для достижения целей наказания, поскольку подсудимый имеет со слов </w:t>
      </w:r>
      <w:r w:rsidRPr="004D5EE7" w:rsidR="00251F74">
        <w:rPr>
          <w:sz w:val="18"/>
          <w:szCs w:val="18"/>
        </w:rPr>
        <w:t xml:space="preserve">неофициальный доход в размере </w:t>
      </w:r>
      <w:r w:rsidRPr="004D5EE7" w:rsidR="00F76874">
        <w:rPr>
          <w:sz w:val="18"/>
          <w:szCs w:val="18"/>
        </w:rPr>
        <w:t xml:space="preserve">около 75000 </w:t>
      </w:r>
      <w:r w:rsidRPr="004D5EE7" w:rsidR="00251F74">
        <w:rPr>
          <w:sz w:val="18"/>
          <w:szCs w:val="18"/>
        </w:rPr>
        <w:t>руб., в то же время каких-либо официально подтвержденных источников дохода не имеет, а также со слов</w:t>
      </w:r>
      <w:r w:rsidRPr="004D5EE7" w:rsidR="00020BC6">
        <w:rPr>
          <w:sz w:val="18"/>
          <w:szCs w:val="18"/>
        </w:rPr>
        <w:t xml:space="preserve"> несет ежемесячные расходы по оплате найма жилья</w:t>
      </w:r>
      <w:r w:rsidRPr="004D5EE7" w:rsidR="00F76874">
        <w:rPr>
          <w:sz w:val="18"/>
          <w:szCs w:val="18"/>
        </w:rPr>
        <w:t>;</w:t>
      </w:r>
      <w:r w:rsidRPr="004D5EE7" w:rsidR="00020BC6">
        <w:rPr>
          <w:sz w:val="18"/>
          <w:szCs w:val="18"/>
        </w:rPr>
        <w:t xml:space="preserve"> </w:t>
      </w:r>
      <w:r w:rsidRPr="004D5EE7" w:rsidR="00251F74">
        <w:rPr>
          <w:sz w:val="18"/>
          <w:szCs w:val="18"/>
        </w:rPr>
        <w:t>совершил преступление, и</w:t>
      </w:r>
      <w:r w:rsidRPr="004D5EE7" w:rsidR="00F76874">
        <w:rPr>
          <w:sz w:val="18"/>
          <w:szCs w:val="18"/>
        </w:rPr>
        <w:t>спытывая материальные трудности, ранее назначенные приговорами судов штрафы не оплачивал в течение длительного периода времени.</w:t>
      </w:r>
      <w:r w:rsidRPr="004D5EE7" w:rsidR="00251F74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 xml:space="preserve">Препятствий для назначения наказания в виде обязательных работ, указанных в ч.4 ст.49 УК РФ, судом не установлено.   </w:t>
      </w:r>
    </w:p>
    <w:p w:rsidR="0074490B" w:rsidRPr="004D5EE7" w:rsidP="0074490B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При определении срока наказания суд учитывает необходимость достижения целей уголовного наказания, а также с учетом наличия смягчающих ответственность обстоятельств, отсутствия отягчающих обстоятельств, а также личности виновного, суд приходит к выводу о возможности назначения наказания в виде обязательных работ в минимальных пределах санкции статьи, поскольку это соответствует тяжести совершенного преступления и является действенной мерой для достижения целей наказания.  </w:t>
      </w:r>
    </w:p>
    <w:p w:rsidR="0074490B" w:rsidRPr="004D5EE7" w:rsidP="0074490B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Оснований для применения ст.64 УК РФ не имеется. </w:t>
      </w:r>
    </w:p>
    <w:p w:rsidR="00C2325D" w:rsidRPr="004D5EE7" w:rsidP="00C2325D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B31264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О</w:t>
      </w:r>
      <w:r w:rsidRPr="004D5EE7">
        <w:rPr>
          <w:sz w:val="18"/>
          <w:szCs w:val="18"/>
        </w:rPr>
        <w:t xml:space="preserve">снований для </w:t>
      </w:r>
      <w:r w:rsidRPr="004D5EE7">
        <w:rPr>
          <w:sz w:val="18"/>
          <w:szCs w:val="18"/>
        </w:rPr>
        <w:t xml:space="preserve">изменения </w:t>
      </w:r>
      <w:r w:rsidRPr="004D5EE7">
        <w:rPr>
          <w:sz w:val="18"/>
          <w:szCs w:val="18"/>
        </w:rPr>
        <w:t xml:space="preserve">меры пресечения </w:t>
      </w:r>
      <w:r w:rsidRPr="004D5EE7">
        <w:rPr>
          <w:sz w:val="18"/>
          <w:szCs w:val="18"/>
        </w:rPr>
        <w:t xml:space="preserve">подсудимому </w:t>
      </w:r>
      <w:r w:rsidRPr="004D5EE7">
        <w:rPr>
          <w:sz w:val="18"/>
          <w:szCs w:val="18"/>
        </w:rPr>
        <w:t>не имеется.</w:t>
      </w:r>
    </w:p>
    <w:p w:rsidR="00F76874" w:rsidRPr="004D5EE7" w:rsidP="00F7687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Гражданский иск </w:t>
      </w:r>
      <w:r w:rsidRPr="004D5EE7" w:rsidR="00252FF8">
        <w:rPr>
          <w:sz w:val="18"/>
          <w:szCs w:val="18"/>
        </w:rPr>
        <w:t xml:space="preserve">подлежит удовлетворению в полном объеме </w:t>
      </w:r>
      <w:r w:rsidRPr="004D5EE7">
        <w:rPr>
          <w:sz w:val="18"/>
          <w:szCs w:val="18"/>
        </w:rPr>
        <w:t xml:space="preserve">с учетом того, что похищенный и возвращенный товар имеет признаки носки, </w:t>
      </w:r>
      <w:r w:rsidRPr="004D5EE7" w:rsidR="00252FF8">
        <w:rPr>
          <w:sz w:val="18"/>
          <w:szCs w:val="18"/>
        </w:rPr>
        <w:t xml:space="preserve">что подтверждается позицией потерпевшего и протоколом осмотра предметов от 02.03.2023 с </w:t>
      </w:r>
      <w:r w:rsidRPr="004D5EE7" w:rsidR="00252FF8">
        <w:rPr>
          <w:sz w:val="18"/>
          <w:szCs w:val="18"/>
        </w:rPr>
        <w:t>фототаблицей</w:t>
      </w:r>
      <w:r w:rsidRPr="004D5EE7" w:rsidR="00252FF8">
        <w:rPr>
          <w:sz w:val="18"/>
          <w:szCs w:val="18"/>
        </w:rPr>
        <w:t xml:space="preserve">, </w:t>
      </w:r>
      <w:r w:rsidRPr="004D5EE7">
        <w:rPr>
          <w:sz w:val="18"/>
          <w:szCs w:val="18"/>
        </w:rPr>
        <w:t>то есть не подлежит реализации</w:t>
      </w:r>
      <w:r w:rsidRPr="004D5EE7" w:rsidR="00252FF8">
        <w:rPr>
          <w:sz w:val="18"/>
          <w:szCs w:val="18"/>
        </w:rPr>
        <w:t xml:space="preserve"> торговой организацией</w:t>
      </w:r>
      <w:r w:rsidRPr="004D5EE7">
        <w:rPr>
          <w:sz w:val="18"/>
          <w:szCs w:val="18"/>
        </w:rPr>
        <w:t xml:space="preserve">, а подлежит уничтожению, в связи с чем, </w:t>
      </w:r>
      <w:r w:rsidRPr="004D5EE7" w:rsidR="00252FF8">
        <w:rPr>
          <w:sz w:val="18"/>
          <w:szCs w:val="18"/>
        </w:rPr>
        <w:t>ущерб не возмещен</w:t>
      </w:r>
      <w:r w:rsidRPr="004D5EE7">
        <w:rPr>
          <w:sz w:val="18"/>
          <w:szCs w:val="18"/>
        </w:rPr>
        <w:t>.</w:t>
      </w:r>
    </w:p>
    <w:p w:rsidR="00F76874" w:rsidRPr="004D5EE7" w:rsidP="00F76874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Вещественное доказательство – оптический диск с видеозаписью - следует хранить в материалах дела. </w:t>
      </w:r>
    </w:p>
    <w:p w:rsidR="00F76874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Вещественное доказательство - кроссовки мужские </w:t>
      </w:r>
      <w:r w:rsidR="00304B77">
        <w:rPr>
          <w:color w:val="FF0000"/>
          <w:sz w:val="28"/>
          <w:szCs w:val="28"/>
        </w:rPr>
        <w:t>«</w:t>
      </w:r>
      <w:r w:rsidR="00304B77">
        <w:rPr>
          <w:color w:val="FF0000"/>
          <w:sz w:val="28"/>
          <w:szCs w:val="28"/>
        </w:rPr>
        <w:t xml:space="preserve">изъято» </w:t>
      </w:r>
      <w:r w:rsidRPr="004D5EE7">
        <w:rPr>
          <w:sz w:val="18"/>
          <w:szCs w:val="18"/>
        </w:rPr>
        <w:t xml:space="preserve"> белый</w:t>
      </w:r>
      <w:r w:rsidRPr="004D5EE7">
        <w:rPr>
          <w:sz w:val="18"/>
          <w:szCs w:val="18"/>
        </w:rPr>
        <w:t xml:space="preserve"> р.11 – </w:t>
      </w:r>
      <w:r w:rsidRPr="004D5EE7" w:rsidR="00C854DE">
        <w:rPr>
          <w:sz w:val="18"/>
          <w:szCs w:val="18"/>
        </w:rPr>
        <w:t xml:space="preserve">следует </w:t>
      </w:r>
      <w:r w:rsidRPr="004D5EE7">
        <w:rPr>
          <w:sz w:val="18"/>
          <w:szCs w:val="18"/>
        </w:rPr>
        <w:t>оставить во владении потерпевшего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до полной выплаты осужденным Шадриным А.В. в пользу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взысканной денежной суммы в размере 15499,17 руб., являющейся предметом гражданского иска, после чего, обязать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</w:t>
      </w:r>
      <w:r w:rsidRPr="004D5EE7" w:rsidR="00252FF8">
        <w:rPr>
          <w:sz w:val="18"/>
          <w:szCs w:val="18"/>
        </w:rPr>
        <w:t xml:space="preserve">немедленно </w:t>
      </w:r>
      <w:r w:rsidRPr="004D5EE7">
        <w:rPr>
          <w:sz w:val="18"/>
          <w:szCs w:val="18"/>
        </w:rPr>
        <w:t xml:space="preserve">передать </w:t>
      </w:r>
      <w:r w:rsidRPr="004D5EE7" w:rsidR="00C854DE">
        <w:rPr>
          <w:sz w:val="18"/>
          <w:szCs w:val="18"/>
        </w:rPr>
        <w:t>данное вещественное доказательство</w:t>
      </w:r>
      <w:r w:rsidRPr="004D5EE7">
        <w:rPr>
          <w:sz w:val="18"/>
          <w:szCs w:val="18"/>
        </w:rPr>
        <w:t xml:space="preserve"> Шадрину А.В. в его владение, пользование и распоряжение в соответствие с </w:t>
      </w:r>
      <w:r w:rsidRPr="004D5EE7" w:rsidR="00C854DE">
        <w:rPr>
          <w:sz w:val="18"/>
          <w:szCs w:val="18"/>
        </w:rPr>
        <w:t>позицией потерпевшего ООО «</w:t>
      </w:r>
      <w:r w:rsidR="00304B77">
        <w:rPr>
          <w:color w:val="FF0000"/>
          <w:sz w:val="28"/>
          <w:szCs w:val="28"/>
        </w:rPr>
        <w:t>«изъято»</w:t>
      </w:r>
      <w:r w:rsidRPr="004D5EE7" w:rsidR="00C854DE">
        <w:rPr>
          <w:sz w:val="18"/>
          <w:szCs w:val="18"/>
        </w:rPr>
        <w:t>»</w:t>
      </w:r>
      <w:r w:rsidRPr="004D5EE7" w:rsidR="00C854DE">
        <w:rPr>
          <w:sz w:val="18"/>
          <w:szCs w:val="18"/>
        </w:rPr>
        <w:t>.</w:t>
      </w:r>
    </w:p>
    <w:p w:rsidR="001C6E30" w:rsidRPr="004D5EE7" w:rsidP="00050980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В связи с тем, что дело рассматривалось в особом порядке, судебные издержки не подлежат взысканию с подсудимо</w:t>
      </w:r>
      <w:r w:rsidRPr="004D5EE7" w:rsidR="00B31264">
        <w:rPr>
          <w:sz w:val="18"/>
          <w:szCs w:val="18"/>
        </w:rPr>
        <w:t>го</w:t>
      </w:r>
      <w:r w:rsidRPr="004D5EE7">
        <w:rPr>
          <w:sz w:val="18"/>
          <w:szCs w:val="18"/>
        </w:rPr>
        <w:t>.</w:t>
      </w:r>
    </w:p>
    <w:p w:rsidR="00672656" w:rsidRPr="004D5EE7" w:rsidP="00ED4C6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4D5EE7">
        <w:rPr>
          <w:sz w:val="18"/>
          <w:szCs w:val="18"/>
        </w:rPr>
        <w:tab/>
      </w:r>
    </w:p>
    <w:p w:rsidR="00252FF8" w:rsidRPr="004D5EE7" w:rsidP="00B057DF">
      <w:pPr>
        <w:ind w:right="-185"/>
        <w:jc w:val="center"/>
        <w:rPr>
          <w:sz w:val="18"/>
          <w:szCs w:val="18"/>
        </w:rPr>
      </w:pPr>
    </w:p>
    <w:p w:rsidR="00B057DF" w:rsidRPr="004D5EE7" w:rsidP="00B057DF">
      <w:pPr>
        <w:ind w:right="-185"/>
        <w:jc w:val="center"/>
        <w:rPr>
          <w:sz w:val="18"/>
          <w:szCs w:val="18"/>
        </w:rPr>
      </w:pPr>
      <w:r w:rsidRPr="004D5EE7">
        <w:rPr>
          <w:sz w:val="18"/>
          <w:szCs w:val="18"/>
        </w:rPr>
        <w:t>приговорил:</w:t>
      </w:r>
    </w:p>
    <w:p w:rsidR="00B057DF" w:rsidRPr="004D5EE7" w:rsidP="00B057DF">
      <w:pPr>
        <w:ind w:right="-185" w:firstLine="720"/>
        <w:jc w:val="both"/>
        <w:rPr>
          <w:sz w:val="18"/>
          <w:szCs w:val="18"/>
        </w:rPr>
      </w:pPr>
    </w:p>
    <w:p w:rsidR="00ED4C6A" w:rsidRPr="004D5EE7" w:rsidP="00ED4C6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Признать </w:t>
      </w:r>
      <w:r w:rsidRPr="004D5EE7" w:rsidR="00C854DE">
        <w:rPr>
          <w:sz w:val="18"/>
          <w:szCs w:val="18"/>
        </w:rPr>
        <w:t xml:space="preserve">ШАДРИНА АРТЁМА ВЛАДИМИРОВИЧА </w:t>
      </w:r>
      <w:r w:rsidRPr="004D5EE7">
        <w:rPr>
          <w:sz w:val="18"/>
          <w:szCs w:val="18"/>
        </w:rPr>
        <w:t>виновным в совершении преступления, предусмотренного ч.1 ст.158 УК РФ и назначить ему наказание в виде обязательных работ на срок 60 (шестьдесят) часов, определяемых органами местного самоуправления по согласованию с уголовно-исполнительной инспекцией.</w:t>
      </w:r>
    </w:p>
    <w:p w:rsidR="000D7D45" w:rsidRPr="004D5EE7" w:rsidP="00BB7AD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Меру пресечения </w:t>
      </w:r>
      <w:r w:rsidRPr="004D5EE7">
        <w:rPr>
          <w:sz w:val="18"/>
          <w:szCs w:val="18"/>
        </w:rPr>
        <w:t xml:space="preserve">в виде </w:t>
      </w:r>
      <w:r w:rsidRPr="004D5EE7" w:rsidR="004D57F4">
        <w:rPr>
          <w:sz w:val="18"/>
          <w:szCs w:val="18"/>
        </w:rPr>
        <w:t>подписки о невыезде и надлежащем поведении</w:t>
      </w:r>
      <w:r w:rsidRPr="004D5EE7" w:rsidR="008B064B">
        <w:rPr>
          <w:sz w:val="18"/>
          <w:szCs w:val="18"/>
        </w:rPr>
        <w:t xml:space="preserve"> </w:t>
      </w:r>
      <w:r w:rsidRPr="004D5EE7" w:rsidR="00C854DE">
        <w:rPr>
          <w:sz w:val="18"/>
          <w:szCs w:val="18"/>
        </w:rPr>
        <w:t>ШАДРИНУ АРТЁМУ ВЛАДИМИРОВИЧУ</w:t>
      </w:r>
      <w:r w:rsidRPr="004D5EE7" w:rsidR="00251F74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>оставить в силе до вступления приговора суда в законную силу, после чего отменить.</w:t>
      </w:r>
    </w:p>
    <w:p w:rsidR="00C854DE" w:rsidRPr="004D5EE7" w:rsidP="00C854DE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Гражданский иск удовлетворить полностью.</w:t>
      </w:r>
    </w:p>
    <w:p w:rsidR="00C854DE" w:rsidRPr="004D5EE7" w:rsidP="00C854DE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Взыскать с ШАДРИНА АРТЁМА ВЛАДИМИРОВИЧА в пользу ООО «Веста» сумму причиненного преступлением имущественного ущерба в размере 15499,17 руб.</w:t>
      </w:r>
    </w:p>
    <w:p w:rsidR="00C854DE" w:rsidRPr="004D5EE7" w:rsidP="00C854DE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Вещественное доказательство – оптический диск с видеозаписью - хранить в материалах дела. </w:t>
      </w:r>
    </w:p>
    <w:p w:rsidR="00C854DE" w:rsidRPr="004D5EE7" w:rsidP="00C854DE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Вещественное доказательство - кроссовки мужские </w:t>
      </w:r>
      <w:r w:rsidR="00304B77">
        <w:rPr>
          <w:color w:val="FF0000"/>
          <w:sz w:val="28"/>
          <w:szCs w:val="28"/>
        </w:rPr>
        <w:t xml:space="preserve">«изъято» </w:t>
      </w:r>
      <w:r w:rsidRPr="004D5EE7">
        <w:rPr>
          <w:sz w:val="18"/>
          <w:szCs w:val="18"/>
        </w:rPr>
        <w:t>белый р.11 – оставить во владении потерпевшего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до полной выплаты осужденным Шадриным А.В. в пользу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взысканной денежной суммы в размере 15499,17 руб., являющейся предметом гражданского иска, после чего, обязать ООО «</w:t>
      </w:r>
      <w:r w:rsidR="00304B77">
        <w:rPr>
          <w:color w:val="FF0000"/>
          <w:sz w:val="28"/>
          <w:szCs w:val="28"/>
        </w:rPr>
        <w:t>«изъято»</w:t>
      </w:r>
      <w:r w:rsidRPr="004D5EE7">
        <w:rPr>
          <w:sz w:val="18"/>
          <w:szCs w:val="18"/>
        </w:rPr>
        <w:t>»</w:t>
      </w:r>
      <w:r w:rsidRPr="004D5EE7">
        <w:rPr>
          <w:sz w:val="18"/>
          <w:szCs w:val="18"/>
        </w:rPr>
        <w:t xml:space="preserve"> немедленно передать данное вещественное доказательство Шадрину А.В. в его владение, пользование и распоряжение.</w:t>
      </w:r>
    </w:p>
    <w:p w:rsidR="00AB6849" w:rsidRPr="004D5EE7" w:rsidP="00BB7AD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В связи с рассмотрением дела в особом порядке </w:t>
      </w:r>
      <w:r w:rsidRPr="004D5EE7" w:rsidR="00C854DE">
        <w:rPr>
          <w:sz w:val="18"/>
          <w:szCs w:val="18"/>
        </w:rPr>
        <w:t xml:space="preserve">ШАДРИНА АРТЁМА ВЛАДИМИРОВИЧА </w:t>
      </w:r>
      <w:r w:rsidRPr="004D5EE7">
        <w:rPr>
          <w:sz w:val="18"/>
          <w:szCs w:val="18"/>
        </w:rPr>
        <w:t>от взыскания процессуальных издержек освободить.</w:t>
      </w:r>
    </w:p>
    <w:p w:rsidR="00AB6849" w:rsidRPr="004D5EE7" w:rsidP="00BB7AD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4D5EE7" w:rsidP="00BB7AD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Приговор может быть обжалован в Гагаринский </w:t>
      </w:r>
      <w:r w:rsidRPr="004D5EE7" w:rsidR="00274F1D">
        <w:rPr>
          <w:sz w:val="18"/>
          <w:szCs w:val="18"/>
        </w:rPr>
        <w:t xml:space="preserve">районный суд города Севастополя </w:t>
      </w:r>
      <w:r w:rsidRPr="004D5EE7" w:rsidR="00903D0F">
        <w:rPr>
          <w:sz w:val="18"/>
          <w:szCs w:val="18"/>
        </w:rPr>
        <w:t xml:space="preserve">через </w:t>
      </w:r>
      <w:r w:rsidRPr="004D5EE7">
        <w:rPr>
          <w:sz w:val="18"/>
          <w:szCs w:val="18"/>
        </w:rPr>
        <w:t>мирового судью</w:t>
      </w:r>
      <w:r w:rsidRPr="004D5EE7" w:rsidR="00903D0F">
        <w:rPr>
          <w:sz w:val="18"/>
          <w:szCs w:val="18"/>
        </w:rPr>
        <w:t xml:space="preserve"> </w:t>
      </w:r>
      <w:r w:rsidRPr="004D5EE7">
        <w:rPr>
          <w:sz w:val="18"/>
          <w:szCs w:val="18"/>
        </w:rPr>
        <w:t xml:space="preserve">судебного участка № </w:t>
      </w:r>
      <w:r w:rsidRPr="004D5EE7" w:rsidR="00BB7ADA">
        <w:rPr>
          <w:sz w:val="18"/>
          <w:szCs w:val="18"/>
        </w:rPr>
        <w:t>10</w:t>
      </w:r>
      <w:r w:rsidRPr="004D5EE7">
        <w:rPr>
          <w:sz w:val="18"/>
          <w:szCs w:val="18"/>
        </w:rPr>
        <w:t xml:space="preserve"> Гагаринского судебного района</w:t>
      </w:r>
      <w:r w:rsidRPr="004D5EE7" w:rsidR="00245E07">
        <w:rPr>
          <w:sz w:val="18"/>
          <w:szCs w:val="18"/>
        </w:rPr>
        <w:t xml:space="preserve"> города Севастополя в течение 15</w:t>
      </w:r>
      <w:r w:rsidRPr="004D5EE7">
        <w:rPr>
          <w:sz w:val="18"/>
          <w:szCs w:val="18"/>
        </w:rPr>
        <w:t xml:space="preserve"> суток со дня его провозглашения, а осужденным, содер</w:t>
      </w:r>
      <w:r w:rsidRPr="004D5EE7" w:rsidR="00245E07">
        <w:rPr>
          <w:sz w:val="18"/>
          <w:szCs w:val="18"/>
        </w:rPr>
        <w:t>жащимся под стражей в течение 15</w:t>
      </w:r>
      <w:r w:rsidRPr="004D5EE7">
        <w:rPr>
          <w:sz w:val="18"/>
          <w:szCs w:val="18"/>
        </w:rPr>
        <w:t xml:space="preserve"> суток со дня вручения ему копии приговора.</w:t>
      </w:r>
    </w:p>
    <w:p w:rsidR="00ED4C6A" w:rsidRPr="004D5EE7" w:rsidP="00ED4C6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4D5EE7" w:rsidP="00BB7ADA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P="00BB7ADA">
      <w:pPr>
        <w:ind w:firstLine="851"/>
        <w:jc w:val="both"/>
        <w:rPr>
          <w:sz w:val="18"/>
          <w:szCs w:val="18"/>
        </w:rPr>
      </w:pPr>
    </w:p>
    <w:p w:rsidR="00304B77" w:rsidP="00BB7ADA">
      <w:pPr>
        <w:ind w:firstLine="851"/>
        <w:jc w:val="both"/>
        <w:rPr>
          <w:sz w:val="18"/>
          <w:szCs w:val="18"/>
        </w:rPr>
      </w:pPr>
    </w:p>
    <w:p w:rsidR="00304B77" w:rsidRPr="004D5EE7" w:rsidP="00BB7ADA">
      <w:pPr>
        <w:ind w:firstLine="851"/>
        <w:jc w:val="both"/>
        <w:rPr>
          <w:sz w:val="18"/>
          <w:szCs w:val="18"/>
        </w:rPr>
      </w:pPr>
    </w:p>
    <w:p w:rsidR="004D5EE7" w:rsidRPr="004D5EE7" w:rsidP="004D5EE7">
      <w:pPr>
        <w:ind w:firstLine="851"/>
        <w:jc w:val="both"/>
        <w:rPr>
          <w:sz w:val="18"/>
          <w:szCs w:val="18"/>
        </w:rPr>
      </w:pPr>
      <w:r w:rsidRPr="004D5EE7">
        <w:rPr>
          <w:sz w:val="18"/>
          <w:szCs w:val="18"/>
        </w:rPr>
        <w:t xml:space="preserve">Мировой </w:t>
      </w:r>
      <w:r w:rsidRPr="004D5EE7">
        <w:rPr>
          <w:sz w:val="18"/>
          <w:szCs w:val="18"/>
        </w:rPr>
        <w:t xml:space="preserve">судья:  </w:t>
      </w:r>
      <w:r w:rsidRPr="004D5EE7">
        <w:rPr>
          <w:sz w:val="18"/>
          <w:szCs w:val="18"/>
        </w:rPr>
        <w:tab/>
      </w:r>
      <w:r w:rsidRPr="004D5EE7" w:rsidR="00D43D7D">
        <w:rPr>
          <w:sz w:val="18"/>
          <w:szCs w:val="18"/>
        </w:rPr>
        <w:t xml:space="preserve">   </w:t>
      </w:r>
      <w:r w:rsidRPr="004D5EE7" w:rsidR="0072198B">
        <w:rPr>
          <w:sz w:val="18"/>
          <w:szCs w:val="18"/>
        </w:rPr>
        <w:t xml:space="preserve">    </w:t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</w:r>
      <w:r w:rsidR="00304B77">
        <w:rPr>
          <w:sz w:val="18"/>
          <w:szCs w:val="18"/>
        </w:rPr>
        <w:tab/>
        <w:t>А.М. Карнаухов</w:t>
      </w:r>
    </w:p>
    <w:p w:rsidR="00020BC6" w:rsidRPr="004D5EE7">
      <w:pPr>
        <w:ind w:firstLine="851"/>
        <w:jc w:val="both"/>
        <w:rPr>
          <w:sz w:val="18"/>
          <w:szCs w:val="18"/>
        </w:rPr>
      </w:pP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5A48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79F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B44DF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2FF8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4B7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4216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5EE7"/>
    <w:rsid w:val="004D6320"/>
    <w:rsid w:val="004E3767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32D9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E1F40"/>
    <w:rsid w:val="008E7BD1"/>
    <w:rsid w:val="008F116B"/>
    <w:rsid w:val="008F2503"/>
    <w:rsid w:val="008F312D"/>
    <w:rsid w:val="008F47E7"/>
    <w:rsid w:val="00900F8D"/>
    <w:rsid w:val="0090259A"/>
    <w:rsid w:val="00903D0F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70EA2"/>
    <w:rsid w:val="00975A44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854DE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5541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231E"/>
    <w:rsid w:val="00F53430"/>
    <w:rsid w:val="00F6080C"/>
    <w:rsid w:val="00F647D5"/>
    <w:rsid w:val="00F76874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901A-1E05-4E00-98F1-CEA38B4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