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BF7C69" w:rsidP="00140AC1">
      <w:pPr>
        <w:spacing w:after="0" w:line="240" w:lineRule="auto"/>
        <w:jc w:val="right"/>
        <w:rPr>
          <w:rFonts w:ascii="Times New Roman" w:hAnsi="Times New Roman" w:cs="Times New Roman"/>
          <w:sz w:val="26"/>
          <w:szCs w:val="26"/>
        </w:rPr>
      </w:pPr>
      <w:r w:rsidRPr="00BF7C69">
        <w:rPr>
          <w:rFonts w:ascii="Times New Roman" w:hAnsi="Times New Roman" w:cs="Times New Roman"/>
          <w:sz w:val="26"/>
          <w:szCs w:val="26"/>
        </w:rPr>
        <w:t>Дело № 1-</w:t>
      </w:r>
      <w:r w:rsidR="002926CC">
        <w:rPr>
          <w:rFonts w:ascii="Times New Roman" w:hAnsi="Times New Roman" w:cs="Times New Roman"/>
          <w:sz w:val="26"/>
          <w:szCs w:val="26"/>
        </w:rPr>
        <w:t>34</w:t>
      </w:r>
      <w:r w:rsidRPr="00BF7C69">
        <w:rPr>
          <w:rFonts w:ascii="Times New Roman" w:hAnsi="Times New Roman" w:cs="Times New Roman"/>
          <w:sz w:val="26"/>
          <w:szCs w:val="26"/>
        </w:rPr>
        <w:t>/201</w:t>
      </w:r>
      <w:r w:rsidRPr="00BF7C69" w:rsidR="002048CF">
        <w:rPr>
          <w:rFonts w:ascii="Times New Roman" w:hAnsi="Times New Roman" w:cs="Times New Roman"/>
          <w:sz w:val="26"/>
          <w:szCs w:val="26"/>
        </w:rPr>
        <w:t>8</w:t>
      </w:r>
    </w:p>
    <w:p w:rsidR="00811968" w:rsidRPr="00BF7C69" w:rsidP="00140AC1">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 xml:space="preserve">П Р И Г О </w:t>
      </w:r>
      <w:r w:rsidRPr="00BF7C69">
        <w:rPr>
          <w:rFonts w:ascii="Times New Roman" w:hAnsi="Times New Roman" w:cs="Times New Roman"/>
          <w:b/>
          <w:sz w:val="26"/>
          <w:szCs w:val="26"/>
        </w:rPr>
        <w:t>В О</w:t>
      </w:r>
      <w:r w:rsidRPr="00BF7C69">
        <w:rPr>
          <w:rFonts w:ascii="Times New Roman" w:hAnsi="Times New Roman" w:cs="Times New Roman"/>
          <w:b/>
          <w:sz w:val="26"/>
          <w:szCs w:val="26"/>
        </w:rPr>
        <w:t xml:space="preserve"> Р</w:t>
      </w:r>
    </w:p>
    <w:p w:rsidR="00811968" w:rsidRPr="00BF7C69" w:rsidP="00140AC1">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ИМЕНЕМ РОССИЙСКОЙ ФЕДЕРАЦИИ</w:t>
      </w:r>
    </w:p>
    <w:p w:rsidR="00811968" w:rsidRPr="00BF7C69" w:rsidP="00140AC1">
      <w:pPr>
        <w:spacing w:after="0" w:line="240" w:lineRule="auto"/>
        <w:jc w:val="both"/>
        <w:rPr>
          <w:rFonts w:ascii="Times New Roman" w:hAnsi="Times New Roman" w:cs="Times New Roman"/>
          <w:sz w:val="26"/>
          <w:szCs w:val="26"/>
        </w:rPr>
      </w:pPr>
    </w:p>
    <w:p w:rsidR="00811968" w:rsidRPr="00BF7C69" w:rsidP="00140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15</w:t>
      </w:r>
      <w:r w:rsidRPr="00BF7C69">
        <w:rPr>
          <w:rFonts w:ascii="Times New Roman" w:hAnsi="Times New Roman" w:cs="Times New Roman"/>
          <w:sz w:val="26"/>
          <w:szCs w:val="26"/>
        </w:rPr>
        <w:t xml:space="preserve"> </w:t>
      </w:r>
      <w:r>
        <w:rPr>
          <w:rFonts w:ascii="Times New Roman" w:hAnsi="Times New Roman" w:cs="Times New Roman"/>
          <w:sz w:val="26"/>
          <w:szCs w:val="26"/>
        </w:rPr>
        <w:t xml:space="preserve">июня </w:t>
      </w:r>
      <w:r w:rsidRPr="00BF7C69">
        <w:rPr>
          <w:rFonts w:ascii="Times New Roman" w:hAnsi="Times New Roman" w:cs="Times New Roman"/>
          <w:sz w:val="26"/>
          <w:szCs w:val="26"/>
        </w:rPr>
        <w:t>201</w:t>
      </w:r>
      <w:r w:rsidRPr="00BF7C69" w:rsidR="002048CF">
        <w:rPr>
          <w:rFonts w:ascii="Times New Roman" w:hAnsi="Times New Roman" w:cs="Times New Roman"/>
          <w:sz w:val="26"/>
          <w:szCs w:val="26"/>
        </w:rPr>
        <w:t>8</w:t>
      </w:r>
      <w:r w:rsidRPr="00BF7C69">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с</w:t>
      </w:r>
      <w:r w:rsidRPr="00BF7C69">
        <w:rPr>
          <w:rFonts w:ascii="Times New Roman" w:hAnsi="Times New Roman" w:cs="Times New Roman"/>
          <w:sz w:val="26"/>
          <w:szCs w:val="26"/>
        </w:rPr>
        <w:t xml:space="preserve"> участием секретаря </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Pr>
          <w:rFonts w:ascii="Times New Roman" w:hAnsi="Times New Roman" w:cs="Times New Roman"/>
          <w:sz w:val="26"/>
          <w:szCs w:val="26"/>
        </w:rPr>
        <w:t xml:space="preserve">– </w:t>
      </w:r>
      <w:r w:rsidR="002926CC">
        <w:rPr>
          <w:rFonts w:ascii="Times New Roman" w:hAnsi="Times New Roman" w:cs="Times New Roman"/>
          <w:sz w:val="26"/>
          <w:szCs w:val="26"/>
        </w:rPr>
        <w:t>Конивец</w:t>
      </w:r>
      <w:r w:rsidR="002926CC">
        <w:rPr>
          <w:rFonts w:ascii="Times New Roman" w:hAnsi="Times New Roman" w:cs="Times New Roman"/>
          <w:sz w:val="26"/>
          <w:szCs w:val="26"/>
        </w:rPr>
        <w:t xml:space="preserve"> Е.А.,</w:t>
      </w:r>
    </w:p>
    <w:p w:rsidR="002048CF"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г</w:t>
      </w:r>
      <w:r w:rsidRPr="00BF7C69" w:rsidR="00811968">
        <w:rPr>
          <w:rFonts w:ascii="Times New Roman" w:hAnsi="Times New Roman" w:cs="Times New Roman"/>
          <w:sz w:val="26"/>
          <w:szCs w:val="26"/>
        </w:rPr>
        <w:t>осударственного обвинителя</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sidR="00811968">
        <w:rPr>
          <w:rFonts w:ascii="Times New Roman" w:hAnsi="Times New Roman" w:cs="Times New Roman"/>
          <w:sz w:val="26"/>
          <w:szCs w:val="26"/>
        </w:rPr>
        <w:t>–</w:t>
      </w:r>
      <w:r w:rsidRPr="00BF7C69" w:rsidR="00243B9D">
        <w:rPr>
          <w:rFonts w:ascii="Times New Roman" w:hAnsi="Times New Roman" w:cs="Times New Roman"/>
          <w:sz w:val="26"/>
          <w:szCs w:val="26"/>
        </w:rPr>
        <w:t xml:space="preserve"> </w:t>
      </w:r>
      <w:r w:rsidR="0053286D">
        <w:rPr>
          <w:rFonts w:ascii="Times New Roman" w:hAnsi="Times New Roman" w:cs="Times New Roman"/>
          <w:sz w:val="26"/>
          <w:szCs w:val="26"/>
        </w:rPr>
        <w:t>Коротуна</w:t>
      </w:r>
      <w:r w:rsidR="0053286D">
        <w:rPr>
          <w:rFonts w:ascii="Times New Roman" w:hAnsi="Times New Roman" w:cs="Times New Roman"/>
          <w:sz w:val="26"/>
          <w:szCs w:val="26"/>
        </w:rPr>
        <w:t xml:space="preserve"> С.В.,</w:t>
      </w: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з</w:t>
      </w:r>
      <w:r w:rsidRPr="00BF7C69">
        <w:rPr>
          <w:rFonts w:ascii="Times New Roman" w:hAnsi="Times New Roman" w:cs="Times New Roman"/>
          <w:sz w:val="26"/>
          <w:szCs w:val="26"/>
        </w:rPr>
        <w:t xml:space="preserve">ащитника </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Pr>
          <w:rFonts w:ascii="Times New Roman" w:hAnsi="Times New Roman" w:cs="Times New Roman"/>
          <w:sz w:val="26"/>
          <w:szCs w:val="26"/>
        </w:rPr>
        <w:t xml:space="preserve">– адвоката </w:t>
      </w:r>
      <w:r w:rsidR="002926CC">
        <w:rPr>
          <w:rFonts w:ascii="Times New Roman" w:hAnsi="Times New Roman" w:cs="Times New Roman"/>
          <w:sz w:val="26"/>
          <w:szCs w:val="26"/>
        </w:rPr>
        <w:t>Костенко О.Н.,</w:t>
      </w: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п</w:t>
      </w:r>
      <w:r w:rsidRPr="00BF7C69">
        <w:rPr>
          <w:rFonts w:ascii="Times New Roman" w:hAnsi="Times New Roman" w:cs="Times New Roman"/>
          <w:sz w:val="26"/>
          <w:szCs w:val="26"/>
        </w:rPr>
        <w:t>одсудимо</w:t>
      </w:r>
      <w:r w:rsidRPr="00BF7C69" w:rsidR="007D666A">
        <w:rPr>
          <w:rFonts w:ascii="Times New Roman" w:hAnsi="Times New Roman" w:cs="Times New Roman"/>
          <w:sz w:val="26"/>
          <w:szCs w:val="26"/>
        </w:rPr>
        <w:t>го</w:t>
      </w:r>
      <w:r w:rsidRPr="00BF7C69">
        <w:rPr>
          <w:rFonts w:ascii="Times New Roman" w:hAnsi="Times New Roman" w:cs="Times New Roman"/>
          <w:sz w:val="26"/>
          <w:szCs w:val="26"/>
        </w:rPr>
        <w:t xml:space="preserve"> </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Pr>
          <w:rFonts w:ascii="Times New Roman" w:hAnsi="Times New Roman" w:cs="Times New Roman"/>
          <w:sz w:val="26"/>
          <w:szCs w:val="26"/>
        </w:rPr>
        <w:t xml:space="preserve">– </w:t>
      </w:r>
      <w:r w:rsidR="002926CC">
        <w:rPr>
          <w:rFonts w:ascii="Times New Roman" w:hAnsi="Times New Roman" w:cs="Times New Roman"/>
          <w:sz w:val="26"/>
          <w:szCs w:val="26"/>
        </w:rPr>
        <w:t xml:space="preserve">Терехова </w:t>
      </w:r>
      <w:r w:rsidR="00CF2289">
        <w:rPr>
          <w:rFonts w:ascii="Times New Roman" w:hAnsi="Times New Roman" w:cs="Times New Roman"/>
          <w:sz w:val="26"/>
          <w:szCs w:val="26"/>
        </w:rPr>
        <w:t>(ИМЯ, ОТЧЕСТВО)</w:t>
      </w:r>
      <w:r w:rsidR="002926CC">
        <w:rPr>
          <w:rFonts w:ascii="Times New Roman" w:hAnsi="Times New Roman" w:cs="Times New Roman"/>
          <w:sz w:val="26"/>
          <w:szCs w:val="26"/>
        </w:rPr>
        <w:t>,</w:t>
      </w:r>
    </w:p>
    <w:p w:rsidR="00811968" w:rsidRPr="00BF7C69" w:rsidP="00140AC1">
      <w:pPr>
        <w:spacing w:after="0" w:line="240" w:lineRule="auto"/>
        <w:jc w:val="both"/>
        <w:rPr>
          <w:rFonts w:ascii="Times New Roman" w:hAnsi="Times New Roman" w:cs="Times New Roman"/>
          <w:sz w:val="26"/>
          <w:szCs w:val="26"/>
        </w:rPr>
      </w:pP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р</w:t>
      </w:r>
      <w:r w:rsidRPr="00BF7C69">
        <w:rPr>
          <w:rFonts w:ascii="Times New Roman" w:hAnsi="Times New Roman" w:cs="Times New Roman"/>
          <w:sz w:val="26"/>
          <w:szCs w:val="26"/>
        </w:rPr>
        <w:t xml:space="preserve">ассмотрев в открытом судебном заседании </w:t>
      </w:r>
      <w:r w:rsidRPr="00BF7C69" w:rsidR="00652664">
        <w:rPr>
          <w:rFonts w:ascii="Times New Roman" w:hAnsi="Times New Roman" w:cs="Times New Roman"/>
          <w:sz w:val="26"/>
          <w:szCs w:val="26"/>
        </w:rPr>
        <w:t xml:space="preserve">в особом порядке в здании судебного участка № 1 Балаклавского судебного района города Севастополя </w:t>
      </w:r>
      <w:r w:rsidRPr="00BF7C69">
        <w:rPr>
          <w:rFonts w:ascii="Times New Roman" w:hAnsi="Times New Roman" w:cs="Times New Roman"/>
          <w:sz w:val="26"/>
          <w:szCs w:val="26"/>
        </w:rPr>
        <w:t>уголовное дело по обвинению</w:t>
      </w:r>
    </w:p>
    <w:p w:rsidR="00140AC1" w:rsidRPr="00BF7C69" w:rsidP="00140AC1">
      <w:pPr>
        <w:spacing w:after="0" w:line="240" w:lineRule="auto"/>
        <w:jc w:val="both"/>
        <w:rPr>
          <w:rFonts w:ascii="Times New Roman" w:hAnsi="Times New Roman" w:cs="Times New Roman"/>
          <w:sz w:val="26"/>
          <w:szCs w:val="26"/>
        </w:rPr>
      </w:pPr>
    </w:p>
    <w:p w:rsidR="002048CF" w:rsidRPr="00BF7C69" w:rsidP="00140AC1">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 xml:space="preserve">Терехова </w:t>
      </w:r>
      <w:r w:rsidR="00CF2289">
        <w:rPr>
          <w:rFonts w:ascii="Times New Roman" w:hAnsi="Times New Roman" w:cs="Times New Roman"/>
          <w:b/>
          <w:sz w:val="26"/>
          <w:szCs w:val="26"/>
        </w:rPr>
        <w:t>(имя, отчество)</w:t>
      </w:r>
      <w:r w:rsidRPr="00BF7C69" w:rsidR="00811968">
        <w:rPr>
          <w:rFonts w:ascii="Times New Roman" w:hAnsi="Times New Roman" w:cs="Times New Roman"/>
          <w:sz w:val="26"/>
          <w:szCs w:val="26"/>
        </w:rPr>
        <w:t xml:space="preserve">, </w:t>
      </w:r>
      <w:r w:rsidR="00CF2289">
        <w:rPr>
          <w:rFonts w:ascii="Times New Roman" w:hAnsi="Times New Roman" w:cs="Times New Roman"/>
          <w:sz w:val="26"/>
          <w:szCs w:val="26"/>
        </w:rPr>
        <w:t>(данные изъяты)</w:t>
      </w:r>
      <w:r w:rsidRPr="00BF7C69">
        <w:rPr>
          <w:rFonts w:ascii="Times New Roman" w:hAnsi="Times New Roman" w:cs="Times New Roman"/>
          <w:sz w:val="26"/>
          <w:szCs w:val="26"/>
        </w:rPr>
        <w:t>,</w:t>
      </w:r>
      <w:r w:rsidRPr="00BF7C69" w:rsidR="00CB7470">
        <w:rPr>
          <w:rFonts w:ascii="Times New Roman" w:hAnsi="Times New Roman" w:cs="Times New Roman"/>
          <w:sz w:val="26"/>
          <w:szCs w:val="26"/>
        </w:rPr>
        <w:t xml:space="preserve"> </w:t>
      </w:r>
      <w:r w:rsidRPr="00BF7C69" w:rsidR="00811968">
        <w:rPr>
          <w:rFonts w:ascii="Times New Roman" w:hAnsi="Times New Roman" w:cs="Times New Roman"/>
          <w:sz w:val="26"/>
          <w:szCs w:val="26"/>
        </w:rPr>
        <w:t xml:space="preserve">ранее </w:t>
      </w:r>
      <w:r w:rsidRPr="00BF7C69">
        <w:rPr>
          <w:rFonts w:ascii="Times New Roman" w:hAnsi="Times New Roman" w:cs="Times New Roman"/>
          <w:sz w:val="26"/>
          <w:szCs w:val="26"/>
        </w:rPr>
        <w:t xml:space="preserve">не </w:t>
      </w:r>
      <w:r w:rsidRPr="00BF7C69" w:rsidR="00811968">
        <w:rPr>
          <w:rFonts w:ascii="Times New Roman" w:hAnsi="Times New Roman" w:cs="Times New Roman"/>
          <w:sz w:val="26"/>
          <w:szCs w:val="26"/>
        </w:rPr>
        <w:t>судимо</w:t>
      </w:r>
      <w:r w:rsidRPr="00BF7C69" w:rsidR="0063041A">
        <w:rPr>
          <w:rFonts w:ascii="Times New Roman" w:hAnsi="Times New Roman" w:cs="Times New Roman"/>
          <w:sz w:val="26"/>
          <w:szCs w:val="26"/>
        </w:rPr>
        <w:t>го</w:t>
      </w:r>
      <w:r w:rsidRPr="00BF7C69">
        <w:rPr>
          <w:rFonts w:ascii="Times New Roman" w:hAnsi="Times New Roman" w:cs="Times New Roman"/>
          <w:sz w:val="26"/>
          <w:szCs w:val="26"/>
        </w:rPr>
        <w:t>,</w:t>
      </w:r>
    </w:p>
    <w:p w:rsidR="002048CF" w:rsidRPr="00BF7C69" w:rsidP="00140AC1">
      <w:pPr>
        <w:spacing w:after="0" w:line="240" w:lineRule="auto"/>
        <w:ind w:left="567"/>
        <w:jc w:val="both"/>
        <w:rPr>
          <w:rFonts w:ascii="Times New Roman" w:hAnsi="Times New Roman" w:cs="Times New Roman"/>
          <w:sz w:val="26"/>
          <w:szCs w:val="26"/>
        </w:rPr>
      </w:pP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в</w:t>
      </w:r>
      <w:r w:rsidRPr="00BF7C69">
        <w:rPr>
          <w:rFonts w:ascii="Times New Roman" w:hAnsi="Times New Roman" w:cs="Times New Roman"/>
          <w:sz w:val="26"/>
          <w:szCs w:val="26"/>
        </w:rPr>
        <w:t xml:space="preserve"> совершении преступления, предусмотренного стать</w:t>
      </w:r>
      <w:r w:rsidRPr="00BF7C69" w:rsidR="006F4124">
        <w:rPr>
          <w:rFonts w:ascii="Times New Roman" w:hAnsi="Times New Roman" w:cs="Times New Roman"/>
          <w:sz w:val="26"/>
          <w:szCs w:val="26"/>
        </w:rPr>
        <w:t>ей</w:t>
      </w:r>
      <w:r w:rsidRPr="00BF7C69">
        <w:rPr>
          <w:rFonts w:ascii="Times New Roman" w:hAnsi="Times New Roman" w:cs="Times New Roman"/>
          <w:sz w:val="26"/>
          <w:szCs w:val="26"/>
        </w:rPr>
        <w:t xml:space="preserve"> </w:t>
      </w:r>
      <w:r w:rsidRPr="00BF7C69" w:rsidR="006F4124">
        <w:rPr>
          <w:rFonts w:ascii="Times New Roman" w:hAnsi="Times New Roman" w:cs="Times New Roman"/>
          <w:sz w:val="26"/>
          <w:szCs w:val="26"/>
        </w:rPr>
        <w:t>319</w:t>
      </w:r>
      <w:r w:rsidRPr="00BF7C69">
        <w:rPr>
          <w:rFonts w:ascii="Times New Roman" w:hAnsi="Times New Roman" w:cs="Times New Roman"/>
          <w:sz w:val="26"/>
          <w:szCs w:val="26"/>
        </w:rPr>
        <w:t xml:space="preserve"> Уголовного Кодекса Российской Федерации,</w:t>
      </w:r>
    </w:p>
    <w:p w:rsidR="00811968" w:rsidRPr="00BF7C69" w:rsidP="00140AC1">
      <w:pPr>
        <w:spacing w:after="0" w:line="240" w:lineRule="auto"/>
        <w:jc w:val="both"/>
        <w:rPr>
          <w:rFonts w:ascii="Times New Roman" w:hAnsi="Times New Roman" w:cs="Times New Roman"/>
          <w:sz w:val="26"/>
          <w:szCs w:val="26"/>
        </w:rPr>
      </w:pPr>
    </w:p>
    <w:p w:rsidR="00811968" w:rsidRPr="00BF7C69" w:rsidP="00140AC1">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У С Т А Н О В И Л:</w:t>
      </w:r>
    </w:p>
    <w:p w:rsidR="00811968" w:rsidRPr="00BF7C69" w:rsidP="005E3142">
      <w:pPr>
        <w:spacing w:after="0" w:line="240" w:lineRule="auto"/>
        <w:jc w:val="both"/>
        <w:rPr>
          <w:rFonts w:ascii="Times New Roman" w:hAnsi="Times New Roman" w:cs="Times New Roman"/>
          <w:sz w:val="26"/>
          <w:szCs w:val="26"/>
        </w:rPr>
      </w:pPr>
    </w:p>
    <w:p w:rsidR="005E3142" w:rsidRPr="009A65E8" w:rsidP="00E43B4D">
      <w:pPr>
        <w:spacing w:after="0" w:line="240" w:lineRule="auto"/>
        <w:ind w:firstLine="567"/>
        <w:jc w:val="both"/>
        <w:rPr>
          <w:rStyle w:val="10pt"/>
          <w:rFonts w:ascii="Times New Roman" w:hAnsi="Times New Roman" w:cs="Times New Roman"/>
          <w:sz w:val="26"/>
          <w:szCs w:val="26"/>
        </w:rPr>
      </w:pPr>
      <w:r w:rsidRPr="009A65E8">
        <w:rPr>
          <w:rStyle w:val="10pt"/>
          <w:rFonts w:ascii="Times New Roman" w:hAnsi="Times New Roman" w:cs="Times New Roman"/>
          <w:sz w:val="26"/>
          <w:szCs w:val="26"/>
        </w:rPr>
        <w:t xml:space="preserve">Терехов </w:t>
      </w:r>
      <w:r w:rsidR="00CF2289">
        <w:rPr>
          <w:rStyle w:val="10pt"/>
          <w:rFonts w:ascii="Times New Roman" w:hAnsi="Times New Roman" w:cs="Times New Roman"/>
          <w:sz w:val="26"/>
          <w:szCs w:val="26"/>
        </w:rPr>
        <w:t>(ИМЯ, ОТЧЕСТВО)</w:t>
      </w:r>
      <w:r w:rsidRPr="009A65E8" w:rsidR="009A4D7B">
        <w:rPr>
          <w:rStyle w:val="10pt"/>
          <w:rFonts w:ascii="Times New Roman" w:hAnsi="Times New Roman" w:cs="Times New Roman"/>
          <w:sz w:val="26"/>
          <w:szCs w:val="26"/>
        </w:rPr>
        <w:t xml:space="preserve"> </w:t>
      </w:r>
      <w:r w:rsidRPr="009A65E8">
        <w:rPr>
          <w:rStyle w:val="10pt"/>
          <w:rFonts w:ascii="Times New Roman" w:hAnsi="Times New Roman" w:cs="Times New Roman"/>
          <w:sz w:val="26"/>
          <w:szCs w:val="26"/>
        </w:rPr>
        <w:t xml:space="preserve">публично оскорбил представителя власти </w:t>
      </w:r>
      <w:r w:rsidRPr="009A65E8" w:rsidR="002048CF">
        <w:rPr>
          <w:rStyle w:val="10pt"/>
          <w:rFonts w:ascii="Times New Roman" w:hAnsi="Times New Roman" w:cs="Times New Roman"/>
          <w:sz w:val="26"/>
          <w:szCs w:val="26"/>
        </w:rPr>
        <w:t xml:space="preserve">при </w:t>
      </w:r>
      <w:r w:rsidRPr="009A65E8">
        <w:rPr>
          <w:rStyle w:val="10pt"/>
          <w:rFonts w:ascii="Times New Roman" w:hAnsi="Times New Roman" w:cs="Times New Roman"/>
          <w:sz w:val="26"/>
          <w:szCs w:val="26"/>
        </w:rPr>
        <w:t>исполнени</w:t>
      </w:r>
      <w:r w:rsidRPr="009A65E8" w:rsidR="002048CF">
        <w:rPr>
          <w:rStyle w:val="10pt"/>
          <w:rFonts w:ascii="Times New Roman" w:hAnsi="Times New Roman" w:cs="Times New Roman"/>
          <w:sz w:val="26"/>
          <w:szCs w:val="26"/>
        </w:rPr>
        <w:t>и</w:t>
      </w:r>
      <w:r w:rsidRPr="009A65E8">
        <w:rPr>
          <w:rStyle w:val="10pt"/>
          <w:rFonts w:ascii="Times New Roman" w:hAnsi="Times New Roman" w:cs="Times New Roman"/>
          <w:sz w:val="26"/>
          <w:szCs w:val="26"/>
        </w:rPr>
        <w:t xml:space="preserve"> им своих должностных обязанностей при следующих обстоятельствах.</w:t>
      </w:r>
    </w:p>
    <w:p w:rsidR="002926CC" w:rsidRPr="009A65E8" w:rsidP="00163EAF">
      <w:pPr>
        <w:spacing w:after="0" w:line="240" w:lineRule="auto"/>
        <w:ind w:firstLine="567"/>
        <w:jc w:val="both"/>
        <w:rPr>
          <w:rFonts w:ascii="Times New Roman" w:hAnsi="Times New Roman" w:cs="Times New Roman"/>
          <w:color w:val="000000"/>
          <w:sz w:val="26"/>
          <w:szCs w:val="26"/>
          <w:lang w:bidi="ru-RU"/>
        </w:rPr>
      </w:pPr>
      <w:r w:rsidRPr="009A65E8">
        <w:rPr>
          <w:rFonts w:ascii="Times New Roman" w:hAnsi="Times New Roman" w:cs="Times New Roman"/>
          <w:sz w:val="26"/>
          <w:szCs w:val="26"/>
        </w:rPr>
        <w:t xml:space="preserve">Около 15 часов 20 мину Терехов </w:t>
      </w:r>
      <w:r w:rsidR="00CF2289">
        <w:rPr>
          <w:rFonts w:ascii="Times New Roman" w:hAnsi="Times New Roman" w:cs="Times New Roman"/>
          <w:sz w:val="26"/>
          <w:szCs w:val="26"/>
        </w:rPr>
        <w:t>(ИМЯ, ОТЧЕСТВО)</w:t>
      </w:r>
      <w:r w:rsidRPr="009A65E8">
        <w:rPr>
          <w:rFonts w:ascii="Times New Roman" w:hAnsi="Times New Roman" w:cs="Times New Roman"/>
          <w:sz w:val="26"/>
          <w:szCs w:val="26"/>
        </w:rPr>
        <w:t xml:space="preserve">, пребывая </w:t>
      </w:r>
      <w:r w:rsidRPr="009A65E8" w:rsidR="009A4D7B">
        <w:rPr>
          <w:rFonts w:ascii="Times New Roman" w:hAnsi="Times New Roman" w:cs="Times New Roman"/>
          <w:color w:val="000000"/>
          <w:sz w:val="26"/>
          <w:szCs w:val="26"/>
          <w:lang w:bidi="ru-RU"/>
        </w:rPr>
        <w:t xml:space="preserve">в состоянии опьянения, вызванного употреблением алкоголя, находясь </w:t>
      </w:r>
      <w:r w:rsidR="00CF2289">
        <w:rPr>
          <w:rFonts w:ascii="Times New Roman" w:hAnsi="Times New Roman" w:cs="Times New Roman"/>
          <w:color w:val="000000"/>
          <w:sz w:val="26"/>
          <w:szCs w:val="26"/>
          <w:lang w:bidi="ru-RU"/>
        </w:rPr>
        <w:t>(адрес)</w:t>
      </w:r>
      <w:r w:rsidRPr="009A65E8" w:rsidR="009A4D7B">
        <w:rPr>
          <w:rFonts w:ascii="Times New Roman" w:hAnsi="Times New Roman" w:cs="Times New Roman"/>
          <w:color w:val="000000"/>
          <w:sz w:val="26"/>
          <w:szCs w:val="26"/>
          <w:lang w:bidi="ru-RU"/>
        </w:rPr>
        <w:t xml:space="preserve">, </w:t>
      </w:r>
      <w:r w:rsidRPr="009A65E8">
        <w:rPr>
          <w:rFonts w:ascii="Times New Roman" w:hAnsi="Times New Roman" w:cs="Times New Roman"/>
          <w:color w:val="000000"/>
          <w:sz w:val="26"/>
          <w:szCs w:val="26"/>
          <w:lang w:bidi="ru-RU"/>
        </w:rPr>
        <w:t xml:space="preserve">громко выражался нецензурной бранью в общественном месте, то есть </w:t>
      </w:r>
      <w:r w:rsidRPr="009A65E8" w:rsidR="009A4D7B">
        <w:rPr>
          <w:rFonts w:ascii="Times New Roman" w:hAnsi="Times New Roman" w:cs="Times New Roman"/>
          <w:color w:val="000000"/>
          <w:sz w:val="26"/>
          <w:szCs w:val="26"/>
          <w:lang w:bidi="ru-RU"/>
        </w:rPr>
        <w:t>соверш</w:t>
      </w:r>
      <w:r w:rsidRPr="009A65E8">
        <w:rPr>
          <w:rFonts w:ascii="Times New Roman" w:hAnsi="Times New Roman" w:cs="Times New Roman"/>
          <w:color w:val="000000"/>
          <w:sz w:val="26"/>
          <w:szCs w:val="26"/>
          <w:lang w:bidi="ru-RU"/>
        </w:rPr>
        <w:t xml:space="preserve">ил </w:t>
      </w:r>
      <w:r w:rsidRPr="009A65E8" w:rsidR="009A4D7B">
        <w:rPr>
          <w:rFonts w:ascii="Times New Roman" w:hAnsi="Times New Roman" w:cs="Times New Roman"/>
          <w:color w:val="000000"/>
          <w:sz w:val="26"/>
          <w:szCs w:val="26"/>
          <w:lang w:bidi="ru-RU"/>
        </w:rPr>
        <w:t xml:space="preserve">административное правонарушение, предусмотренное статьей 20.21 Кодекса Российской Федерации </w:t>
      </w:r>
      <w:r w:rsidRPr="009A65E8" w:rsidR="00163EAF">
        <w:rPr>
          <w:rFonts w:ascii="Times New Roman" w:hAnsi="Times New Roman" w:cs="Times New Roman"/>
          <w:color w:val="000000"/>
          <w:sz w:val="26"/>
          <w:szCs w:val="26"/>
          <w:lang w:bidi="ru-RU"/>
        </w:rPr>
        <w:t>об административных правонарушениях</w:t>
      </w:r>
      <w:r w:rsidRPr="009A65E8" w:rsidR="009A4D7B">
        <w:rPr>
          <w:rFonts w:ascii="Times New Roman" w:hAnsi="Times New Roman" w:cs="Times New Roman"/>
          <w:color w:val="000000"/>
          <w:sz w:val="26"/>
          <w:szCs w:val="26"/>
          <w:lang w:bidi="ru-RU"/>
        </w:rPr>
        <w:t>.</w:t>
      </w:r>
    </w:p>
    <w:p w:rsidR="002926CC" w:rsidRPr="009A65E8" w:rsidP="002926CC">
      <w:pPr>
        <w:spacing w:after="0" w:line="240" w:lineRule="auto"/>
        <w:ind w:firstLine="567"/>
        <w:jc w:val="both"/>
        <w:rPr>
          <w:rFonts w:ascii="Times New Roman" w:hAnsi="Times New Roman" w:cs="Times New Roman"/>
          <w:color w:val="000000"/>
          <w:sz w:val="26"/>
          <w:szCs w:val="26"/>
          <w:lang w:bidi="ru-RU"/>
        </w:rPr>
      </w:pPr>
      <w:r w:rsidRPr="009A65E8">
        <w:rPr>
          <w:rFonts w:ascii="Times New Roman" w:hAnsi="Times New Roman" w:cs="Times New Roman"/>
          <w:color w:val="000000"/>
          <w:sz w:val="26"/>
          <w:szCs w:val="26"/>
          <w:lang w:bidi="ru-RU"/>
        </w:rPr>
        <w:t xml:space="preserve">Полицейский </w:t>
      </w:r>
      <w:r w:rsidR="00CF2289">
        <w:rPr>
          <w:rFonts w:ascii="Times New Roman" w:hAnsi="Times New Roman" w:cs="Times New Roman"/>
          <w:color w:val="000000"/>
          <w:sz w:val="26"/>
          <w:szCs w:val="26"/>
          <w:lang w:bidi="ru-RU"/>
        </w:rPr>
        <w:t>ФИО1</w:t>
      </w:r>
      <w:r w:rsidRPr="009A65E8">
        <w:rPr>
          <w:rFonts w:ascii="Times New Roman" w:hAnsi="Times New Roman" w:cs="Times New Roman"/>
          <w:color w:val="000000"/>
          <w:sz w:val="26"/>
          <w:szCs w:val="26"/>
          <w:lang w:bidi="ru-RU"/>
        </w:rPr>
        <w:t xml:space="preserve">, являясь представителем власти – должностным лицом органов МВД России, наделенным организационно-распорядительными полномочиями в отношении лиц, не находящихся от него в служебной зависимости, обладающим правом принятия решений, обязательным для исполнения гражданами и организациями, независимо от ведомственной подчиненности, </w:t>
      </w:r>
      <w:r w:rsidRPr="009A65E8">
        <w:rPr>
          <w:rFonts w:ascii="Times New Roman" w:hAnsi="Times New Roman" w:cs="Times New Roman"/>
          <w:color w:val="000000"/>
          <w:sz w:val="26"/>
          <w:szCs w:val="26"/>
          <w:lang w:bidi="ru-RU"/>
        </w:rPr>
        <w:t xml:space="preserve">выполняя возложенные на него должностные обязанности, действуя во исполнение Федерального закона Российской Федерации </w:t>
      </w:r>
      <w:r w:rsidRPr="009A65E8" w:rsidR="00163EAF">
        <w:rPr>
          <w:rFonts w:ascii="Times New Roman" w:hAnsi="Times New Roman" w:cs="Times New Roman"/>
          <w:color w:val="000000"/>
          <w:sz w:val="26"/>
          <w:szCs w:val="26"/>
          <w:lang w:bidi="ru-RU"/>
        </w:rPr>
        <w:t xml:space="preserve">№ </w:t>
      </w:r>
      <w:r w:rsidRPr="009A65E8" w:rsidR="00DD527D">
        <w:rPr>
          <w:rFonts w:ascii="Times New Roman" w:hAnsi="Times New Roman" w:cs="Times New Roman"/>
          <w:color w:val="000000"/>
          <w:sz w:val="26"/>
          <w:szCs w:val="26"/>
          <w:lang w:bidi="ru-RU"/>
        </w:rPr>
        <w:t>3</w:t>
      </w:r>
      <w:r w:rsidRPr="009A65E8">
        <w:rPr>
          <w:rFonts w:ascii="Times New Roman" w:hAnsi="Times New Roman" w:cs="Times New Roman"/>
          <w:color w:val="000000"/>
          <w:sz w:val="26"/>
          <w:szCs w:val="26"/>
          <w:lang w:bidi="ru-RU"/>
        </w:rPr>
        <w:t>-ФЗ от 07</w:t>
      </w:r>
      <w:r w:rsidRPr="009A65E8" w:rsidR="00163EAF">
        <w:rPr>
          <w:rFonts w:ascii="Times New Roman" w:hAnsi="Times New Roman" w:cs="Times New Roman"/>
          <w:color w:val="000000"/>
          <w:sz w:val="26"/>
          <w:szCs w:val="26"/>
          <w:lang w:bidi="ru-RU"/>
        </w:rPr>
        <w:t xml:space="preserve"> февраля </w:t>
      </w:r>
      <w:r w:rsidRPr="009A65E8">
        <w:rPr>
          <w:rFonts w:ascii="Times New Roman" w:hAnsi="Times New Roman" w:cs="Times New Roman"/>
          <w:color w:val="000000"/>
          <w:sz w:val="26"/>
          <w:szCs w:val="26"/>
          <w:lang w:bidi="ru-RU"/>
        </w:rPr>
        <w:t xml:space="preserve">2011 </w:t>
      </w:r>
      <w:r w:rsidRPr="009A65E8" w:rsidR="00163EAF">
        <w:rPr>
          <w:rFonts w:ascii="Times New Roman" w:hAnsi="Times New Roman" w:cs="Times New Roman"/>
          <w:color w:val="000000"/>
          <w:sz w:val="26"/>
          <w:szCs w:val="26"/>
          <w:lang w:bidi="ru-RU"/>
        </w:rPr>
        <w:t xml:space="preserve">года </w:t>
      </w:r>
      <w:r w:rsidRPr="009A65E8">
        <w:rPr>
          <w:rFonts w:ascii="Times New Roman" w:hAnsi="Times New Roman" w:cs="Times New Roman"/>
          <w:color w:val="000000"/>
          <w:sz w:val="26"/>
          <w:szCs w:val="26"/>
          <w:lang w:bidi="ru-RU"/>
        </w:rPr>
        <w:t xml:space="preserve">«О полиции», </w:t>
      </w:r>
      <w:r w:rsidRPr="009A65E8">
        <w:rPr>
          <w:rFonts w:ascii="Times New Roman" w:hAnsi="Times New Roman" w:cs="Times New Roman"/>
          <w:color w:val="000000"/>
          <w:sz w:val="26"/>
          <w:szCs w:val="26"/>
          <w:lang w:bidi="ru-RU"/>
        </w:rPr>
        <w:t xml:space="preserve">30 марта 2018 года около 17 часов 30 минут доставил Терехова </w:t>
      </w:r>
      <w:r w:rsidR="00CF2289">
        <w:rPr>
          <w:rFonts w:ascii="Times New Roman" w:hAnsi="Times New Roman" w:cs="Times New Roman"/>
          <w:color w:val="000000"/>
          <w:sz w:val="26"/>
          <w:szCs w:val="26"/>
          <w:lang w:bidi="ru-RU"/>
        </w:rPr>
        <w:t>(ИМЯ, ОТЧЕСТВО)</w:t>
      </w:r>
      <w:r w:rsidRPr="009A65E8">
        <w:rPr>
          <w:rFonts w:ascii="Times New Roman" w:hAnsi="Times New Roman" w:cs="Times New Roman"/>
          <w:color w:val="000000"/>
          <w:sz w:val="26"/>
          <w:szCs w:val="26"/>
          <w:lang w:bidi="ru-RU"/>
        </w:rPr>
        <w:t xml:space="preserve"> в холл административного здания ОМВД России по Балаклавскому району, расположенного в доме № 18 по улице Строительная в городе Севастополе, для составления в отношении последнего протокола об административном правонарушении, предусмотренном статьей 20.21 Кодекса Российской Федерации об административных правонарушениях.</w:t>
      </w:r>
    </w:p>
    <w:p w:rsidR="009A65E8" w:rsidRPr="009A65E8" w:rsidP="002926CC">
      <w:pPr>
        <w:spacing w:after="0" w:line="240" w:lineRule="auto"/>
        <w:ind w:firstLine="567"/>
        <w:jc w:val="both"/>
        <w:rPr>
          <w:rFonts w:ascii="Times New Roman" w:hAnsi="Times New Roman" w:cs="Times New Roman"/>
          <w:color w:val="000000"/>
          <w:sz w:val="26"/>
          <w:szCs w:val="26"/>
          <w:lang w:bidi="ru-RU"/>
        </w:rPr>
      </w:pPr>
      <w:r w:rsidRPr="009A65E8">
        <w:rPr>
          <w:rFonts w:ascii="Times New Roman" w:hAnsi="Times New Roman" w:cs="Times New Roman"/>
          <w:color w:val="000000"/>
          <w:sz w:val="26"/>
          <w:szCs w:val="26"/>
          <w:lang w:bidi="ru-RU"/>
        </w:rPr>
        <w:t xml:space="preserve">Около 18 часов 30 марта 2018 года полицейский </w:t>
      </w:r>
      <w:r w:rsidR="00CF2289">
        <w:rPr>
          <w:rFonts w:ascii="Times New Roman" w:hAnsi="Times New Roman" w:cs="Times New Roman"/>
          <w:color w:val="000000"/>
          <w:sz w:val="26"/>
          <w:szCs w:val="26"/>
          <w:lang w:bidi="ru-RU"/>
        </w:rPr>
        <w:t>ФИО1</w:t>
      </w:r>
      <w:r w:rsidRPr="009A65E8">
        <w:rPr>
          <w:rFonts w:ascii="Times New Roman" w:hAnsi="Times New Roman" w:cs="Times New Roman"/>
          <w:color w:val="000000"/>
          <w:sz w:val="26"/>
          <w:szCs w:val="26"/>
          <w:lang w:bidi="ru-RU"/>
        </w:rPr>
        <w:t xml:space="preserve"> находясь в холле административного здания ОМВД России по Балаклавскому району, расположенного в доме № 18 по улице Строительная в городе Севастополе, составил протокол об административном правонарушении, предусмотренном статьей 20.21 КоАП РФ в отношении Терехова </w:t>
      </w:r>
      <w:r w:rsidR="00CF2289">
        <w:rPr>
          <w:rFonts w:ascii="Times New Roman" w:hAnsi="Times New Roman" w:cs="Times New Roman"/>
          <w:color w:val="000000"/>
          <w:sz w:val="26"/>
          <w:szCs w:val="26"/>
          <w:lang w:bidi="ru-RU"/>
        </w:rPr>
        <w:t>(ИМЯ, ОТЧЕСТВО)</w:t>
      </w:r>
      <w:r w:rsidRPr="009A65E8">
        <w:rPr>
          <w:rFonts w:ascii="Times New Roman" w:hAnsi="Times New Roman" w:cs="Times New Roman"/>
          <w:color w:val="000000"/>
          <w:sz w:val="26"/>
          <w:szCs w:val="26"/>
          <w:lang w:bidi="ru-RU"/>
        </w:rPr>
        <w:t xml:space="preserve">, по окончанию составления указанного протокола полицейский </w:t>
      </w:r>
      <w:r w:rsidR="00CF2289">
        <w:rPr>
          <w:rFonts w:ascii="Times New Roman" w:hAnsi="Times New Roman" w:cs="Times New Roman"/>
          <w:color w:val="000000"/>
          <w:sz w:val="26"/>
          <w:szCs w:val="26"/>
          <w:lang w:bidi="ru-RU"/>
        </w:rPr>
        <w:t>ФИО1</w:t>
      </w:r>
      <w:r w:rsidRPr="009A65E8">
        <w:rPr>
          <w:rFonts w:ascii="Times New Roman" w:hAnsi="Times New Roman" w:cs="Times New Roman"/>
          <w:color w:val="000000"/>
          <w:sz w:val="26"/>
          <w:szCs w:val="26"/>
          <w:lang w:bidi="ru-RU"/>
        </w:rPr>
        <w:t xml:space="preserve">, находясь в том же мете и в тоже время, предложил Терехову </w:t>
      </w:r>
      <w:r w:rsidR="00CF2289">
        <w:rPr>
          <w:rFonts w:ascii="Times New Roman" w:hAnsi="Times New Roman" w:cs="Times New Roman"/>
          <w:color w:val="000000"/>
          <w:sz w:val="26"/>
          <w:szCs w:val="26"/>
          <w:lang w:bidi="ru-RU"/>
        </w:rPr>
        <w:t>(ИМЯ, ОТЧЕСТВО)</w:t>
      </w:r>
      <w:r w:rsidRPr="009A65E8">
        <w:rPr>
          <w:rFonts w:ascii="Times New Roman" w:hAnsi="Times New Roman" w:cs="Times New Roman"/>
          <w:color w:val="000000"/>
          <w:sz w:val="26"/>
          <w:szCs w:val="26"/>
          <w:lang w:bidi="ru-RU"/>
        </w:rPr>
        <w:t xml:space="preserve"> удостоверить своей подписью </w:t>
      </w:r>
      <w:r w:rsidRPr="009A65E8">
        <w:rPr>
          <w:rFonts w:ascii="Times New Roman" w:hAnsi="Times New Roman" w:cs="Times New Roman"/>
          <w:color w:val="000000"/>
          <w:sz w:val="26"/>
          <w:szCs w:val="26"/>
          <w:lang w:bidi="ru-RU"/>
        </w:rPr>
        <w:t xml:space="preserve">составленный им в отношении последнего административный протокол. В ответ на это, 30 марта 2018 года около 18 часов Терехов </w:t>
      </w:r>
      <w:r w:rsidR="00CF2289">
        <w:rPr>
          <w:rFonts w:ascii="Times New Roman" w:hAnsi="Times New Roman" w:cs="Times New Roman"/>
          <w:color w:val="000000"/>
          <w:sz w:val="26"/>
          <w:szCs w:val="26"/>
          <w:lang w:bidi="ru-RU"/>
        </w:rPr>
        <w:t>(ИМЯ, ОТЧЕСТВО)</w:t>
      </w:r>
      <w:r w:rsidRPr="009A65E8">
        <w:rPr>
          <w:rFonts w:ascii="Times New Roman" w:hAnsi="Times New Roman" w:cs="Times New Roman"/>
          <w:color w:val="000000"/>
          <w:sz w:val="26"/>
          <w:szCs w:val="26"/>
          <w:lang w:bidi="ru-RU"/>
        </w:rPr>
        <w:t xml:space="preserve">, находясь в холле административного здания ОМВД России по Балаклавскому району, расположенного в доме № 18 по улице Строительная в городе Севастополе, достоверно осознавая, что полицейский </w:t>
      </w:r>
      <w:r w:rsidR="00CF2289">
        <w:rPr>
          <w:rFonts w:ascii="Times New Roman" w:hAnsi="Times New Roman" w:cs="Times New Roman"/>
          <w:color w:val="000000"/>
          <w:sz w:val="26"/>
          <w:szCs w:val="26"/>
          <w:lang w:bidi="ru-RU"/>
        </w:rPr>
        <w:t>ФИО1</w:t>
      </w:r>
      <w:r w:rsidRPr="009A65E8">
        <w:rPr>
          <w:rFonts w:ascii="Times New Roman" w:hAnsi="Times New Roman" w:cs="Times New Roman"/>
          <w:color w:val="000000"/>
          <w:sz w:val="26"/>
          <w:szCs w:val="26"/>
          <w:lang w:bidi="ru-RU"/>
        </w:rPr>
        <w:t xml:space="preserve"> является представителем власти - должностным лицом органов МВД России, будучи в состоянии опьянения, вызванного употреблением алкоголя, следуя возникшему преступному умыслу, направленному на публичное оскорбление представителя власти - полицейского </w:t>
      </w:r>
      <w:r w:rsidR="00CF2289">
        <w:rPr>
          <w:rFonts w:ascii="Times New Roman" w:hAnsi="Times New Roman" w:cs="Times New Roman"/>
          <w:color w:val="000000"/>
          <w:sz w:val="26"/>
          <w:szCs w:val="26"/>
          <w:lang w:bidi="ru-RU"/>
        </w:rPr>
        <w:t>ФИО1</w:t>
      </w:r>
      <w:r w:rsidRPr="009A65E8">
        <w:rPr>
          <w:rFonts w:ascii="Times New Roman" w:hAnsi="Times New Roman" w:cs="Times New Roman"/>
          <w:color w:val="000000"/>
          <w:sz w:val="26"/>
          <w:szCs w:val="26"/>
          <w:lang w:bidi="ru-RU"/>
        </w:rPr>
        <w:t xml:space="preserve">, находящегося при исполнении своих должностных обязанностей, с целью унижения профессиональной чести и достоинства полицейского </w:t>
      </w:r>
      <w:r w:rsidR="00CF2289">
        <w:rPr>
          <w:rFonts w:ascii="Times New Roman" w:hAnsi="Times New Roman" w:cs="Times New Roman"/>
          <w:color w:val="000000"/>
          <w:sz w:val="26"/>
          <w:szCs w:val="26"/>
          <w:lang w:bidi="ru-RU"/>
        </w:rPr>
        <w:t>ФИО1</w:t>
      </w:r>
      <w:r w:rsidRPr="009A65E8">
        <w:rPr>
          <w:rFonts w:ascii="Times New Roman" w:hAnsi="Times New Roman" w:cs="Times New Roman"/>
          <w:color w:val="000000"/>
          <w:sz w:val="26"/>
          <w:szCs w:val="26"/>
          <w:lang w:bidi="ru-RU"/>
        </w:rPr>
        <w:t xml:space="preserve">, а также подрыва авторитета органов власти, действуя на почве внезапно возникшей личной неприязни к последнему, вызванной высказанным предложением со стороны полицейского </w:t>
      </w:r>
      <w:r w:rsidR="00CF2289">
        <w:rPr>
          <w:rFonts w:ascii="Times New Roman" w:hAnsi="Times New Roman" w:cs="Times New Roman"/>
          <w:color w:val="000000"/>
          <w:sz w:val="26"/>
          <w:szCs w:val="26"/>
          <w:lang w:bidi="ru-RU"/>
        </w:rPr>
        <w:t>ФИО1</w:t>
      </w:r>
      <w:r w:rsidRPr="009A65E8">
        <w:rPr>
          <w:rFonts w:ascii="Times New Roman" w:hAnsi="Times New Roman" w:cs="Times New Roman"/>
          <w:color w:val="000000"/>
          <w:sz w:val="26"/>
          <w:szCs w:val="26"/>
          <w:lang w:bidi="ru-RU"/>
        </w:rPr>
        <w:t xml:space="preserve"> об удостоверении подписью составленного протокола об административном правонарушении, предусмотренном статьей 20.21 КоАП РФ, осознавая общественную опасность и противоправный характер своих действий, предвидя неизбежность наступления общественно-опасных последствий</w:t>
      </w:r>
      <w:r w:rsidRPr="009A65E8">
        <w:rPr>
          <w:rFonts w:ascii="Times New Roman" w:hAnsi="Times New Roman" w:cs="Times New Roman"/>
          <w:color w:val="000000"/>
          <w:sz w:val="26"/>
          <w:szCs w:val="26"/>
          <w:lang w:bidi="ru-RU"/>
        </w:rPr>
        <w:t xml:space="preserve"> в виде нарушения нормальной законной деятельности органов власти, умышленно, в присутствии посторонних граждан – </w:t>
      </w:r>
      <w:r w:rsidR="00CF2289">
        <w:rPr>
          <w:rFonts w:ascii="Times New Roman" w:hAnsi="Times New Roman" w:cs="Times New Roman"/>
          <w:color w:val="000000"/>
          <w:sz w:val="26"/>
          <w:szCs w:val="26"/>
          <w:lang w:bidi="ru-RU"/>
        </w:rPr>
        <w:t>ФИО2 и ФИО3,</w:t>
      </w:r>
      <w:r w:rsidRPr="009A65E8">
        <w:rPr>
          <w:rFonts w:ascii="Times New Roman" w:hAnsi="Times New Roman" w:cs="Times New Roman"/>
          <w:color w:val="000000"/>
          <w:sz w:val="26"/>
          <w:szCs w:val="26"/>
          <w:lang w:bidi="ru-RU"/>
        </w:rPr>
        <w:t xml:space="preserve"> то есть публично, в грубой и неприличной форме выразился в адрес полицейского </w:t>
      </w:r>
      <w:r w:rsidR="00CF2289">
        <w:rPr>
          <w:rFonts w:ascii="Times New Roman" w:hAnsi="Times New Roman" w:cs="Times New Roman"/>
          <w:color w:val="000000"/>
          <w:sz w:val="26"/>
          <w:szCs w:val="26"/>
          <w:lang w:bidi="ru-RU"/>
        </w:rPr>
        <w:t xml:space="preserve">ФИО1 </w:t>
      </w:r>
      <w:r w:rsidRPr="009A65E8">
        <w:rPr>
          <w:rFonts w:ascii="Times New Roman" w:hAnsi="Times New Roman" w:cs="Times New Roman"/>
          <w:color w:val="000000"/>
          <w:sz w:val="26"/>
          <w:szCs w:val="26"/>
          <w:lang w:bidi="ru-RU"/>
        </w:rPr>
        <w:t>грубой нецензурной бранью, тем самым, унизив его честь и достоинство в неприличной форме, то есть публично оскорбил представителя власти при исполнении им своих должностных обязанностей.</w:t>
      </w:r>
    </w:p>
    <w:p w:rsidR="005E3142" w:rsidRPr="009A65E8" w:rsidP="005B4905">
      <w:pPr>
        <w:spacing w:after="0" w:line="240" w:lineRule="auto"/>
        <w:ind w:firstLine="567"/>
        <w:jc w:val="both"/>
        <w:rPr>
          <w:rFonts w:ascii="Times New Roman" w:hAnsi="Times New Roman" w:cs="Times New Roman"/>
          <w:sz w:val="26"/>
          <w:szCs w:val="26"/>
        </w:rPr>
      </w:pPr>
      <w:r w:rsidRPr="009A65E8">
        <w:rPr>
          <w:rFonts w:ascii="Times New Roman" w:hAnsi="Times New Roman" w:cs="Times New Roman"/>
          <w:sz w:val="26"/>
          <w:szCs w:val="26"/>
        </w:rPr>
        <w:t>В судебном заседании подсудим</w:t>
      </w:r>
      <w:r w:rsidRPr="009A65E8" w:rsidR="0063041A">
        <w:rPr>
          <w:rFonts w:ascii="Times New Roman" w:hAnsi="Times New Roman" w:cs="Times New Roman"/>
          <w:sz w:val="26"/>
          <w:szCs w:val="26"/>
        </w:rPr>
        <w:t>ый</w:t>
      </w:r>
      <w:r w:rsidRPr="009A65E8">
        <w:rPr>
          <w:rFonts w:ascii="Times New Roman" w:hAnsi="Times New Roman" w:cs="Times New Roman"/>
          <w:sz w:val="26"/>
          <w:szCs w:val="26"/>
        </w:rPr>
        <w:t xml:space="preserve"> </w:t>
      </w:r>
      <w:r w:rsidR="00893BE8">
        <w:rPr>
          <w:rFonts w:ascii="Times New Roman" w:hAnsi="Times New Roman" w:cs="Times New Roman"/>
          <w:sz w:val="26"/>
          <w:szCs w:val="26"/>
        </w:rPr>
        <w:t xml:space="preserve">Терехов </w:t>
      </w:r>
      <w:r w:rsidR="00CF2289">
        <w:rPr>
          <w:rFonts w:ascii="Times New Roman" w:hAnsi="Times New Roman" w:cs="Times New Roman"/>
          <w:sz w:val="26"/>
          <w:szCs w:val="26"/>
        </w:rPr>
        <w:t>(ИМЯ, ОТЧЕСТВО)</w:t>
      </w:r>
      <w:r w:rsidRPr="009A65E8" w:rsidR="00163EAF">
        <w:rPr>
          <w:rFonts w:ascii="Times New Roman" w:hAnsi="Times New Roman" w:cs="Times New Roman"/>
          <w:sz w:val="26"/>
          <w:szCs w:val="26"/>
        </w:rPr>
        <w:t xml:space="preserve"> </w:t>
      </w:r>
      <w:r w:rsidRPr="009A65E8">
        <w:rPr>
          <w:rFonts w:ascii="Times New Roman" w:hAnsi="Times New Roman" w:cs="Times New Roman"/>
          <w:sz w:val="26"/>
          <w:szCs w:val="26"/>
        </w:rPr>
        <w:t>с предъявленным обвинением согласил</w:t>
      </w:r>
      <w:r w:rsidRPr="009A65E8" w:rsidR="0063041A">
        <w:rPr>
          <w:rFonts w:ascii="Times New Roman" w:hAnsi="Times New Roman" w:cs="Times New Roman"/>
          <w:sz w:val="26"/>
          <w:szCs w:val="26"/>
        </w:rPr>
        <w:t>ся</w:t>
      </w:r>
      <w:r w:rsidRPr="009A65E8">
        <w:rPr>
          <w:rFonts w:ascii="Times New Roman" w:hAnsi="Times New Roman" w:cs="Times New Roman"/>
          <w:sz w:val="26"/>
          <w:szCs w:val="26"/>
        </w:rPr>
        <w:t xml:space="preserve">, вину признал полностью и поддержал ходатайство, заявленное в ходе предварительного </w:t>
      </w:r>
      <w:r w:rsidRPr="009A65E8" w:rsidR="00C900CA">
        <w:rPr>
          <w:rFonts w:ascii="Times New Roman" w:hAnsi="Times New Roman" w:cs="Times New Roman"/>
          <w:sz w:val="26"/>
          <w:szCs w:val="26"/>
        </w:rPr>
        <w:t xml:space="preserve">следствия </w:t>
      </w:r>
      <w:r w:rsidRPr="009A65E8">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w:t>
      </w:r>
      <w:r w:rsidRPr="009A65E8" w:rsidR="0063041A">
        <w:rPr>
          <w:rFonts w:ascii="Times New Roman" w:hAnsi="Times New Roman" w:cs="Times New Roman"/>
          <w:sz w:val="26"/>
          <w:szCs w:val="26"/>
        </w:rPr>
        <w:t>им</w:t>
      </w:r>
      <w:r w:rsidRPr="009A65E8">
        <w:rPr>
          <w:rFonts w:ascii="Times New Roman" w:hAnsi="Times New Roman" w:cs="Times New Roman"/>
          <w:sz w:val="26"/>
          <w:szCs w:val="26"/>
        </w:rPr>
        <w:t xml:space="preserve"> заявлено добровольно, осознанно и после проведения консультации с защитником.</w:t>
      </w:r>
    </w:p>
    <w:p w:rsidR="005E3142" w:rsidP="00E43B4D">
      <w:pPr>
        <w:spacing w:after="0" w:line="240" w:lineRule="auto"/>
        <w:ind w:firstLine="567"/>
        <w:jc w:val="both"/>
        <w:rPr>
          <w:rFonts w:ascii="Times New Roman" w:hAnsi="Times New Roman" w:cs="Times New Roman"/>
          <w:sz w:val="26"/>
          <w:szCs w:val="26"/>
        </w:rPr>
      </w:pPr>
      <w:r w:rsidRPr="009A65E8">
        <w:rPr>
          <w:rFonts w:ascii="Times New Roman" w:hAnsi="Times New Roman" w:cs="Times New Roman"/>
          <w:sz w:val="26"/>
          <w:szCs w:val="26"/>
        </w:rPr>
        <w:t>Государственный обвинитель</w:t>
      </w:r>
      <w:r w:rsidR="0053286D">
        <w:rPr>
          <w:rFonts w:ascii="Times New Roman" w:hAnsi="Times New Roman" w:cs="Times New Roman"/>
          <w:sz w:val="26"/>
          <w:szCs w:val="26"/>
        </w:rPr>
        <w:t xml:space="preserve"> и </w:t>
      </w:r>
      <w:r w:rsidRPr="009A65E8">
        <w:rPr>
          <w:rFonts w:ascii="Times New Roman" w:hAnsi="Times New Roman" w:cs="Times New Roman"/>
          <w:sz w:val="26"/>
          <w:szCs w:val="26"/>
        </w:rPr>
        <w:t>защитник в судебном заседании выразили свое согласие с ходатайством подсудимого об особом порядке судебного разбирательства.</w:t>
      </w:r>
    </w:p>
    <w:p w:rsidR="0053286D" w:rsidRPr="00F5735A" w:rsidP="0053286D">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Потерпевший в судебное заседание не явился, извещен надлежаще, ходатайств об отложении рассмотрения дела не заявил, как в ходе проведения досудебного расследования дела, так и в переданной суду телефонограмме, выразил согласие с принятием решения в особом порядке, просил о рассмотрении дела в его отсутствие.</w:t>
      </w:r>
    </w:p>
    <w:p w:rsidR="005E3142" w:rsidRPr="00BF7C69"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С учетом согласия подсудимо</w:t>
      </w:r>
      <w:r w:rsidRPr="00BF7C69" w:rsidR="0063041A">
        <w:rPr>
          <w:rFonts w:ascii="Times New Roman" w:hAnsi="Times New Roman" w:cs="Times New Roman"/>
          <w:sz w:val="26"/>
          <w:szCs w:val="26"/>
        </w:rPr>
        <w:t>го</w:t>
      </w:r>
      <w:r w:rsidRPr="00BF7C69">
        <w:rPr>
          <w:rFonts w:ascii="Times New Roman" w:hAnsi="Times New Roman" w:cs="Times New Roman"/>
          <w:sz w:val="26"/>
          <w:szCs w:val="26"/>
        </w:rPr>
        <w:t xml:space="preserve"> с предъявленным обвинением, добровольности и осознанности его позиции, надлежаще проверенной мировым судьей, принимая во внимание, что санкцией статьи, вмененной в вину </w:t>
      </w:r>
      <w:r w:rsidR="00893BE8">
        <w:rPr>
          <w:rFonts w:ascii="Times New Roman" w:hAnsi="Times New Roman" w:cs="Times New Roman"/>
          <w:sz w:val="26"/>
          <w:szCs w:val="26"/>
        </w:rPr>
        <w:t xml:space="preserve">Терехову </w:t>
      </w:r>
      <w:r w:rsidR="00CF2289">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предусмотрено максимальное наказание, не превышающее </w:t>
      </w:r>
      <w:r w:rsidRPr="00BF7C69" w:rsidR="005B4905">
        <w:rPr>
          <w:rFonts w:ascii="Times New Roman" w:hAnsi="Times New Roman" w:cs="Times New Roman"/>
          <w:sz w:val="26"/>
          <w:szCs w:val="26"/>
        </w:rPr>
        <w:t xml:space="preserve">десяти </w:t>
      </w:r>
      <w:r w:rsidRPr="00BF7C69">
        <w:rPr>
          <w:rFonts w:ascii="Times New Roman" w:hAnsi="Times New Roman" w:cs="Times New Roman"/>
          <w:sz w:val="26"/>
          <w:szCs w:val="26"/>
        </w:rPr>
        <w:t>лет лишения свободы, а также те обстоятельства, что согласие подсудимо</w:t>
      </w:r>
      <w:r w:rsidRPr="00BF7C69" w:rsidR="0063041A">
        <w:rPr>
          <w:rFonts w:ascii="Times New Roman" w:hAnsi="Times New Roman" w:cs="Times New Roman"/>
          <w:sz w:val="26"/>
          <w:szCs w:val="26"/>
        </w:rPr>
        <w:t>го</w:t>
      </w:r>
      <w:r w:rsidRPr="00BF7C69">
        <w:rPr>
          <w:rFonts w:ascii="Times New Roman" w:hAnsi="Times New Roman" w:cs="Times New Roman"/>
          <w:sz w:val="26"/>
          <w:szCs w:val="26"/>
        </w:rPr>
        <w:t xml:space="preserve"> с предъявленным обвинением и заявленное </w:t>
      </w:r>
      <w:r w:rsidRPr="00BF7C69" w:rsidR="00A2532B">
        <w:rPr>
          <w:rFonts w:ascii="Times New Roman" w:hAnsi="Times New Roman" w:cs="Times New Roman"/>
          <w:sz w:val="26"/>
          <w:szCs w:val="26"/>
        </w:rPr>
        <w:t>им</w:t>
      </w:r>
      <w:r w:rsidRPr="00BF7C69">
        <w:rPr>
          <w:rFonts w:ascii="Times New Roman" w:hAnsi="Times New Roman" w:cs="Times New Roman"/>
          <w:sz w:val="26"/>
          <w:szCs w:val="26"/>
        </w:rPr>
        <w:t xml:space="preserve"> в период предварительного </w:t>
      </w:r>
      <w:r w:rsidRPr="00BF7C69" w:rsidR="00C900CA">
        <w:rPr>
          <w:rFonts w:ascii="Times New Roman" w:hAnsi="Times New Roman" w:cs="Times New Roman"/>
          <w:sz w:val="26"/>
          <w:szCs w:val="26"/>
        </w:rPr>
        <w:t xml:space="preserve">следствия </w:t>
      </w:r>
      <w:r w:rsidRPr="00BF7C69">
        <w:rPr>
          <w:rFonts w:ascii="Times New Roman" w:hAnsi="Times New Roman" w:cs="Times New Roman"/>
          <w:sz w:val="26"/>
          <w:szCs w:val="26"/>
        </w:rPr>
        <w:t xml:space="preserve">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адвокат и потерпевший, </w:t>
      </w:r>
      <w:r w:rsidRPr="00BF7C69" w:rsidR="00652664">
        <w:rPr>
          <w:rFonts w:ascii="Times New Roman" w:hAnsi="Times New Roman" w:cs="Times New Roman"/>
          <w:sz w:val="26"/>
          <w:szCs w:val="26"/>
        </w:rPr>
        <w:t xml:space="preserve">мировой </w:t>
      </w:r>
      <w:r w:rsidRPr="00BF7C69">
        <w:rPr>
          <w:rFonts w:ascii="Times New Roman" w:hAnsi="Times New Roman" w:cs="Times New Roman"/>
          <w:sz w:val="26"/>
          <w:szCs w:val="26"/>
        </w:rPr>
        <w:t>судья</w:t>
      </w:r>
      <w:r w:rsidRPr="00BF7C69" w:rsidR="009C7E17">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BF7C69">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1C76E5" w:rsidRPr="00BF7C69" w:rsidP="001C76E5">
      <w:pPr>
        <w:autoSpaceDE w:val="0"/>
        <w:autoSpaceDN w:val="0"/>
        <w:adjustRightInd w:val="0"/>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893BE8"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w:t>
      </w:r>
    </w:p>
    <w:p w:rsidR="00893BE8"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Подсудимый понимает существо предъявленного обвинения и согласился с ним в полном объеме. </w:t>
      </w:r>
    </w:p>
    <w:p w:rsidR="00893BE8"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Законность, относимость и допустимость имеющихся в дел</w:t>
      </w:r>
      <w:r w:rsidRPr="00BF7C69" w:rsidR="00A2532B">
        <w:rPr>
          <w:rFonts w:ascii="Times New Roman" w:hAnsi="Times New Roman" w:cs="Times New Roman"/>
          <w:sz w:val="26"/>
          <w:szCs w:val="26"/>
        </w:rPr>
        <w:t>е доказательств не оспаривается</w:t>
      </w:r>
      <w:r w:rsidRPr="00BF7C69" w:rsidR="005E3142">
        <w:rPr>
          <w:rFonts w:ascii="Times New Roman" w:hAnsi="Times New Roman" w:cs="Times New Roman"/>
          <w:sz w:val="26"/>
          <w:szCs w:val="26"/>
        </w:rPr>
        <w:t>.</w:t>
      </w:r>
      <w:r w:rsidRPr="00BF7C69" w:rsidR="00E467E2">
        <w:rPr>
          <w:rFonts w:ascii="Times New Roman" w:hAnsi="Times New Roman" w:cs="Times New Roman"/>
          <w:sz w:val="26"/>
          <w:szCs w:val="26"/>
        </w:rPr>
        <w:t xml:space="preserve"> </w:t>
      </w:r>
    </w:p>
    <w:p w:rsidR="005E3142" w:rsidRPr="00BF7C69"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BF7C69" w:rsidP="00E43B4D">
      <w:pPr>
        <w:spacing w:after="0" w:line="240" w:lineRule="auto"/>
        <w:ind w:firstLine="567"/>
        <w:jc w:val="both"/>
        <w:rPr>
          <w:rStyle w:val="10pt"/>
          <w:rFonts w:ascii="Times New Roman" w:hAnsi="Times New Roman" w:cs="Times New Roman"/>
          <w:sz w:val="26"/>
          <w:szCs w:val="26"/>
        </w:rPr>
      </w:pPr>
      <w:r w:rsidRPr="00BF7C69">
        <w:rPr>
          <w:rStyle w:val="10pt"/>
          <w:rFonts w:ascii="Times New Roman" w:hAnsi="Times New Roman" w:cs="Times New Roman"/>
          <w:sz w:val="26"/>
          <w:szCs w:val="26"/>
        </w:rPr>
        <w:t xml:space="preserve">Действия </w:t>
      </w:r>
      <w:r w:rsidR="00893BE8">
        <w:rPr>
          <w:rStyle w:val="10pt"/>
          <w:rFonts w:ascii="Times New Roman" w:hAnsi="Times New Roman" w:cs="Times New Roman"/>
          <w:sz w:val="26"/>
          <w:szCs w:val="26"/>
        </w:rPr>
        <w:t xml:space="preserve">Терехова </w:t>
      </w:r>
      <w:r w:rsidR="00CF2289">
        <w:rPr>
          <w:rStyle w:val="10pt"/>
          <w:rFonts w:ascii="Times New Roman" w:hAnsi="Times New Roman" w:cs="Times New Roman"/>
          <w:sz w:val="26"/>
          <w:szCs w:val="26"/>
        </w:rPr>
        <w:t>(ИМЯ, ОТЧЕСТВО)</w:t>
      </w:r>
      <w:r w:rsidRPr="00BF7C69" w:rsidR="00AB3095">
        <w:rPr>
          <w:rStyle w:val="10pt"/>
          <w:rFonts w:ascii="Times New Roman" w:hAnsi="Times New Roman" w:cs="Times New Roman"/>
          <w:sz w:val="26"/>
          <w:szCs w:val="26"/>
        </w:rPr>
        <w:t xml:space="preserve"> </w:t>
      </w:r>
      <w:r w:rsidRPr="00BF7C69">
        <w:rPr>
          <w:rStyle w:val="10pt"/>
          <w:rFonts w:ascii="Times New Roman" w:hAnsi="Times New Roman" w:cs="Times New Roman"/>
          <w:sz w:val="26"/>
          <w:szCs w:val="26"/>
        </w:rPr>
        <w:t xml:space="preserve">подлежат квалификации по статье 319 Уголовного Кодекса Российской Федерации, как публичное оскорбление представителя власти </w:t>
      </w:r>
      <w:r w:rsidRPr="00BF7C69" w:rsidR="003E6C98">
        <w:rPr>
          <w:rStyle w:val="10pt"/>
          <w:rFonts w:ascii="Times New Roman" w:hAnsi="Times New Roman" w:cs="Times New Roman"/>
          <w:sz w:val="26"/>
          <w:szCs w:val="26"/>
        </w:rPr>
        <w:t>при</w:t>
      </w:r>
      <w:r w:rsidRPr="00BF7C69" w:rsidR="005B4905">
        <w:rPr>
          <w:rStyle w:val="10pt"/>
          <w:rFonts w:ascii="Times New Roman" w:hAnsi="Times New Roman" w:cs="Times New Roman"/>
          <w:sz w:val="26"/>
          <w:szCs w:val="26"/>
        </w:rPr>
        <w:t xml:space="preserve"> </w:t>
      </w:r>
      <w:r w:rsidRPr="00BF7C69">
        <w:rPr>
          <w:rStyle w:val="10pt"/>
          <w:rFonts w:ascii="Times New Roman" w:hAnsi="Times New Roman" w:cs="Times New Roman"/>
          <w:sz w:val="26"/>
          <w:szCs w:val="26"/>
        </w:rPr>
        <w:t>исполнени</w:t>
      </w:r>
      <w:r w:rsidRPr="00BF7C69" w:rsidR="003E6C98">
        <w:rPr>
          <w:rStyle w:val="10pt"/>
          <w:rFonts w:ascii="Times New Roman" w:hAnsi="Times New Roman" w:cs="Times New Roman"/>
          <w:sz w:val="26"/>
          <w:szCs w:val="26"/>
        </w:rPr>
        <w:t>и</w:t>
      </w:r>
      <w:r w:rsidRPr="00BF7C69">
        <w:rPr>
          <w:rStyle w:val="10pt"/>
          <w:rFonts w:ascii="Times New Roman" w:hAnsi="Times New Roman" w:cs="Times New Roman"/>
          <w:sz w:val="26"/>
          <w:szCs w:val="26"/>
        </w:rPr>
        <w:t xml:space="preserve"> им своих должностных обязанностей.</w:t>
      </w:r>
    </w:p>
    <w:p w:rsidR="005E3142" w:rsidRPr="00BF7C69" w:rsidP="00E43B4D">
      <w:pPr>
        <w:autoSpaceDE w:val="0"/>
        <w:autoSpaceDN w:val="0"/>
        <w:adjustRightInd w:val="0"/>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Pr="00BF7C69" w:rsidR="0021091C">
        <w:rPr>
          <w:rFonts w:ascii="Times New Roman" w:hAnsi="Times New Roman" w:cs="Times New Roman"/>
          <w:sz w:val="26"/>
          <w:szCs w:val="26"/>
        </w:rPr>
        <w:t>е</w:t>
      </w:r>
      <w:r w:rsidRPr="00BF7C69">
        <w:rPr>
          <w:rFonts w:ascii="Times New Roman" w:hAnsi="Times New Roman" w:cs="Times New Roman"/>
          <w:sz w:val="26"/>
          <w:szCs w:val="26"/>
        </w:rPr>
        <w:t xml:space="preserve">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BF7C69">
        <w:rPr>
          <w:rFonts w:ascii="Times New Roman" w:hAnsi="Times New Roman" w:cs="Times New Roman"/>
          <w:sz w:val="26"/>
          <w:szCs w:val="26"/>
        </w:rPr>
        <w:t>Общей части</w:t>
      </w:r>
      <w:r>
        <w:fldChar w:fldCharType="end"/>
      </w:r>
      <w:r w:rsidRPr="00BF7C69">
        <w:rPr>
          <w:rFonts w:ascii="Times New Roman" w:hAnsi="Times New Roman" w:cs="Times New Roman"/>
          <w:sz w:val="26"/>
          <w:szCs w:val="26"/>
        </w:rPr>
        <w:t xml:space="preserve"> Уголовного Кодекса. </w:t>
      </w:r>
    </w:p>
    <w:p w:rsidR="0021091C" w:rsidRPr="00BF7C69" w:rsidP="00E43B4D">
      <w:pPr>
        <w:pStyle w:val="ConsPlusNormal"/>
        <w:ind w:firstLine="567"/>
        <w:jc w:val="both"/>
      </w:pPr>
      <w:r w:rsidRPr="00BF7C69">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BF7C69" w:rsidP="00E43B4D">
      <w:pPr>
        <w:spacing w:after="0" w:line="240" w:lineRule="auto"/>
        <w:ind w:right="-2"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Верховным Судом Российской Федерации </w:t>
      </w:r>
      <w:r w:rsidRPr="00BF7C69" w:rsidR="009C7E17">
        <w:rPr>
          <w:rFonts w:ascii="Times New Roman" w:hAnsi="Times New Roman" w:cs="Times New Roman"/>
          <w:sz w:val="26"/>
          <w:szCs w:val="26"/>
        </w:rPr>
        <w:t xml:space="preserve">в пункте </w:t>
      </w:r>
      <w:r w:rsidRPr="00BF7C69">
        <w:rPr>
          <w:rFonts w:ascii="Times New Roman" w:hAnsi="Times New Roman" w:cs="Times New Roman"/>
          <w:sz w:val="26"/>
          <w:szCs w:val="26"/>
        </w:rPr>
        <w:t xml:space="preserve">№ </w:t>
      </w:r>
      <w:r w:rsidRPr="00BF7C69" w:rsidR="009C7E17">
        <w:rPr>
          <w:rFonts w:ascii="Times New Roman" w:hAnsi="Times New Roman" w:cs="Times New Roman"/>
          <w:sz w:val="26"/>
          <w:szCs w:val="26"/>
        </w:rPr>
        <w:t xml:space="preserve">1 Постановления Пленума </w:t>
      </w:r>
      <w:r w:rsidRPr="00BF7C69">
        <w:rPr>
          <w:rFonts w:ascii="Times New Roman" w:hAnsi="Times New Roman" w:cs="Times New Roman"/>
          <w:sz w:val="26"/>
          <w:szCs w:val="26"/>
        </w:rPr>
        <w:t xml:space="preserve">№ 58 </w:t>
      </w:r>
      <w:r w:rsidRPr="00BF7C69" w:rsidR="009C7E17">
        <w:rPr>
          <w:rFonts w:ascii="Times New Roman" w:hAnsi="Times New Roman" w:cs="Times New Roman"/>
          <w:sz w:val="26"/>
          <w:szCs w:val="26"/>
        </w:rPr>
        <w:t xml:space="preserve">от </w:t>
      </w:r>
      <w:r w:rsidRPr="00BF7C69">
        <w:rPr>
          <w:rFonts w:ascii="Times New Roman" w:hAnsi="Times New Roman" w:cs="Times New Roman"/>
          <w:sz w:val="26"/>
          <w:szCs w:val="26"/>
        </w:rPr>
        <w:t xml:space="preserve">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w:t>
      </w:r>
      <w:r w:rsidRPr="00BF7C69">
        <w:rPr>
          <w:rFonts w:ascii="Times New Roman" w:hAnsi="Times New Roman" w:cs="Times New Roman"/>
          <w:sz w:val="26"/>
          <w:szCs w:val="26"/>
        </w:rPr>
        <w:t>достижению целей, указанных в статьях 2 и 43 Уголовного кодекса Российской Федерации.</w:t>
      </w:r>
    </w:p>
    <w:p w:rsidR="00E43B4D" w:rsidRPr="00BF7C69" w:rsidP="00E43B4D">
      <w:pPr>
        <w:autoSpaceDE w:val="0"/>
        <w:autoSpaceDN w:val="0"/>
        <w:adjustRightInd w:val="0"/>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BF7C69"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Назначая наказание </w:t>
      </w:r>
      <w:r w:rsidR="00893BE8">
        <w:rPr>
          <w:rFonts w:ascii="Times New Roman" w:hAnsi="Times New Roman" w:cs="Times New Roman"/>
          <w:sz w:val="26"/>
          <w:szCs w:val="26"/>
        </w:rPr>
        <w:t xml:space="preserve">Терехову </w:t>
      </w:r>
      <w:r w:rsidR="00CF2289">
        <w:rPr>
          <w:rFonts w:ascii="Times New Roman" w:hAnsi="Times New Roman" w:cs="Times New Roman"/>
          <w:sz w:val="26"/>
          <w:szCs w:val="26"/>
        </w:rPr>
        <w:t>(ИМЯ, ОТЧЕСТВО)</w:t>
      </w:r>
      <w:r w:rsidRPr="00BF7C69" w:rsidR="003E6C98">
        <w:rPr>
          <w:rFonts w:ascii="Times New Roman" w:hAnsi="Times New Roman" w:cs="Times New Roman"/>
          <w:sz w:val="26"/>
          <w:szCs w:val="26"/>
        </w:rPr>
        <w:t>,</w:t>
      </w:r>
      <w:r w:rsidRPr="00BF7C69">
        <w:rPr>
          <w:rFonts w:ascii="Times New Roman" w:hAnsi="Times New Roman" w:cs="Times New Roman"/>
          <w:sz w:val="26"/>
          <w:szCs w:val="26"/>
        </w:rPr>
        <w:t xml:space="preserve"> мировой судья руководствуется указанн</w:t>
      </w:r>
      <w:r w:rsidRPr="00BF7C69" w:rsidR="009C7E17">
        <w:rPr>
          <w:rFonts w:ascii="Times New Roman" w:hAnsi="Times New Roman" w:cs="Times New Roman"/>
          <w:sz w:val="26"/>
          <w:szCs w:val="26"/>
        </w:rPr>
        <w:t>ыми</w:t>
      </w:r>
      <w:r w:rsidRPr="00BF7C69">
        <w:rPr>
          <w:rFonts w:ascii="Times New Roman" w:hAnsi="Times New Roman" w:cs="Times New Roman"/>
          <w:sz w:val="26"/>
          <w:szCs w:val="26"/>
        </w:rPr>
        <w:t xml:space="preserve"> норм</w:t>
      </w:r>
      <w:r w:rsidRPr="00BF7C69" w:rsidR="009C7E17">
        <w:rPr>
          <w:rFonts w:ascii="Times New Roman" w:hAnsi="Times New Roman" w:cs="Times New Roman"/>
          <w:sz w:val="26"/>
          <w:szCs w:val="26"/>
        </w:rPr>
        <w:t>ами</w:t>
      </w:r>
      <w:r w:rsidRPr="00BF7C69">
        <w:rPr>
          <w:rFonts w:ascii="Times New Roman" w:hAnsi="Times New Roman" w:cs="Times New Roman"/>
          <w:sz w:val="26"/>
          <w:szCs w:val="26"/>
        </w:rPr>
        <w:t xml:space="preserve"> закона, </w:t>
      </w:r>
      <w:r w:rsidRPr="00BF7C69" w:rsidR="00E43B4D">
        <w:rPr>
          <w:rFonts w:ascii="Times New Roman" w:hAnsi="Times New Roman" w:cs="Times New Roman"/>
          <w:sz w:val="26"/>
          <w:szCs w:val="26"/>
        </w:rPr>
        <w:t xml:space="preserve">в частности, статьями 2, </w:t>
      </w:r>
      <w:r w:rsidRPr="00BF7C69">
        <w:rPr>
          <w:rFonts w:ascii="Times New Roman" w:hAnsi="Times New Roman" w:cs="Times New Roman"/>
          <w:sz w:val="26"/>
          <w:szCs w:val="26"/>
        </w:rPr>
        <w:t>6</w:t>
      </w:r>
      <w:r w:rsidRPr="00BF7C69" w:rsidR="00E43B4D">
        <w:rPr>
          <w:rFonts w:ascii="Times New Roman" w:hAnsi="Times New Roman" w:cs="Times New Roman"/>
          <w:sz w:val="26"/>
          <w:szCs w:val="26"/>
        </w:rPr>
        <w:t>, 43, 60</w:t>
      </w:r>
      <w:r w:rsidRPr="00BF7C69">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BF7C69" w:rsidR="0063041A">
        <w:rPr>
          <w:rFonts w:ascii="Times New Roman" w:hAnsi="Times New Roman" w:cs="Times New Roman"/>
          <w:sz w:val="26"/>
          <w:szCs w:val="26"/>
        </w:rPr>
        <w:t>го</w:t>
      </w:r>
      <w:r w:rsidRPr="00BF7C69">
        <w:rPr>
          <w:rFonts w:ascii="Times New Roman" w:hAnsi="Times New Roman" w:cs="Times New Roman"/>
          <w:sz w:val="26"/>
          <w:szCs w:val="26"/>
        </w:rPr>
        <w:t>, наличие смягчающ</w:t>
      </w:r>
      <w:r w:rsidRPr="00BF7C69" w:rsidR="008A1EFA">
        <w:rPr>
          <w:rFonts w:ascii="Times New Roman" w:hAnsi="Times New Roman" w:cs="Times New Roman"/>
          <w:sz w:val="26"/>
          <w:szCs w:val="26"/>
        </w:rPr>
        <w:t>их</w:t>
      </w:r>
      <w:r w:rsidRPr="00BF7C69">
        <w:rPr>
          <w:rFonts w:ascii="Times New Roman" w:hAnsi="Times New Roman" w:cs="Times New Roman"/>
          <w:sz w:val="26"/>
          <w:szCs w:val="26"/>
        </w:rPr>
        <w:t xml:space="preserve"> и отягчающ</w:t>
      </w:r>
      <w:r w:rsidRPr="00BF7C69" w:rsidR="008A1EFA">
        <w:rPr>
          <w:rFonts w:ascii="Times New Roman" w:hAnsi="Times New Roman" w:cs="Times New Roman"/>
          <w:sz w:val="26"/>
          <w:szCs w:val="26"/>
        </w:rPr>
        <w:t>их</w:t>
      </w:r>
      <w:r w:rsidRPr="00BF7C69">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Pr="00BF7C69" w:rsidR="0083559B">
        <w:rPr>
          <w:rFonts w:ascii="Times New Roman" w:hAnsi="Times New Roman" w:cs="Times New Roman"/>
          <w:sz w:val="26"/>
          <w:szCs w:val="26"/>
        </w:rPr>
        <w:t>го</w:t>
      </w:r>
      <w:r w:rsidRPr="00BF7C69">
        <w:rPr>
          <w:rFonts w:ascii="Times New Roman" w:hAnsi="Times New Roman" w:cs="Times New Roman"/>
          <w:sz w:val="26"/>
          <w:szCs w:val="26"/>
        </w:rPr>
        <w:t>.</w:t>
      </w:r>
    </w:p>
    <w:p w:rsidR="00F569C5" w:rsidRPr="00BF7C69"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Материалами дела объективно подтверждено, что </w:t>
      </w:r>
      <w:r w:rsidR="00893BE8">
        <w:rPr>
          <w:rFonts w:ascii="Times New Roman" w:hAnsi="Times New Roman" w:cs="Times New Roman"/>
          <w:sz w:val="26"/>
          <w:szCs w:val="26"/>
        </w:rPr>
        <w:t>Терехов АИ</w:t>
      </w:r>
      <w:r w:rsidRPr="00BF7C69" w:rsidR="00163EAF">
        <w:rPr>
          <w:rFonts w:ascii="Times New Roman" w:hAnsi="Times New Roman" w:cs="Times New Roman"/>
          <w:sz w:val="26"/>
          <w:szCs w:val="26"/>
        </w:rPr>
        <w:t xml:space="preserve"> </w:t>
      </w:r>
      <w:r w:rsidRPr="00BF7C69">
        <w:rPr>
          <w:rFonts w:ascii="Times New Roman" w:hAnsi="Times New Roman" w:cs="Times New Roman"/>
          <w:sz w:val="26"/>
          <w:szCs w:val="26"/>
        </w:rPr>
        <w:t xml:space="preserve">имеет </w:t>
      </w:r>
      <w:r w:rsidRPr="00BF7C69" w:rsidR="00163EAF">
        <w:rPr>
          <w:rFonts w:ascii="Times New Roman" w:hAnsi="Times New Roman" w:cs="Times New Roman"/>
          <w:sz w:val="26"/>
          <w:szCs w:val="26"/>
        </w:rPr>
        <w:t xml:space="preserve">регистрацию и постоянное </w:t>
      </w:r>
      <w:r w:rsidRPr="00BF7C69">
        <w:rPr>
          <w:rFonts w:ascii="Times New Roman" w:hAnsi="Times New Roman" w:cs="Times New Roman"/>
          <w:sz w:val="26"/>
          <w:szCs w:val="26"/>
        </w:rPr>
        <w:t xml:space="preserve">место жительства </w:t>
      </w:r>
      <w:r w:rsidRPr="00BF7C69" w:rsidR="00A2532B">
        <w:rPr>
          <w:rFonts w:ascii="Times New Roman" w:hAnsi="Times New Roman" w:cs="Times New Roman"/>
          <w:sz w:val="26"/>
          <w:szCs w:val="26"/>
        </w:rPr>
        <w:t xml:space="preserve">в городе Севастополе, </w:t>
      </w:r>
      <w:r w:rsidRPr="00BF7C69">
        <w:rPr>
          <w:rFonts w:ascii="Times New Roman" w:hAnsi="Times New Roman" w:cs="Times New Roman"/>
          <w:sz w:val="26"/>
          <w:szCs w:val="26"/>
        </w:rPr>
        <w:t>ранее</w:t>
      </w:r>
      <w:r w:rsidRPr="00BF7C69" w:rsidR="00AB3095">
        <w:rPr>
          <w:rFonts w:ascii="Times New Roman" w:hAnsi="Times New Roman" w:cs="Times New Roman"/>
          <w:sz w:val="26"/>
          <w:szCs w:val="26"/>
        </w:rPr>
        <w:t xml:space="preserve"> </w:t>
      </w:r>
      <w:r w:rsidRPr="00BF7C69">
        <w:rPr>
          <w:rFonts w:ascii="Times New Roman" w:hAnsi="Times New Roman" w:cs="Times New Roman"/>
          <w:sz w:val="26"/>
          <w:szCs w:val="26"/>
        </w:rPr>
        <w:t>не судим.</w:t>
      </w:r>
    </w:p>
    <w:p w:rsidR="00893BE8" w:rsidP="00A83B1A">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Из характеристики </w:t>
      </w:r>
      <w:r>
        <w:rPr>
          <w:rFonts w:ascii="Times New Roman" w:hAnsi="Times New Roman" w:cs="Times New Roman"/>
          <w:sz w:val="26"/>
          <w:szCs w:val="26"/>
        </w:rPr>
        <w:t xml:space="preserve">начальника отдела </w:t>
      </w:r>
      <w:r w:rsidRPr="00BF7C69">
        <w:rPr>
          <w:rFonts w:ascii="Times New Roman" w:hAnsi="Times New Roman" w:cs="Times New Roman"/>
          <w:sz w:val="26"/>
          <w:szCs w:val="26"/>
        </w:rPr>
        <w:t xml:space="preserve">УУП ОМВД России по </w:t>
      </w:r>
      <w:r w:rsidRPr="00BF7C69" w:rsidR="00F5735A">
        <w:rPr>
          <w:rFonts w:ascii="Times New Roman" w:hAnsi="Times New Roman" w:cs="Times New Roman"/>
          <w:sz w:val="26"/>
          <w:szCs w:val="26"/>
        </w:rPr>
        <w:t xml:space="preserve">Балаклавскому </w:t>
      </w:r>
      <w:r w:rsidRPr="00BF7C69">
        <w:rPr>
          <w:rFonts w:ascii="Times New Roman" w:hAnsi="Times New Roman" w:cs="Times New Roman"/>
          <w:sz w:val="26"/>
          <w:szCs w:val="26"/>
        </w:rPr>
        <w:t xml:space="preserve">району города Севастополя следует, что </w:t>
      </w:r>
      <w:r>
        <w:rPr>
          <w:rFonts w:ascii="Times New Roman" w:hAnsi="Times New Roman" w:cs="Times New Roman"/>
          <w:sz w:val="26"/>
          <w:szCs w:val="26"/>
        </w:rPr>
        <w:t xml:space="preserve">Терехов </w:t>
      </w:r>
      <w:r w:rsidR="00CF2289">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за время проживания на административном участке зарекомендовал себя </w:t>
      </w:r>
      <w:r>
        <w:rPr>
          <w:rFonts w:ascii="Times New Roman" w:hAnsi="Times New Roman" w:cs="Times New Roman"/>
          <w:sz w:val="26"/>
          <w:szCs w:val="26"/>
        </w:rPr>
        <w:t>отрицательно</w:t>
      </w:r>
      <w:r w:rsidRPr="00BF7C69" w:rsidR="0047358E">
        <w:rPr>
          <w:rFonts w:ascii="Times New Roman" w:hAnsi="Times New Roman" w:cs="Times New Roman"/>
          <w:sz w:val="26"/>
          <w:szCs w:val="26"/>
        </w:rPr>
        <w:t xml:space="preserve">, </w:t>
      </w:r>
      <w:r w:rsidRPr="00BF7C69" w:rsidR="00BD6360">
        <w:rPr>
          <w:rFonts w:ascii="Times New Roman" w:hAnsi="Times New Roman" w:cs="Times New Roman"/>
          <w:sz w:val="26"/>
          <w:szCs w:val="26"/>
        </w:rPr>
        <w:t>злоупотребл</w:t>
      </w:r>
      <w:r>
        <w:rPr>
          <w:rFonts w:ascii="Times New Roman" w:hAnsi="Times New Roman" w:cs="Times New Roman"/>
          <w:sz w:val="26"/>
          <w:szCs w:val="26"/>
        </w:rPr>
        <w:t>яет спиртными напитками, неоднократно доставлялся в ОМВД за нахождение в общественных местах в состоянии алкогольного опьянения, привлекался к административной ответственности, официально не трудоустроен.</w:t>
      </w:r>
    </w:p>
    <w:p w:rsidR="00A83B1A" w:rsidRPr="00BF7C69" w:rsidP="00A83B1A">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Характеристика личности </w:t>
      </w:r>
      <w:r w:rsidR="00893BE8">
        <w:rPr>
          <w:rFonts w:ascii="Times New Roman" w:hAnsi="Times New Roman" w:cs="Times New Roman"/>
          <w:sz w:val="26"/>
          <w:szCs w:val="26"/>
        </w:rPr>
        <w:t xml:space="preserve">Терехова </w:t>
      </w:r>
      <w:r w:rsidR="00CF2289">
        <w:rPr>
          <w:rFonts w:ascii="Times New Roman" w:hAnsi="Times New Roman" w:cs="Times New Roman"/>
          <w:sz w:val="26"/>
          <w:szCs w:val="26"/>
        </w:rPr>
        <w:t>(ИМЯ, ОТЧЕСТВО)</w:t>
      </w:r>
      <w:r w:rsidRPr="00BF7C69" w:rsidR="00DE51B2">
        <w:rPr>
          <w:rFonts w:ascii="Times New Roman" w:hAnsi="Times New Roman" w:cs="Times New Roman"/>
          <w:sz w:val="26"/>
          <w:szCs w:val="26"/>
        </w:rPr>
        <w:t xml:space="preserve"> </w:t>
      </w:r>
      <w:r w:rsidRPr="00BF7C69">
        <w:rPr>
          <w:rFonts w:ascii="Times New Roman" w:hAnsi="Times New Roman" w:cs="Times New Roman"/>
          <w:sz w:val="26"/>
          <w:szCs w:val="26"/>
        </w:rPr>
        <w:t>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893BE8" w:rsidRPr="00D47795" w:rsidP="00893BE8">
      <w:pPr>
        <w:spacing w:after="0" w:line="240" w:lineRule="auto"/>
        <w:ind w:firstLine="567"/>
        <w:jc w:val="both"/>
        <w:rPr>
          <w:rFonts w:ascii="Times New Roman" w:hAnsi="Times New Roman" w:eastAsiaTheme="minorHAnsi" w:cs="Times New Roman"/>
          <w:sz w:val="26"/>
          <w:szCs w:val="26"/>
          <w:lang w:eastAsia="en-US"/>
        </w:rPr>
      </w:pPr>
      <w:r w:rsidRPr="00D47795">
        <w:rPr>
          <w:rFonts w:ascii="Times New Roman" w:hAnsi="Times New Roman" w:cs="Times New Roman"/>
          <w:sz w:val="26"/>
          <w:szCs w:val="26"/>
        </w:rPr>
        <w:t xml:space="preserve">В настоящее время </w:t>
      </w:r>
      <w:r>
        <w:rPr>
          <w:rFonts w:ascii="Times New Roman" w:hAnsi="Times New Roman" w:cs="Times New Roman"/>
          <w:sz w:val="26"/>
          <w:szCs w:val="26"/>
        </w:rPr>
        <w:t xml:space="preserve">Терехов </w:t>
      </w:r>
      <w:r w:rsidR="00CF2289">
        <w:rPr>
          <w:rFonts w:ascii="Times New Roman" w:hAnsi="Times New Roman" w:cs="Times New Roman"/>
          <w:sz w:val="26"/>
          <w:szCs w:val="26"/>
        </w:rPr>
        <w:t>(ИМЯ, ОТЧЕСТВО)</w:t>
      </w:r>
      <w:r w:rsidRPr="00D47795">
        <w:rPr>
          <w:rFonts w:ascii="Times New Roman" w:hAnsi="Times New Roman" w:cs="Times New Roman"/>
          <w:sz w:val="26"/>
          <w:szCs w:val="26"/>
        </w:rPr>
        <w:t xml:space="preserve"> официально не работает, постоянного и легального источника доходов не имеет, однако с учетом положений статьей 17 и 37 Конституции Российской Федерации, регламентирующей свободу труда и </w:t>
      </w:r>
      <w:r w:rsidRPr="00D47795">
        <w:rPr>
          <w:rFonts w:ascii="Times New Roman" w:hAnsi="Times New Roman" w:eastAsiaTheme="minorHAnsi" w:cs="Times New Roman"/>
          <w:sz w:val="26"/>
          <w:szCs w:val="26"/>
          <w:lang w:eastAsia="en-US"/>
        </w:rPr>
        <w:t xml:space="preserve">свободное распоряжение своими способностями к труду, </w:t>
      </w:r>
      <w:r w:rsidRPr="00D47795">
        <w:rPr>
          <w:rFonts w:ascii="Times New Roman" w:hAnsi="Times New Roman" w:cs="Times New Roman"/>
          <w:sz w:val="26"/>
          <w:szCs w:val="26"/>
        </w:rPr>
        <w:t>которые, помимо прочего, являются о</w:t>
      </w:r>
      <w:r w:rsidRPr="00D47795">
        <w:rPr>
          <w:rFonts w:ascii="Times New Roman" w:hAnsi="Times New Roman" w:eastAsiaTheme="minorHAnsi"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A83B1A" w:rsidRPr="00BF7C69" w:rsidP="00A83B1A">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00893BE8">
        <w:rPr>
          <w:rFonts w:ascii="Times New Roman" w:hAnsi="Times New Roman" w:cs="Times New Roman"/>
          <w:sz w:val="26"/>
          <w:szCs w:val="26"/>
        </w:rPr>
        <w:t xml:space="preserve">Терехов </w:t>
      </w:r>
      <w:r w:rsidR="00CF2289">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под наблюдением врача-психиатра не находится, </w:t>
      </w:r>
      <w:r w:rsidR="00893BE8">
        <w:rPr>
          <w:rFonts w:ascii="Times New Roman" w:hAnsi="Times New Roman" w:cs="Times New Roman"/>
          <w:sz w:val="26"/>
          <w:szCs w:val="26"/>
        </w:rPr>
        <w:t xml:space="preserve">однако августа 2002 года по январь 2004 года состоял </w:t>
      </w:r>
      <w:r w:rsidRPr="00BF7C69">
        <w:rPr>
          <w:rFonts w:ascii="Times New Roman" w:hAnsi="Times New Roman" w:cs="Times New Roman"/>
          <w:sz w:val="26"/>
          <w:szCs w:val="26"/>
        </w:rPr>
        <w:t xml:space="preserve">на учете в наркологическом отделении </w:t>
      </w:r>
      <w:r w:rsidR="00893BE8">
        <w:rPr>
          <w:rFonts w:ascii="Times New Roman" w:hAnsi="Times New Roman" w:cs="Times New Roman"/>
          <w:sz w:val="26"/>
          <w:szCs w:val="26"/>
        </w:rPr>
        <w:t>с диагнозом: алкогольная интоксикация, снят с учета в связи с улучшением</w:t>
      </w:r>
      <w:r w:rsidRPr="00BF7C69">
        <w:rPr>
          <w:rFonts w:ascii="Times New Roman" w:hAnsi="Times New Roman" w:cs="Times New Roman"/>
          <w:sz w:val="26"/>
          <w:szCs w:val="26"/>
        </w:rPr>
        <w:t xml:space="preserve">. </w:t>
      </w:r>
    </w:p>
    <w:p w:rsidR="00EB1981" w:rsidP="00EB198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На основании статьи 61 Уголовного Кодекса Российской Федерации в качестве смягчающ</w:t>
      </w:r>
      <w:r w:rsidRPr="00BF7C69" w:rsidR="00CC2525">
        <w:rPr>
          <w:rFonts w:ascii="Times New Roman" w:hAnsi="Times New Roman" w:cs="Times New Roman"/>
          <w:sz w:val="26"/>
          <w:szCs w:val="26"/>
        </w:rPr>
        <w:t xml:space="preserve">его </w:t>
      </w:r>
      <w:r w:rsidRPr="00BF7C69">
        <w:rPr>
          <w:rFonts w:ascii="Times New Roman" w:hAnsi="Times New Roman" w:cs="Times New Roman"/>
          <w:sz w:val="26"/>
          <w:szCs w:val="26"/>
        </w:rPr>
        <w:t>наказание обстоятельств</w:t>
      </w:r>
      <w:r w:rsidRPr="00BF7C69" w:rsidR="0021091C">
        <w:rPr>
          <w:rFonts w:ascii="Times New Roman" w:hAnsi="Times New Roman" w:cs="Times New Roman"/>
          <w:sz w:val="26"/>
          <w:szCs w:val="26"/>
        </w:rPr>
        <w:t>а</w:t>
      </w:r>
      <w:r w:rsidRPr="00BF7C69">
        <w:rPr>
          <w:rFonts w:ascii="Times New Roman" w:hAnsi="Times New Roman" w:cs="Times New Roman"/>
          <w:sz w:val="26"/>
          <w:szCs w:val="26"/>
        </w:rPr>
        <w:t xml:space="preserve"> мировой судья учитывает признание вины</w:t>
      </w:r>
      <w:r w:rsidRPr="00BF7C69" w:rsidR="00DF3416">
        <w:rPr>
          <w:rFonts w:ascii="Times New Roman" w:hAnsi="Times New Roman" w:cs="Times New Roman"/>
          <w:sz w:val="26"/>
          <w:szCs w:val="26"/>
        </w:rPr>
        <w:t>, раскаяние в содеянном</w:t>
      </w:r>
      <w:r w:rsidRPr="00BF7C69" w:rsidR="00BD6360">
        <w:rPr>
          <w:rFonts w:ascii="Times New Roman" w:hAnsi="Times New Roman" w:cs="Times New Roman"/>
          <w:sz w:val="26"/>
          <w:szCs w:val="26"/>
        </w:rPr>
        <w:t>, явку с повинной</w:t>
      </w:r>
      <w:r w:rsidRPr="00BF7C69">
        <w:rPr>
          <w:rFonts w:ascii="Times New Roman" w:hAnsi="Times New Roman" w:cs="Times New Roman"/>
          <w:sz w:val="26"/>
          <w:szCs w:val="26"/>
        </w:rPr>
        <w:t>.</w:t>
      </w:r>
    </w:p>
    <w:p w:rsidR="00287A8C" w:rsidRPr="00CD4230" w:rsidP="00287A8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Органом предварительного расследования в обвинительном заключении в качестве смягчающего наказание обстоятельства указано активное способствование раскрытию и расследованию преступления. </w:t>
      </w:r>
    </w:p>
    <w:p w:rsidR="00287A8C" w:rsidRPr="00CD4230" w:rsidP="00287A8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w:t>
      </w:r>
      <w:r w:rsidRPr="00CD4230">
        <w:rPr>
          <w:rFonts w:ascii="Times New Roman" w:hAnsi="Times New Roman" w:cs="Times New Roman"/>
          <w:sz w:val="26"/>
          <w:szCs w:val="26"/>
        </w:rPr>
        <w:t>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287A8C" w:rsidRPr="00CD4230" w:rsidP="00287A8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Таким образом, способствование раскрытию и расследованию преступления выражается в том, что виновный представляет органам дознания или следствия информацию, до того им не известную. </w:t>
      </w:r>
    </w:p>
    <w:p w:rsidR="00287A8C" w:rsidRPr="00CD4230" w:rsidP="00287A8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Однако поведение </w:t>
      </w:r>
      <w:r w:rsidR="00893BE8">
        <w:rPr>
          <w:rFonts w:ascii="Times New Roman" w:hAnsi="Times New Roman" w:cs="Times New Roman"/>
          <w:sz w:val="26"/>
          <w:szCs w:val="26"/>
        </w:rPr>
        <w:t xml:space="preserve">Терехова </w:t>
      </w:r>
      <w:r w:rsidR="00CF2289">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после совершения преступления и во время проведения </w:t>
      </w:r>
      <w:r>
        <w:rPr>
          <w:rFonts w:ascii="Times New Roman" w:hAnsi="Times New Roman" w:cs="Times New Roman"/>
          <w:sz w:val="26"/>
          <w:szCs w:val="26"/>
        </w:rPr>
        <w:t>расследования</w:t>
      </w:r>
      <w:r w:rsidRPr="00CD4230">
        <w:rPr>
          <w:rFonts w:ascii="Times New Roman" w:hAnsi="Times New Roman" w:cs="Times New Roman"/>
          <w:sz w:val="26"/>
          <w:szCs w:val="26"/>
        </w:rPr>
        <w:t xml:space="preserve"> не свидетельствует о том, что он способствовал раскрытию совершенного им преступления.</w:t>
      </w:r>
    </w:p>
    <w:p w:rsidR="00287A8C" w:rsidRPr="00CD4230" w:rsidP="00287A8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Так, уголовное дело было возбуждено на основании материалов проверки, поступивших из ОМВД России по Балаклавскому району города Севастополя, в ходе проведения следствия какую-либо информацию, ранее не известную, имеющую значение для раскрытия и расследования преступления, </w:t>
      </w:r>
      <w:r w:rsidR="004A57CD">
        <w:rPr>
          <w:rFonts w:ascii="Times New Roman" w:hAnsi="Times New Roman" w:cs="Times New Roman"/>
          <w:sz w:val="26"/>
          <w:szCs w:val="26"/>
        </w:rPr>
        <w:t xml:space="preserve">Терехов </w:t>
      </w:r>
      <w:r w:rsidR="00CF2289">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не представил, все процессуальные действия следователем проведены по собственной инициативе с целью установления обстоятельств совершенного деяния и выявления свидетелей преступления.</w:t>
      </w:r>
    </w:p>
    <w:p w:rsidR="00287A8C" w:rsidRPr="00CD4230" w:rsidP="00287A8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Таким образом, данных о способствовании </w:t>
      </w:r>
      <w:r w:rsidR="004A57CD">
        <w:rPr>
          <w:rFonts w:ascii="Times New Roman" w:hAnsi="Times New Roman" w:cs="Times New Roman"/>
          <w:sz w:val="26"/>
          <w:szCs w:val="26"/>
        </w:rPr>
        <w:t xml:space="preserve">Тереховым </w:t>
      </w:r>
      <w:r w:rsidR="00CF2289">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раскрытию преступления в материалах дела не имеется, поэтому указанное обстоятельство в качестве смягчающего во внимание не принимается.</w:t>
      </w:r>
    </w:p>
    <w:p w:rsidR="00287A8C" w:rsidP="00287A8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Между тем, принимается во внимание, что за время, прошедшее с момента совершения преступления, </w:t>
      </w:r>
      <w:r w:rsidR="004A57CD">
        <w:rPr>
          <w:rFonts w:ascii="Times New Roman" w:hAnsi="Times New Roman" w:cs="Times New Roman"/>
          <w:sz w:val="26"/>
          <w:szCs w:val="26"/>
        </w:rPr>
        <w:t xml:space="preserve">Терехов </w:t>
      </w:r>
      <w:r w:rsidR="00CF2289">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следствия не скрывался.</w:t>
      </w:r>
    </w:p>
    <w:p w:rsidR="00BF02B7" w:rsidRPr="00BF7C69" w:rsidP="00BF02B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В</w:t>
      </w:r>
      <w:r w:rsidRPr="00BF7C69">
        <w:rPr>
          <w:rFonts w:ascii="Times New Roman" w:hAnsi="Times New Roman" w:cs="Times New Roman"/>
          <w:sz w:val="26"/>
          <w:szCs w:val="26"/>
        </w:rPr>
        <w:t xml:space="preserve"> соответствии с разъяснениями, изложенными в пункте 31 Постановления № 58 Пленума Верховного Суда Российской Федерации от 22 декабря 2015 года «О практике назначения судами Российской Федерации уголовного наказания»,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w:t>
      </w:r>
    </w:p>
    <w:p w:rsidR="00BF02B7" w:rsidRPr="00BF7C69" w:rsidP="00BF02B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BF02B7" w:rsidRPr="00BF7C69" w:rsidP="00BF02B7">
      <w:pPr>
        <w:autoSpaceDE w:val="0"/>
        <w:autoSpaceDN w:val="0"/>
        <w:adjustRightInd w:val="0"/>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 xml:space="preserve">Судам следует иметь в виду, что при совершении преступлений, предусмотренных частями 2, 4, 6 статьи 264 и статьей 264.1 УК РФ, состояние опьянения устанавливается в соответствии с примечанием 2 к статье 264 УК РФ. В остальных случаях состояние лица может быть подтверждено как медицинскими </w:t>
      </w:r>
      <w:r w:rsidRPr="00BF7C69">
        <w:rPr>
          <w:rFonts w:ascii="Times New Roman" w:hAnsi="Times New Roman" w:cs="Times New Roman"/>
          <w:sz w:val="26"/>
          <w:szCs w:val="26"/>
        </w:rPr>
        <w:t>документами, так и показаниями подсудимого, потерпевшего или иными доказательствами.</w:t>
      </w:r>
    </w:p>
    <w:p w:rsidR="00776A39" w:rsidRPr="00BF7C69" w:rsidP="00C0640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Таким образом, н</w:t>
      </w:r>
      <w:r w:rsidRPr="00BF7C69" w:rsidR="00BF02B7">
        <w:rPr>
          <w:rFonts w:ascii="Times New Roman" w:hAnsi="Times New Roman" w:cs="Times New Roman"/>
          <w:sz w:val="26"/>
          <w:szCs w:val="26"/>
        </w:rPr>
        <w:t xml:space="preserve">а основании </w:t>
      </w:r>
      <w:r w:rsidRPr="00BF7C69" w:rsidR="00C06407">
        <w:rPr>
          <w:rFonts w:ascii="Times New Roman" w:hAnsi="Times New Roman" w:cs="Times New Roman"/>
          <w:sz w:val="26"/>
          <w:szCs w:val="26"/>
        </w:rPr>
        <w:t>част</w:t>
      </w:r>
      <w:r w:rsidRPr="00BF7C69" w:rsidR="00BF02B7">
        <w:rPr>
          <w:rFonts w:ascii="Times New Roman" w:hAnsi="Times New Roman" w:cs="Times New Roman"/>
          <w:sz w:val="26"/>
          <w:szCs w:val="26"/>
        </w:rPr>
        <w:t>и</w:t>
      </w:r>
      <w:r w:rsidRPr="00BF7C69" w:rsidR="00C06407">
        <w:rPr>
          <w:rFonts w:ascii="Times New Roman" w:hAnsi="Times New Roman" w:cs="Times New Roman"/>
          <w:sz w:val="26"/>
          <w:szCs w:val="26"/>
        </w:rPr>
        <w:t xml:space="preserve"> 1.1 </w:t>
      </w:r>
      <w:r w:rsidRPr="00BF7C69" w:rsidR="00EB1981">
        <w:rPr>
          <w:rFonts w:ascii="Times New Roman" w:hAnsi="Times New Roman" w:cs="Times New Roman"/>
          <w:sz w:val="26"/>
          <w:szCs w:val="26"/>
        </w:rPr>
        <w:t>стать</w:t>
      </w:r>
      <w:r w:rsidRPr="00BF7C69" w:rsidR="00C06407">
        <w:rPr>
          <w:rFonts w:ascii="Times New Roman" w:hAnsi="Times New Roman" w:cs="Times New Roman"/>
          <w:sz w:val="26"/>
          <w:szCs w:val="26"/>
        </w:rPr>
        <w:t>и</w:t>
      </w:r>
      <w:r w:rsidRPr="00BF7C69" w:rsidR="00EB1981">
        <w:rPr>
          <w:rFonts w:ascii="Times New Roman" w:hAnsi="Times New Roman" w:cs="Times New Roman"/>
          <w:sz w:val="26"/>
          <w:szCs w:val="26"/>
        </w:rPr>
        <w:t xml:space="preserve"> 63 </w:t>
      </w:r>
      <w:r w:rsidRPr="00BF7C69" w:rsidR="005E3142">
        <w:rPr>
          <w:rFonts w:ascii="Times New Roman" w:hAnsi="Times New Roman" w:cs="Times New Roman"/>
          <w:sz w:val="26"/>
          <w:szCs w:val="26"/>
        </w:rPr>
        <w:t xml:space="preserve">Уголовного Кодекса Российской Федерации </w:t>
      </w:r>
      <w:r w:rsidRPr="00BF7C69" w:rsidR="0021091C">
        <w:rPr>
          <w:rFonts w:ascii="Times New Roman" w:hAnsi="Times New Roman" w:cs="Times New Roman"/>
          <w:sz w:val="26"/>
          <w:szCs w:val="26"/>
        </w:rPr>
        <w:t>к</w:t>
      </w:r>
      <w:r w:rsidRPr="00BF7C69" w:rsidR="00CC2525">
        <w:rPr>
          <w:rFonts w:ascii="Times New Roman" w:hAnsi="Times New Roman" w:cs="Times New Roman"/>
          <w:sz w:val="26"/>
          <w:szCs w:val="26"/>
        </w:rPr>
        <w:t xml:space="preserve"> </w:t>
      </w:r>
      <w:r w:rsidRPr="00BF7C69" w:rsidR="00EB1981">
        <w:rPr>
          <w:rFonts w:ascii="Times New Roman" w:hAnsi="Times New Roman" w:cs="Times New Roman"/>
          <w:sz w:val="26"/>
          <w:szCs w:val="26"/>
        </w:rPr>
        <w:t>отягчающ</w:t>
      </w:r>
      <w:r w:rsidRPr="00BF7C69" w:rsidR="00CC2525">
        <w:rPr>
          <w:rFonts w:ascii="Times New Roman" w:hAnsi="Times New Roman" w:cs="Times New Roman"/>
          <w:sz w:val="26"/>
          <w:szCs w:val="26"/>
        </w:rPr>
        <w:t>е</w:t>
      </w:r>
      <w:r w:rsidRPr="00BF7C69" w:rsidR="00EB1981">
        <w:rPr>
          <w:rFonts w:ascii="Times New Roman" w:hAnsi="Times New Roman" w:cs="Times New Roman"/>
          <w:sz w:val="26"/>
          <w:szCs w:val="26"/>
        </w:rPr>
        <w:t>м</w:t>
      </w:r>
      <w:r w:rsidRPr="00BF7C69" w:rsidR="00CC2525">
        <w:rPr>
          <w:rFonts w:ascii="Times New Roman" w:hAnsi="Times New Roman" w:cs="Times New Roman"/>
          <w:sz w:val="26"/>
          <w:szCs w:val="26"/>
        </w:rPr>
        <w:t>у</w:t>
      </w:r>
      <w:r w:rsidRPr="00BF7C69" w:rsidR="00EB1981">
        <w:rPr>
          <w:rFonts w:ascii="Times New Roman" w:hAnsi="Times New Roman" w:cs="Times New Roman"/>
          <w:sz w:val="26"/>
          <w:szCs w:val="26"/>
        </w:rPr>
        <w:t xml:space="preserve"> </w:t>
      </w:r>
      <w:r w:rsidRPr="00BF7C69" w:rsidR="005E3142">
        <w:rPr>
          <w:rFonts w:ascii="Times New Roman" w:hAnsi="Times New Roman" w:cs="Times New Roman"/>
          <w:sz w:val="26"/>
          <w:szCs w:val="26"/>
        </w:rPr>
        <w:t>наказание обстоятельств</w:t>
      </w:r>
      <w:r w:rsidRPr="00BF7C69" w:rsidR="00CC2525">
        <w:rPr>
          <w:rFonts w:ascii="Times New Roman" w:hAnsi="Times New Roman" w:cs="Times New Roman"/>
          <w:sz w:val="26"/>
          <w:szCs w:val="26"/>
        </w:rPr>
        <w:t>у</w:t>
      </w:r>
      <w:r w:rsidRPr="00BF7C69" w:rsidR="005E3142">
        <w:rPr>
          <w:rFonts w:ascii="Times New Roman" w:hAnsi="Times New Roman" w:cs="Times New Roman"/>
          <w:sz w:val="26"/>
          <w:szCs w:val="26"/>
        </w:rPr>
        <w:t xml:space="preserve"> мировой судья </w:t>
      </w:r>
      <w:r w:rsidRPr="00BF7C69" w:rsidR="00CC2525">
        <w:rPr>
          <w:rFonts w:ascii="Times New Roman" w:hAnsi="Times New Roman" w:cs="Times New Roman"/>
          <w:sz w:val="26"/>
          <w:szCs w:val="26"/>
        </w:rPr>
        <w:t xml:space="preserve">относит </w:t>
      </w:r>
      <w:r w:rsidRPr="00BF7C69" w:rsidR="005E3142">
        <w:rPr>
          <w:rFonts w:ascii="Times New Roman" w:hAnsi="Times New Roman" w:cs="Times New Roman"/>
          <w:sz w:val="26"/>
          <w:szCs w:val="26"/>
        </w:rPr>
        <w:t>совершение прест</w:t>
      </w:r>
      <w:r w:rsidRPr="00BF7C69" w:rsidR="004B6B6B">
        <w:rPr>
          <w:rFonts w:ascii="Times New Roman" w:hAnsi="Times New Roman" w:cs="Times New Roman"/>
          <w:sz w:val="26"/>
          <w:szCs w:val="26"/>
        </w:rPr>
        <w:t>у</w:t>
      </w:r>
      <w:r w:rsidRPr="00BF7C69" w:rsidR="005E3142">
        <w:rPr>
          <w:rFonts w:ascii="Times New Roman" w:hAnsi="Times New Roman" w:cs="Times New Roman"/>
          <w:sz w:val="26"/>
          <w:szCs w:val="26"/>
        </w:rPr>
        <w:t>пления в состоянии опьянения, вызванном употреблением алкоголя</w:t>
      </w:r>
      <w:r w:rsidRPr="00BF7C69" w:rsidR="00EB1981">
        <w:rPr>
          <w:rFonts w:ascii="Times New Roman" w:hAnsi="Times New Roman" w:cs="Times New Roman"/>
          <w:sz w:val="26"/>
          <w:szCs w:val="26"/>
        </w:rPr>
        <w:t>, что участниками судебного разбирательства не оспаривалось</w:t>
      </w:r>
      <w:r w:rsidRPr="00BF7C69" w:rsidR="005E3142">
        <w:rPr>
          <w:rFonts w:ascii="Times New Roman" w:hAnsi="Times New Roman" w:cs="Times New Roman"/>
          <w:sz w:val="26"/>
          <w:szCs w:val="26"/>
        </w:rPr>
        <w:t>.</w:t>
      </w:r>
      <w:r w:rsidRPr="00BF7C69" w:rsidR="00C06407">
        <w:rPr>
          <w:rFonts w:ascii="Times New Roman" w:hAnsi="Times New Roman" w:cs="Times New Roman"/>
          <w:sz w:val="26"/>
          <w:szCs w:val="26"/>
        </w:rPr>
        <w:t xml:space="preserve"> При этом, приняты во внимание характер и степень общественной опасности преступления, обстоятельства его совершения и личность виновно</w:t>
      </w:r>
      <w:r w:rsidRPr="00BF7C69">
        <w:rPr>
          <w:rFonts w:ascii="Times New Roman" w:hAnsi="Times New Roman" w:cs="Times New Roman"/>
          <w:sz w:val="26"/>
          <w:szCs w:val="26"/>
        </w:rPr>
        <w:t>го</w:t>
      </w:r>
      <w:r w:rsidRPr="00BF7C69" w:rsidR="00C06407">
        <w:rPr>
          <w:rFonts w:ascii="Times New Roman" w:hAnsi="Times New Roman" w:cs="Times New Roman"/>
          <w:sz w:val="26"/>
          <w:szCs w:val="26"/>
        </w:rPr>
        <w:t xml:space="preserve">, а также того, что данное состояние повлияло на поведение </w:t>
      </w:r>
      <w:r w:rsidR="004A57CD">
        <w:rPr>
          <w:rFonts w:ascii="Times New Roman" w:hAnsi="Times New Roman" w:cs="Times New Roman"/>
          <w:sz w:val="26"/>
          <w:szCs w:val="26"/>
        </w:rPr>
        <w:t xml:space="preserve">Терехова </w:t>
      </w:r>
      <w:r w:rsidR="00CF2289">
        <w:rPr>
          <w:rFonts w:ascii="Times New Roman" w:hAnsi="Times New Roman" w:cs="Times New Roman"/>
          <w:sz w:val="26"/>
          <w:szCs w:val="26"/>
        </w:rPr>
        <w:t>(ИМЯ, ОТЧЕСТВО)</w:t>
      </w:r>
      <w:r w:rsidRPr="00BF7C69" w:rsidR="00C06407">
        <w:rPr>
          <w:rFonts w:ascii="Times New Roman" w:hAnsi="Times New Roman" w:cs="Times New Roman"/>
          <w:sz w:val="26"/>
          <w:szCs w:val="26"/>
        </w:rPr>
        <w:t xml:space="preserve"> при совершении преступления.</w:t>
      </w:r>
      <w:r w:rsidRPr="00BF7C69">
        <w:rPr>
          <w:rFonts w:ascii="Times New Roman" w:hAnsi="Times New Roman" w:cs="Times New Roman"/>
          <w:sz w:val="26"/>
          <w:szCs w:val="26"/>
        </w:rPr>
        <w:t xml:space="preserve"> </w:t>
      </w:r>
    </w:p>
    <w:p w:rsidR="00D61EA1" w:rsidRPr="00BF7C69" w:rsidP="00D61EA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Пребывание </w:t>
      </w:r>
      <w:r w:rsidR="004A57CD">
        <w:rPr>
          <w:rFonts w:ascii="Times New Roman" w:hAnsi="Times New Roman" w:cs="Times New Roman"/>
          <w:sz w:val="26"/>
          <w:szCs w:val="26"/>
        </w:rPr>
        <w:t xml:space="preserve">Терехова </w:t>
      </w:r>
      <w:r w:rsidR="00CF2289">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в состоянии опьянения, вызванном употреблением алкоголя, участниками судебного разбирательства не оспаривается, объективно следует из показаний как самого подсудимого, так и показаний потерпевшего.</w:t>
      </w:r>
    </w:p>
    <w:p w:rsidR="00715A77" w:rsidRPr="000C732F" w:rsidP="00BF02B7">
      <w:pPr>
        <w:spacing w:after="0" w:line="240" w:lineRule="auto"/>
        <w:ind w:firstLine="567"/>
        <w:jc w:val="both"/>
        <w:rPr>
          <w:rFonts w:ascii="Times New Roman" w:hAnsi="Times New Roman" w:cs="Times New Roman"/>
          <w:sz w:val="26"/>
          <w:szCs w:val="26"/>
          <w:highlight w:val="yellow"/>
        </w:rPr>
      </w:pPr>
      <w:r w:rsidRPr="00BF7C69">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4A57CD">
        <w:rPr>
          <w:rFonts w:ascii="Times New Roman" w:hAnsi="Times New Roman" w:cs="Times New Roman"/>
          <w:sz w:val="26"/>
          <w:szCs w:val="26"/>
        </w:rPr>
        <w:t xml:space="preserve">Терехова </w:t>
      </w:r>
      <w:r w:rsidR="00CF2289">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в совокупности с характером преступления,</w:t>
      </w:r>
      <w:r w:rsidRPr="00BF7C69" w:rsidR="00DF3416">
        <w:rPr>
          <w:rFonts w:ascii="Times New Roman" w:hAnsi="Times New Roman" w:cs="Times New Roman"/>
          <w:sz w:val="26"/>
          <w:szCs w:val="26"/>
        </w:rPr>
        <w:t xml:space="preserve"> мнением стороны обвинения и стороны защиты,</w:t>
      </w:r>
      <w:r w:rsidRPr="00BF7C69">
        <w:rPr>
          <w:rFonts w:ascii="Times New Roman" w:hAnsi="Times New Roman" w:cs="Times New Roman"/>
          <w:sz w:val="26"/>
          <w:szCs w:val="26"/>
        </w:rPr>
        <w:t xml:space="preserve"> мировой судья считает, что исправление </w:t>
      </w:r>
      <w:r w:rsidR="004A57CD">
        <w:rPr>
          <w:rFonts w:ascii="Times New Roman" w:hAnsi="Times New Roman" w:cs="Times New Roman"/>
          <w:sz w:val="26"/>
          <w:szCs w:val="26"/>
        </w:rPr>
        <w:t xml:space="preserve">Терехова </w:t>
      </w:r>
      <w:r w:rsidR="00CF2289">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w:t>
      </w:r>
      <w:r w:rsidRPr="00F5735A" w:rsidR="00590173">
        <w:rPr>
          <w:rFonts w:ascii="Times New Roman" w:hAnsi="Times New Roman" w:cs="Times New Roman"/>
          <w:sz w:val="26"/>
          <w:szCs w:val="26"/>
        </w:rPr>
        <w:t xml:space="preserve">возможно путем назначения ему наказания в виде </w:t>
      </w:r>
      <w:r w:rsidR="004A57CD">
        <w:rPr>
          <w:rFonts w:ascii="Times New Roman" w:hAnsi="Times New Roman" w:cs="Times New Roman"/>
          <w:sz w:val="26"/>
          <w:szCs w:val="26"/>
        </w:rPr>
        <w:t>обязательных работ</w:t>
      </w:r>
      <w:r w:rsidRPr="00F5735A" w:rsidR="00590173">
        <w:rPr>
          <w:rFonts w:ascii="Times New Roman" w:hAnsi="Times New Roman" w:cs="Times New Roman"/>
          <w:sz w:val="26"/>
          <w:szCs w:val="26"/>
        </w:rPr>
        <w:t>, предусмотренн</w:t>
      </w:r>
      <w:r w:rsidR="004A57CD">
        <w:rPr>
          <w:rFonts w:ascii="Times New Roman" w:hAnsi="Times New Roman" w:cs="Times New Roman"/>
          <w:sz w:val="26"/>
          <w:szCs w:val="26"/>
        </w:rPr>
        <w:t>ых</w:t>
      </w:r>
      <w:r w:rsidRPr="00F5735A" w:rsidR="00590173">
        <w:rPr>
          <w:rFonts w:ascii="Times New Roman" w:hAnsi="Times New Roman" w:cs="Times New Roman"/>
          <w:sz w:val="26"/>
          <w:szCs w:val="26"/>
        </w:rPr>
        <w:t xml:space="preserve"> санкцией статьи за совершенное преступление, что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w:t>
      </w:r>
      <w:r w:rsidRPr="00590173" w:rsidR="00590173">
        <w:rPr>
          <w:rFonts w:ascii="Times New Roman" w:hAnsi="Times New Roman" w:cs="Times New Roman"/>
          <w:sz w:val="26"/>
          <w:szCs w:val="26"/>
        </w:rPr>
        <w:t>преступлений</w:t>
      </w:r>
      <w:r w:rsidRPr="00590173">
        <w:rPr>
          <w:rFonts w:ascii="Times New Roman" w:hAnsi="Times New Roman" w:cs="Times New Roman"/>
          <w:sz w:val="26"/>
          <w:szCs w:val="26"/>
        </w:rPr>
        <w:t>.</w:t>
      </w:r>
    </w:p>
    <w:p w:rsidR="00590173" w:rsidP="00590173">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Назначение </w:t>
      </w:r>
      <w:r w:rsidR="004A57CD">
        <w:rPr>
          <w:rFonts w:ascii="Times New Roman" w:hAnsi="Times New Roman" w:cs="Times New Roman"/>
          <w:sz w:val="26"/>
          <w:szCs w:val="26"/>
        </w:rPr>
        <w:t xml:space="preserve">Терехову </w:t>
      </w:r>
      <w:r w:rsidR="00CF2289">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альтернативных наказаний, как это предусмотрено санкцией статьи 319 Уголовного Кодекса Российской Федерации, нецелесообразно.</w:t>
      </w:r>
    </w:p>
    <w:p w:rsidR="00270505" w:rsidP="0059017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Как пояснил сам подсудимый, он трудоустроен неофициально, имеет нестабильный заработок, следовательно, наказание в виде штрафа, о котором просили сторона защиты и Терехов </w:t>
      </w:r>
      <w:r w:rsidR="00CF2289">
        <w:rPr>
          <w:rFonts w:ascii="Times New Roman" w:hAnsi="Times New Roman" w:cs="Times New Roman"/>
          <w:sz w:val="26"/>
          <w:szCs w:val="26"/>
        </w:rPr>
        <w:t>(ИМЯ, ОТЧЕСТВО)</w:t>
      </w:r>
      <w:r>
        <w:rPr>
          <w:rFonts w:ascii="Times New Roman" w:hAnsi="Times New Roman" w:cs="Times New Roman"/>
          <w:sz w:val="26"/>
          <w:szCs w:val="26"/>
        </w:rPr>
        <w:t>, не достигнет задач, определенных для целей исполнения наказания.</w:t>
      </w:r>
    </w:p>
    <w:p w:rsidR="004A57CD" w:rsidRPr="002D6056" w:rsidP="004A57CD">
      <w:pPr>
        <w:spacing w:after="0" w:line="240" w:lineRule="auto"/>
        <w:ind w:firstLine="567"/>
        <w:jc w:val="both"/>
        <w:rPr>
          <w:rFonts w:ascii="Times New Roman" w:hAnsi="Times New Roman" w:cs="Times New Roman"/>
          <w:sz w:val="26"/>
          <w:szCs w:val="26"/>
        </w:rPr>
      </w:pPr>
      <w:r w:rsidRPr="002D6056">
        <w:rPr>
          <w:rFonts w:ascii="Times New Roman" w:hAnsi="Times New Roman" w:cs="Times New Roman"/>
          <w:sz w:val="26"/>
          <w:szCs w:val="26"/>
        </w:rPr>
        <w:t xml:space="preserve">Кроме того, при назначении наказания в виде обязательных работ мировой судья учитывает, что </w:t>
      </w:r>
      <w:r>
        <w:rPr>
          <w:rFonts w:ascii="Times New Roman" w:hAnsi="Times New Roman" w:cs="Times New Roman"/>
          <w:sz w:val="26"/>
          <w:szCs w:val="26"/>
        </w:rPr>
        <w:t xml:space="preserve">Терехов </w:t>
      </w:r>
      <w:r w:rsidR="00CF2289">
        <w:rPr>
          <w:rFonts w:ascii="Times New Roman" w:hAnsi="Times New Roman" w:cs="Times New Roman"/>
          <w:sz w:val="26"/>
          <w:szCs w:val="26"/>
        </w:rPr>
        <w:t>(ИМЯ, ОТЧЕСТВО)</w:t>
      </w:r>
      <w:r w:rsidRPr="002D6056">
        <w:rPr>
          <w:rFonts w:ascii="Times New Roman" w:hAnsi="Times New Roman" w:cs="Times New Roman"/>
          <w:sz w:val="26"/>
          <w:szCs w:val="26"/>
        </w:rPr>
        <w:t xml:space="preserve"> трудоспособен и не имеет препятствий к трудоустройству. К категории лиц, которым в силу части 4 статьи 49 Уголовного Кодекса Российской Федерации не может быть назначен такой вид наказания, как обязательные работы, не относится.</w:t>
      </w:r>
    </w:p>
    <w:p w:rsidR="00715A77" w:rsidRPr="00BF7C69" w:rsidP="00715A7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w:t>
      </w:r>
      <w:r w:rsidRPr="00BF7C69">
        <w:rPr>
          <w:rFonts w:ascii="Times New Roman" w:hAnsi="Times New Roman" w:cs="Times New Roman"/>
          <w:sz w:val="26"/>
          <w:szCs w:val="26"/>
        </w:rPr>
        <w:t>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15A77" w:rsidRPr="00BF7C69" w:rsidP="00715A7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BF7C69">
        <w:rPr>
          <w:rFonts w:ascii="Times New Roman" w:hAnsi="Times New Roman" w:cs="Times New Roman"/>
          <w:sz w:val="26"/>
          <w:szCs w:val="26"/>
        </w:rPr>
        <w:t>во время</w:t>
      </w:r>
      <w:r w:rsidRPr="00BF7C69">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004A57CD">
        <w:rPr>
          <w:rFonts w:ascii="Times New Roman" w:hAnsi="Times New Roman" w:cs="Times New Roman"/>
          <w:sz w:val="26"/>
          <w:szCs w:val="26"/>
        </w:rPr>
        <w:t xml:space="preserve">Терехову </w:t>
      </w:r>
      <w:r w:rsidR="00CF2289">
        <w:rPr>
          <w:rFonts w:ascii="Times New Roman" w:hAnsi="Times New Roman" w:cs="Times New Roman"/>
          <w:sz w:val="26"/>
          <w:szCs w:val="26"/>
        </w:rPr>
        <w:t>(ИМЯ, ОТЧЕСТВО)</w:t>
      </w:r>
      <w:r w:rsidR="004A57CD">
        <w:rPr>
          <w:rFonts w:ascii="Times New Roman" w:hAnsi="Times New Roman" w:cs="Times New Roman"/>
          <w:sz w:val="26"/>
          <w:szCs w:val="26"/>
        </w:rPr>
        <w:t xml:space="preserve"> </w:t>
      </w:r>
      <w:r w:rsidRPr="00BF7C69">
        <w:rPr>
          <w:rFonts w:ascii="Times New Roman" w:hAnsi="Times New Roman" w:cs="Times New Roman"/>
          <w:sz w:val="26"/>
          <w:szCs w:val="26"/>
        </w:rPr>
        <w:t>положения статьи 64 Уголовного Кодекса Российской Федерации, не установлено.</w:t>
      </w:r>
    </w:p>
    <w:p w:rsidR="00715A77" w:rsidRPr="00BF7C69" w:rsidP="00715A7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Принимая решение о назначении </w:t>
      </w:r>
      <w:r w:rsidR="004A57CD">
        <w:rPr>
          <w:rFonts w:ascii="Times New Roman" w:hAnsi="Times New Roman" w:cs="Times New Roman"/>
          <w:sz w:val="26"/>
          <w:szCs w:val="26"/>
        </w:rPr>
        <w:t xml:space="preserve">Терехову </w:t>
      </w:r>
      <w:r w:rsidR="00CF2289">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вида и размера наказания, мировой судья также учитывает и те обстоятельства, что основным объектом преступления является нормальная деятельность органов власти, их авторитет, а дополнительным - честь и достоинство представителя власти. Совершенное преступление носит повышенную общественную опасность, поскольку посягает на охраняемый уголовным законом порядок управления. Общественная опасность оскорбления представителя власти состоит в том, что данное преступление подрывает авторитет органов управления, создает обстановку нервозности в деятельности их сотрудников, затрагивает их честь и достоинство, тем самым внося дезорганизацию в работу органов управления.</w:t>
      </w:r>
    </w:p>
    <w:p w:rsidR="00715A77" w:rsidRPr="00BF7C69" w:rsidP="00715A7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BF02B7" w:rsidRPr="00BF7C69" w:rsidP="00715A77">
      <w:pPr>
        <w:spacing w:after="0" w:line="240" w:lineRule="auto"/>
        <w:ind w:firstLine="567"/>
        <w:jc w:val="both"/>
        <w:rPr>
          <w:rStyle w:val="10pt"/>
          <w:rFonts w:ascii="Times New Roman" w:hAnsi="Times New Roman" w:cs="Times New Roman"/>
          <w:sz w:val="26"/>
          <w:szCs w:val="26"/>
        </w:rPr>
      </w:pPr>
      <w:r w:rsidRPr="00BF7C69">
        <w:rPr>
          <w:rStyle w:val="10pt"/>
          <w:rFonts w:ascii="Times New Roman" w:hAnsi="Times New Roman" w:cs="Times New Roman"/>
          <w:sz w:val="26"/>
          <w:szCs w:val="26"/>
        </w:rPr>
        <w:t>Гражданский иск не заявлен</w:t>
      </w:r>
      <w:r w:rsidRPr="00BF7C69" w:rsidR="00BF7C69">
        <w:rPr>
          <w:rStyle w:val="10pt"/>
          <w:rFonts w:ascii="Times New Roman" w:hAnsi="Times New Roman" w:cs="Times New Roman"/>
          <w:sz w:val="26"/>
          <w:szCs w:val="26"/>
        </w:rPr>
        <w:t>, а вопрос о ве</w:t>
      </w:r>
      <w:r w:rsidRPr="00BF7C69">
        <w:rPr>
          <w:rStyle w:val="10pt"/>
          <w:rFonts w:ascii="Times New Roman" w:hAnsi="Times New Roman" w:cs="Times New Roman"/>
          <w:sz w:val="26"/>
          <w:szCs w:val="26"/>
        </w:rPr>
        <w:t>щественных доказательств</w:t>
      </w:r>
      <w:r w:rsidRPr="00BF7C69" w:rsidR="00BF7C69">
        <w:rPr>
          <w:rStyle w:val="10pt"/>
          <w:rFonts w:ascii="Times New Roman" w:hAnsi="Times New Roman" w:cs="Times New Roman"/>
          <w:sz w:val="26"/>
          <w:szCs w:val="26"/>
        </w:rPr>
        <w:t>ах подлежит разрешению в порядке статьи 81 УПК РФ</w:t>
      </w:r>
      <w:r w:rsidRPr="00BF7C69">
        <w:rPr>
          <w:rStyle w:val="10pt"/>
          <w:rFonts w:ascii="Times New Roman" w:hAnsi="Times New Roman" w:cs="Times New Roman"/>
          <w:sz w:val="26"/>
          <w:szCs w:val="26"/>
        </w:rPr>
        <w:t>.</w:t>
      </w:r>
    </w:p>
    <w:p w:rsidR="00715A77" w:rsidRPr="00BF7C69" w:rsidP="00715A7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715A77" w:rsidRPr="00BF7C69" w:rsidP="00715A77">
      <w:pPr>
        <w:spacing w:after="0" w:line="240" w:lineRule="auto"/>
        <w:jc w:val="both"/>
        <w:rPr>
          <w:rFonts w:ascii="Times New Roman" w:hAnsi="Times New Roman" w:cs="Times New Roman"/>
          <w:b/>
          <w:sz w:val="26"/>
          <w:szCs w:val="26"/>
        </w:rPr>
      </w:pPr>
    </w:p>
    <w:p w:rsidR="00715A77" w:rsidRPr="00BF7C69" w:rsidP="00715A77">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 xml:space="preserve">П Р И Г О </w:t>
      </w:r>
      <w:r w:rsidRPr="00BF7C69">
        <w:rPr>
          <w:rFonts w:ascii="Times New Roman" w:hAnsi="Times New Roman" w:cs="Times New Roman"/>
          <w:b/>
          <w:sz w:val="26"/>
          <w:szCs w:val="26"/>
        </w:rPr>
        <w:t>В О</w:t>
      </w:r>
      <w:r w:rsidRPr="00BF7C69">
        <w:rPr>
          <w:rFonts w:ascii="Times New Roman" w:hAnsi="Times New Roman" w:cs="Times New Roman"/>
          <w:b/>
          <w:sz w:val="26"/>
          <w:szCs w:val="26"/>
        </w:rPr>
        <w:t xml:space="preserve"> Р И Л:</w:t>
      </w:r>
    </w:p>
    <w:p w:rsidR="00715A77" w:rsidRPr="00BF7C69" w:rsidP="00715A77">
      <w:pPr>
        <w:spacing w:after="0" w:line="240" w:lineRule="auto"/>
        <w:ind w:firstLine="567"/>
        <w:jc w:val="both"/>
        <w:rPr>
          <w:rFonts w:ascii="Times New Roman" w:hAnsi="Times New Roman" w:cs="Times New Roman"/>
          <w:b/>
          <w:sz w:val="26"/>
          <w:szCs w:val="26"/>
        </w:rPr>
      </w:pPr>
    </w:p>
    <w:p w:rsidR="004A57CD" w:rsidRPr="002D6056" w:rsidP="004A57CD">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Терехова </w:t>
      </w:r>
      <w:r w:rsidR="00CF2289">
        <w:rPr>
          <w:rFonts w:ascii="Times New Roman" w:hAnsi="Times New Roman" w:cs="Times New Roman"/>
          <w:b/>
          <w:sz w:val="26"/>
          <w:szCs w:val="26"/>
        </w:rPr>
        <w:t xml:space="preserve">(имя, отчество) </w:t>
      </w:r>
      <w:r w:rsidRPr="002D6056">
        <w:rPr>
          <w:rFonts w:ascii="Times New Roman" w:hAnsi="Times New Roman" w:cs="Times New Roman"/>
          <w:sz w:val="26"/>
          <w:szCs w:val="26"/>
        </w:rPr>
        <w:t xml:space="preserve">признать виновным в совершении преступления, предусмотренного статьей 319 Уголовного Кодекса Российской Федерации и назначить ему наказание в виде </w:t>
      </w:r>
      <w:r w:rsidR="005B4270">
        <w:rPr>
          <w:rFonts w:ascii="Times New Roman" w:hAnsi="Times New Roman" w:cs="Times New Roman"/>
          <w:sz w:val="26"/>
          <w:szCs w:val="26"/>
        </w:rPr>
        <w:t>180</w:t>
      </w:r>
      <w:r w:rsidRPr="002D6056">
        <w:rPr>
          <w:rFonts w:ascii="Times New Roman" w:hAnsi="Times New Roman" w:cs="Times New Roman"/>
          <w:sz w:val="26"/>
          <w:szCs w:val="26"/>
        </w:rPr>
        <w:t xml:space="preserve"> (</w:t>
      </w:r>
      <w:r w:rsidR="005B4270">
        <w:rPr>
          <w:rFonts w:ascii="Times New Roman" w:hAnsi="Times New Roman" w:cs="Times New Roman"/>
          <w:sz w:val="26"/>
          <w:szCs w:val="26"/>
        </w:rPr>
        <w:t>ста восьмидесяти</w:t>
      </w:r>
      <w:r w:rsidRPr="002D6056">
        <w:rPr>
          <w:rFonts w:ascii="Times New Roman" w:hAnsi="Times New Roman" w:cs="Times New Roman"/>
          <w:sz w:val="26"/>
          <w:szCs w:val="26"/>
        </w:rPr>
        <w:t>) часов обязательных работ.</w:t>
      </w:r>
    </w:p>
    <w:p w:rsidR="004A57CD" w:rsidRPr="002D6056" w:rsidP="004A57CD">
      <w:pPr>
        <w:spacing w:after="0" w:line="240" w:lineRule="auto"/>
        <w:ind w:firstLine="567"/>
        <w:jc w:val="both"/>
        <w:rPr>
          <w:rFonts w:ascii="Times New Roman" w:hAnsi="Times New Roman" w:cs="Times New Roman"/>
          <w:sz w:val="26"/>
          <w:szCs w:val="26"/>
        </w:rPr>
      </w:pPr>
      <w:r w:rsidRPr="002D6056">
        <w:rPr>
          <w:rFonts w:ascii="Times New Roman" w:hAnsi="Times New Roman" w:cs="Times New Roman"/>
          <w:sz w:val="26"/>
          <w:szCs w:val="26"/>
        </w:rPr>
        <w:t xml:space="preserve">Разъяснить, что в соответствии со статьей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В случае злостного уклонения от отбывания обязательных работ они заменяются принудительными работами или лишением свободы. </w:t>
      </w:r>
    </w:p>
    <w:p w:rsidR="00BF7C69" w:rsidRPr="00BF7C69" w:rsidP="00BF7C69">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Вещественн</w:t>
      </w:r>
      <w:r w:rsidR="004A57CD">
        <w:rPr>
          <w:rFonts w:ascii="Times New Roman" w:hAnsi="Times New Roman" w:cs="Times New Roman"/>
          <w:sz w:val="26"/>
          <w:szCs w:val="26"/>
        </w:rPr>
        <w:t>ые</w:t>
      </w:r>
      <w:r w:rsidRPr="00BF7C69">
        <w:rPr>
          <w:rFonts w:ascii="Times New Roman" w:hAnsi="Times New Roman" w:cs="Times New Roman"/>
          <w:sz w:val="26"/>
          <w:szCs w:val="26"/>
        </w:rPr>
        <w:t xml:space="preserve"> доказательств</w:t>
      </w:r>
      <w:r w:rsidR="004A57CD">
        <w:rPr>
          <w:rFonts w:ascii="Times New Roman" w:hAnsi="Times New Roman" w:cs="Times New Roman"/>
          <w:sz w:val="26"/>
          <w:szCs w:val="26"/>
        </w:rPr>
        <w:t>а</w:t>
      </w:r>
      <w:r w:rsidRPr="00BF7C69">
        <w:rPr>
          <w:rFonts w:ascii="Times New Roman" w:hAnsi="Times New Roman" w:cs="Times New Roman"/>
          <w:sz w:val="26"/>
          <w:szCs w:val="26"/>
        </w:rPr>
        <w:t xml:space="preserve"> в виде </w:t>
      </w:r>
      <w:r w:rsidR="004A57CD">
        <w:rPr>
          <w:rFonts w:ascii="Times New Roman" w:hAnsi="Times New Roman" w:cs="Times New Roman"/>
          <w:sz w:val="26"/>
          <w:szCs w:val="26"/>
        </w:rPr>
        <w:t xml:space="preserve">рукописных текстов, выполненных </w:t>
      </w:r>
      <w:r w:rsidR="00CF2289">
        <w:rPr>
          <w:rFonts w:ascii="Times New Roman" w:hAnsi="Times New Roman" w:cs="Times New Roman"/>
          <w:sz w:val="26"/>
          <w:szCs w:val="26"/>
        </w:rPr>
        <w:t>ФИО1, ФИО2, ФИО3, ФИО4</w:t>
      </w:r>
      <w:r w:rsidR="004A57CD">
        <w:rPr>
          <w:rFonts w:ascii="Times New Roman" w:hAnsi="Times New Roman" w:cs="Times New Roman"/>
          <w:sz w:val="26"/>
          <w:szCs w:val="26"/>
        </w:rPr>
        <w:t xml:space="preserve">, </w:t>
      </w:r>
      <w:r w:rsidRPr="00BF7C69">
        <w:rPr>
          <w:rFonts w:ascii="Times New Roman" w:hAnsi="Times New Roman" w:cs="Times New Roman"/>
          <w:sz w:val="26"/>
          <w:szCs w:val="26"/>
        </w:rPr>
        <w:t>хранить при деле.</w:t>
      </w:r>
    </w:p>
    <w:p w:rsidR="00715A77" w:rsidRPr="00BF7C69" w:rsidP="00715A77">
      <w:pPr>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BF7C69">
        <w:rPr>
          <w:rFonts w:ascii="Times New Roman" w:hAnsi="Times New Roman" w:cs="Times New Roman"/>
          <w:sz w:val="26"/>
          <w:szCs w:val="26"/>
        </w:rPr>
        <w:t>через мирового судью</w:t>
      </w:r>
      <w:r w:rsidRPr="00BF7C69">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715A77" w:rsidRPr="00BF7C69" w:rsidP="00715A77">
      <w:pPr>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Осужденн</w:t>
      </w:r>
      <w:r w:rsidRPr="00BF7C69" w:rsidR="0083559B">
        <w:rPr>
          <w:rFonts w:ascii="Times New Roman" w:hAnsi="Times New Roman" w:cs="Times New Roman"/>
          <w:sz w:val="26"/>
          <w:szCs w:val="26"/>
        </w:rPr>
        <w:t>ый</w:t>
      </w:r>
      <w:r w:rsidRPr="00BF7C69">
        <w:rPr>
          <w:rFonts w:ascii="Times New Roman" w:hAnsi="Times New Roman" w:cs="Times New Roman"/>
          <w:sz w:val="26"/>
          <w:szCs w:val="26"/>
        </w:rPr>
        <w:t xml:space="preserve"> имеет право ходатайствовать об участии в рассмотрении уголовного дела судом апелляционной инстанции, о чем должн</w:t>
      </w:r>
      <w:r w:rsidRPr="00BF7C69" w:rsidR="00A714B7">
        <w:rPr>
          <w:rFonts w:ascii="Times New Roman" w:hAnsi="Times New Roman" w:cs="Times New Roman"/>
          <w:sz w:val="26"/>
          <w:szCs w:val="26"/>
        </w:rPr>
        <w:t>а</w:t>
      </w:r>
      <w:r w:rsidRPr="00BF7C69">
        <w:rPr>
          <w:rFonts w:ascii="Times New Roman" w:hAnsi="Times New Roman" w:cs="Times New Roman"/>
          <w:sz w:val="26"/>
          <w:szCs w:val="26"/>
        </w:rPr>
        <w:t xml:space="preserve"> указать в своей </w:t>
      </w:r>
      <w:r w:rsidRPr="00BF7C69">
        <w:rPr>
          <w:rFonts w:ascii="Times New Roman" w:hAnsi="Times New Roman" w:cs="Times New Roman"/>
          <w:sz w:val="26"/>
          <w:szCs w:val="26"/>
        </w:rPr>
        <w:t>жалобе, в случае ее подачи, или в возражениях на жалобы, представления, в случае их принесения другими участниками уголовного процесса.</w:t>
      </w:r>
    </w:p>
    <w:p w:rsidR="00715A77" w:rsidRPr="00BF7C69" w:rsidP="00715A77">
      <w:pPr>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715A77" w:rsidRPr="00BF7C69" w:rsidP="00715A77">
      <w:pPr>
        <w:spacing w:after="0" w:line="240" w:lineRule="auto"/>
        <w:ind w:firstLine="540"/>
        <w:jc w:val="both"/>
        <w:rPr>
          <w:rFonts w:ascii="Times New Roman" w:hAnsi="Times New Roman" w:cs="Times New Roman"/>
          <w:b/>
          <w:sz w:val="26"/>
          <w:szCs w:val="26"/>
        </w:rPr>
      </w:pPr>
    </w:p>
    <w:p w:rsidR="00715A77" w:rsidRPr="00BF7C69" w:rsidP="00715A77">
      <w:pPr>
        <w:spacing w:after="0" w:line="240" w:lineRule="auto"/>
        <w:ind w:firstLine="540"/>
        <w:jc w:val="both"/>
        <w:rPr>
          <w:rFonts w:ascii="Times New Roman" w:hAnsi="Times New Roman" w:cs="Times New Roman"/>
          <w:b/>
          <w:sz w:val="26"/>
          <w:szCs w:val="26"/>
        </w:rPr>
      </w:pPr>
    </w:p>
    <w:p w:rsidR="00EB1981" w:rsidRPr="00CD4230" w:rsidP="005E3142">
      <w:pPr>
        <w:spacing w:after="0" w:line="240" w:lineRule="auto"/>
        <w:ind w:firstLine="540"/>
        <w:jc w:val="both"/>
        <w:rPr>
          <w:rFonts w:ascii="Times New Roman" w:hAnsi="Times New Roman" w:cs="Times New Roman"/>
          <w:b/>
          <w:sz w:val="26"/>
          <w:szCs w:val="26"/>
        </w:rPr>
      </w:pPr>
      <w:r w:rsidRPr="00BF7C69">
        <w:rPr>
          <w:rFonts w:ascii="Times New Roman" w:hAnsi="Times New Roman" w:cs="Times New Roman"/>
          <w:b/>
          <w:sz w:val="26"/>
          <w:szCs w:val="26"/>
        </w:rPr>
        <w:t xml:space="preserve">Мировой судья:   </w:t>
      </w:r>
      <w:r w:rsidRPr="00F5735A" w:rsidR="005E3142">
        <w:rPr>
          <w:rFonts w:ascii="Times New Roman" w:hAnsi="Times New Roman" w:cs="Times New Roman"/>
          <w:b/>
          <w:sz w:val="26"/>
          <w:szCs w:val="26"/>
        </w:rPr>
        <w:t xml:space="preserve">                                                    </w:t>
      </w:r>
      <w:r w:rsidRPr="00CD4230" w:rsidR="005E3142">
        <w:rPr>
          <w:rFonts w:ascii="Times New Roman" w:hAnsi="Times New Roman" w:cs="Times New Roman"/>
          <w:b/>
          <w:sz w:val="26"/>
          <w:szCs w:val="26"/>
        </w:rPr>
        <w:t xml:space="preserve">                      </w:t>
      </w:r>
    </w:p>
    <w:sectPr w:rsidSect="00B45347">
      <w:footerReference w:type="default" r:id="rId4"/>
      <w:pgSz w:w="11906" w:h="16838"/>
      <w:pgMar w:top="851" w:right="851" w:bottom="851"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F638E4"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CF2289">
          <w:rPr>
            <w:rFonts w:ascii="Times New Roman" w:hAnsi="Times New Roman" w:cs="Times New Roman"/>
            <w:noProof/>
          </w:rPr>
          <w:t>8</w:t>
        </w:r>
        <w:r w:rsidRPr="00DD7FD0">
          <w:rPr>
            <w:rFonts w:ascii="Times New Roman" w:hAnsi="Times New Roman" w:cs="Times New Roman"/>
          </w:rPr>
          <w:fldChar w:fldCharType="end"/>
        </w:r>
      </w:p>
    </w:sdtContent>
  </w:sdt>
  <w:p w:rsidR="00F638E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4E479A"/>
    <w:multiLevelType w:val="multilevel"/>
    <w:tmpl w:val="2BE8DC7E"/>
    <w:lvl w:ilvl="0">
      <w:start w:val="2018"/>
      <w:numFmt w:val="decimal"/>
      <w:lvlText w:val="3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5AAE7D0E"/>
    <w:multiLevelType w:val="multilevel"/>
    <w:tmpl w:val="A1BC3D4A"/>
    <w:lvl w:ilvl="0">
      <w:start w:val="2018"/>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21B6121"/>
    <w:multiLevelType w:val="multilevel"/>
    <w:tmpl w:val="FF144C16"/>
    <w:lvl w:ilvl="0">
      <w:start w:val="2018"/>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13FD7"/>
    <w:rsid w:val="00037D6D"/>
    <w:rsid w:val="000504A0"/>
    <w:rsid w:val="00067FCD"/>
    <w:rsid w:val="00082C09"/>
    <w:rsid w:val="0009572B"/>
    <w:rsid w:val="000A1408"/>
    <w:rsid w:val="000A1E4E"/>
    <w:rsid w:val="000B2843"/>
    <w:rsid w:val="000C732F"/>
    <w:rsid w:val="000E00AB"/>
    <w:rsid w:val="00140AC1"/>
    <w:rsid w:val="00142B53"/>
    <w:rsid w:val="00163EAF"/>
    <w:rsid w:val="00170A22"/>
    <w:rsid w:val="00173511"/>
    <w:rsid w:val="001768FA"/>
    <w:rsid w:val="001A49DE"/>
    <w:rsid w:val="001B4D6E"/>
    <w:rsid w:val="001C76E5"/>
    <w:rsid w:val="002048CF"/>
    <w:rsid w:val="0021091C"/>
    <w:rsid w:val="00220BB9"/>
    <w:rsid w:val="00243B9D"/>
    <w:rsid w:val="00256636"/>
    <w:rsid w:val="00270505"/>
    <w:rsid w:val="00287A8C"/>
    <w:rsid w:val="002926CC"/>
    <w:rsid w:val="00293CCE"/>
    <w:rsid w:val="002B5CD6"/>
    <w:rsid w:val="002B60C7"/>
    <w:rsid w:val="002C7F44"/>
    <w:rsid w:val="002D496F"/>
    <w:rsid w:val="002D53B9"/>
    <w:rsid w:val="002D6056"/>
    <w:rsid w:val="002D731B"/>
    <w:rsid w:val="002E6953"/>
    <w:rsid w:val="00333B3D"/>
    <w:rsid w:val="0034355F"/>
    <w:rsid w:val="003A3F19"/>
    <w:rsid w:val="003D7D7C"/>
    <w:rsid w:val="003E6C98"/>
    <w:rsid w:val="00402D7D"/>
    <w:rsid w:val="00470AE3"/>
    <w:rsid w:val="0047358E"/>
    <w:rsid w:val="00476268"/>
    <w:rsid w:val="0049292A"/>
    <w:rsid w:val="004A57CD"/>
    <w:rsid w:val="004B39B2"/>
    <w:rsid w:val="004B6B6B"/>
    <w:rsid w:val="004C75A3"/>
    <w:rsid w:val="004E46D5"/>
    <w:rsid w:val="004F0875"/>
    <w:rsid w:val="004F148B"/>
    <w:rsid w:val="00515465"/>
    <w:rsid w:val="0053286D"/>
    <w:rsid w:val="00547690"/>
    <w:rsid w:val="00590173"/>
    <w:rsid w:val="005B4270"/>
    <w:rsid w:val="005B4905"/>
    <w:rsid w:val="005C2C2B"/>
    <w:rsid w:val="005C45BC"/>
    <w:rsid w:val="005D403C"/>
    <w:rsid w:val="005D6420"/>
    <w:rsid w:val="005D68F6"/>
    <w:rsid w:val="005E3142"/>
    <w:rsid w:val="00607AFD"/>
    <w:rsid w:val="006247F3"/>
    <w:rsid w:val="0063041A"/>
    <w:rsid w:val="00641050"/>
    <w:rsid w:val="00652664"/>
    <w:rsid w:val="00654B9C"/>
    <w:rsid w:val="006804DC"/>
    <w:rsid w:val="0069006E"/>
    <w:rsid w:val="00692145"/>
    <w:rsid w:val="006A3F71"/>
    <w:rsid w:val="006B61DF"/>
    <w:rsid w:val="006D1A69"/>
    <w:rsid w:val="006E4590"/>
    <w:rsid w:val="006F4124"/>
    <w:rsid w:val="0070304C"/>
    <w:rsid w:val="00715A77"/>
    <w:rsid w:val="00775D3A"/>
    <w:rsid w:val="00776A39"/>
    <w:rsid w:val="00787192"/>
    <w:rsid w:val="007B75E0"/>
    <w:rsid w:val="007D2863"/>
    <w:rsid w:val="007D666A"/>
    <w:rsid w:val="007F46B8"/>
    <w:rsid w:val="00810C83"/>
    <w:rsid w:val="00811968"/>
    <w:rsid w:val="008204E5"/>
    <w:rsid w:val="008217DE"/>
    <w:rsid w:val="0083559B"/>
    <w:rsid w:val="00872E6B"/>
    <w:rsid w:val="00883494"/>
    <w:rsid w:val="00893BE8"/>
    <w:rsid w:val="008A1EFA"/>
    <w:rsid w:val="00906EC8"/>
    <w:rsid w:val="00912EEF"/>
    <w:rsid w:val="00955FD2"/>
    <w:rsid w:val="00967D0F"/>
    <w:rsid w:val="00970BFB"/>
    <w:rsid w:val="009815D1"/>
    <w:rsid w:val="00984851"/>
    <w:rsid w:val="009A4D7B"/>
    <w:rsid w:val="009A65E8"/>
    <w:rsid w:val="009C7E17"/>
    <w:rsid w:val="009F58EA"/>
    <w:rsid w:val="00A10B27"/>
    <w:rsid w:val="00A2532B"/>
    <w:rsid w:val="00A37AD1"/>
    <w:rsid w:val="00A422D2"/>
    <w:rsid w:val="00A61075"/>
    <w:rsid w:val="00A714B7"/>
    <w:rsid w:val="00A83B1A"/>
    <w:rsid w:val="00A8427D"/>
    <w:rsid w:val="00AA0489"/>
    <w:rsid w:val="00AB3095"/>
    <w:rsid w:val="00AE57AD"/>
    <w:rsid w:val="00AE6996"/>
    <w:rsid w:val="00AE7527"/>
    <w:rsid w:val="00B155D4"/>
    <w:rsid w:val="00B45347"/>
    <w:rsid w:val="00B50345"/>
    <w:rsid w:val="00BA4C6C"/>
    <w:rsid w:val="00BD6360"/>
    <w:rsid w:val="00BF02B7"/>
    <w:rsid w:val="00BF7C69"/>
    <w:rsid w:val="00C06407"/>
    <w:rsid w:val="00C073F1"/>
    <w:rsid w:val="00C34EF8"/>
    <w:rsid w:val="00C662E6"/>
    <w:rsid w:val="00C727B1"/>
    <w:rsid w:val="00C854EF"/>
    <w:rsid w:val="00C900CA"/>
    <w:rsid w:val="00CA2BD5"/>
    <w:rsid w:val="00CB7470"/>
    <w:rsid w:val="00CC2525"/>
    <w:rsid w:val="00CD4230"/>
    <w:rsid w:val="00CE5BE6"/>
    <w:rsid w:val="00CF2289"/>
    <w:rsid w:val="00D150A3"/>
    <w:rsid w:val="00D47795"/>
    <w:rsid w:val="00D50781"/>
    <w:rsid w:val="00D61EA1"/>
    <w:rsid w:val="00D81AA9"/>
    <w:rsid w:val="00DB33A7"/>
    <w:rsid w:val="00DC51CB"/>
    <w:rsid w:val="00DD527D"/>
    <w:rsid w:val="00DD7FD0"/>
    <w:rsid w:val="00DE4B9B"/>
    <w:rsid w:val="00DE51B2"/>
    <w:rsid w:val="00DF3416"/>
    <w:rsid w:val="00E01A44"/>
    <w:rsid w:val="00E32A85"/>
    <w:rsid w:val="00E43B4D"/>
    <w:rsid w:val="00E467E2"/>
    <w:rsid w:val="00E737B3"/>
    <w:rsid w:val="00E75BBD"/>
    <w:rsid w:val="00EA63F2"/>
    <w:rsid w:val="00EB1981"/>
    <w:rsid w:val="00ED1ECB"/>
    <w:rsid w:val="00ED641E"/>
    <w:rsid w:val="00EE0542"/>
    <w:rsid w:val="00EF15E3"/>
    <w:rsid w:val="00F31E59"/>
    <w:rsid w:val="00F43728"/>
    <w:rsid w:val="00F518DB"/>
    <w:rsid w:val="00F5277E"/>
    <w:rsid w:val="00F537E7"/>
    <w:rsid w:val="00F569C5"/>
    <w:rsid w:val="00F5735A"/>
    <w:rsid w:val="00F638E4"/>
    <w:rsid w:val="00FD5FE4"/>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character" w:customStyle="1" w:styleId="a1">
    <w:name w:val="Колонтитул_"/>
    <w:basedOn w:val="DefaultParagraphFont"/>
    <w:rsid w:val="009A4D7B"/>
    <w:rPr>
      <w:rFonts w:ascii="Times New Roman" w:eastAsia="Times New Roman" w:hAnsi="Times New Roman" w:cs="Times New Roman"/>
      <w:b w:val="0"/>
      <w:bCs w:val="0"/>
      <w:i w:val="0"/>
      <w:iCs w:val="0"/>
      <w:smallCaps w:val="0"/>
      <w:strike w:val="0"/>
      <w:u w:val="none"/>
    </w:rPr>
  </w:style>
  <w:style w:type="character" w:customStyle="1" w:styleId="a2">
    <w:name w:val="Колонтитул"/>
    <w:basedOn w:val="a1"/>
    <w:rsid w:val="009A4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BalloonText">
    <w:name w:val="Balloon Text"/>
    <w:basedOn w:val="Normal"/>
    <w:link w:val="a3"/>
    <w:uiPriority w:val="99"/>
    <w:semiHidden/>
    <w:unhideWhenUsed/>
    <w:rsid w:val="007D2863"/>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7D2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