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6DA" w:rsidRPr="00152DB1" w:rsidP="00152DB1">
      <w:pPr>
        <w:pStyle w:val="18"/>
        <w:shd w:val="clear" w:color="auto" w:fill="auto"/>
        <w:spacing w:line="240" w:lineRule="auto"/>
        <w:jc w:val="right"/>
        <w:rPr>
          <w:rStyle w:val="a10"/>
          <w:sz w:val="28"/>
          <w:szCs w:val="28"/>
        </w:rPr>
      </w:pPr>
      <w:r w:rsidRPr="00E47DB0">
        <w:rPr>
          <w:rStyle w:val="a10"/>
          <w:sz w:val="28"/>
          <w:szCs w:val="28"/>
        </w:rPr>
        <w:t>Дело №</w:t>
      </w:r>
      <w:r w:rsidRPr="00152DB1" w:rsidR="003D5571">
        <w:rPr>
          <w:rStyle w:val="a10"/>
          <w:sz w:val="28"/>
          <w:szCs w:val="28"/>
          <w:lang w:eastAsia="en-US"/>
        </w:rPr>
        <w:fldChar w:fldCharType="begin"/>
      </w:r>
      <w:r w:rsidRPr="00152DB1">
        <w:rPr>
          <w:rStyle w:val="a10"/>
          <w:b/>
          <w:sz w:val="28"/>
          <w:szCs w:val="28"/>
        </w:rPr>
        <w:instrText xml:space="preserve"> PAGE \* MERGEFORMAT </w:instrText>
      </w:r>
      <w:r w:rsidRPr="00152DB1" w:rsidR="003D5571">
        <w:rPr>
          <w:rStyle w:val="a10"/>
          <w:sz w:val="28"/>
          <w:szCs w:val="28"/>
          <w:lang w:eastAsia="en-US"/>
        </w:rPr>
        <w:fldChar w:fldCharType="separate"/>
      </w:r>
      <w:r w:rsidRPr="00D50029" w:rsidR="00D50029">
        <w:rPr>
          <w:rStyle w:val="a10"/>
          <w:noProof/>
          <w:sz w:val="28"/>
          <w:szCs w:val="28"/>
        </w:rPr>
        <w:t>1</w:t>
      </w:r>
      <w:r w:rsidRPr="00152DB1" w:rsidR="003D5571">
        <w:rPr>
          <w:rStyle w:val="a10"/>
          <w:sz w:val="28"/>
          <w:szCs w:val="28"/>
        </w:rPr>
        <w:fldChar w:fldCharType="end"/>
      </w:r>
      <w:r w:rsidRPr="00E47DB0">
        <w:rPr>
          <w:rStyle w:val="a10"/>
          <w:sz w:val="28"/>
          <w:szCs w:val="28"/>
        </w:rPr>
        <w:t>-</w:t>
      </w:r>
      <w:r w:rsidR="006C65E4">
        <w:rPr>
          <w:rStyle w:val="a10"/>
          <w:sz w:val="28"/>
          <w:szCs w:val="28"/>
        </w:rPr>
        <w:t>0007</w:t>
      </w:r>
      <w:r>
        <w:rPr>
          <w:rStyle w:val="a10"/>
          <w:sz w:val="28"/>
          <w:szCs w:val="28"/>
        </w:rPr>
        <w:t>/1</w:t>
      </w:r>
      <w:r w:rsidRPr="00E47DB0">
        <w:rPr>
          <w:rStyle w:val="a10"/>
          <w:sz w:val="28"/>
          <w:szCs w:val="28"/>
        </w:rPr>
        <w:t>/202</w:t>
      </w:r>
      <w:r w:rsidR="006C65E4">
        <w:rPr>
          <w:rStyle w:val="a10"/>
          <w:sz w:val="28"/>
          <w:szCs w:val="28"/>
        </w:rPr>
        <w:t>4</w:t>
      </w:r>
    </w:p>
    <w:p w:rsidR="005106DA" w:rsidRPr="00152DB1" w:rsidP="00152DB1">
      <w:pPr>
        <w:pStyle w:val="18"/>
        <w:shd w:val="clear" w:color="auto" w:fill="auto"/>
        <w:spacing w:line="240" w:lineRule="auto"/>
        <w:jc w:val="right"/>
        <w:rPr>
          <w:rStyle w:val="a10"/>
          <w:sz w:val="28"/>
          <w:szCs w:val="28"/>
        </w:rPr>
      </w:pPr>
      <w:r w:rsidRPr="00152DB1">
        <w:rPr>
          <w:rStyle w:val="a10"/>
          <w:sz w:val="28"/>
          <w:szCs w:val="28"/>
        </w:rPr>
        <w:t xml:space="preserve">           </w:t>
      </w:r>
      <w:r w:rsidRPr="00152DB1" w:rsidR="00152DB1">
        <w:rPr>
          <w:rStyle w:val="a10"/>
          <w:sz w:val="28"/>
          <w:szCs w:val="28"/>
        </w:rPr>
        <w:t xml:space="preserve">     </w:t>
      </w:r>
      <w:r w:rsidRPr="00152DB1">
        <w:rPr>
          <w:rStyle w:val="a10"/>
          <w:sz w:val="28"/>
          <w:szCs w:val="28"/>
        </w:rPr>
        <w:t xml:space="preserve"> </w:t>
      </w:r>
      <w:r w:rsidRPr="00152DB1" w:rsidR="00152DB1">
        <w:rPr>
          <w:rStyle w:val="a10"/>
          <w:sz w:val="28"/>
          <w:szCs w:val="28"/>
        </w:rPr>
        <w:t xml:space="preserve">                             </w:t>
      </w:r>
      <w:r w:rsidRPr="00152DB1">
        <w:rPr>
          <w:rStyle w:val="a10"/>
          <w:sz w:val="28"/>
          <w:szCs w:val="28"/>
        </w:rPr>
        <w:t xml:space="preserve"> УИД № 92MS0001-01-2023-00270</w:t>
      </w:r>
      <w:r w:rsidR="006C65E4">
        <w:rPr>
          <w:rStyle w:val="a10"/>
          <w:sz w:val="28"/>
          <w:szCs w:val="28"/>
        </w:rPr>
        <w:t>1</w:t>
      </w:r>
      <w:r w:rsidRPr="00152DB1">
        <w:rPr>
          <w:rStyle w:val="a10"/>
          <w:sz w:val="28"/>
          <w:szCs w:val="28"/>
        </w:rPr>
        <w:t>-1</w:t>
      </w:r>
      <w:r w:rsidR="006C65E4">
        <w:rPr>
          <w:rStyle w:val="a10"/>
          <w:sz w:val="28"/>
          <w:szCs w:val="28"/>
        </w:rPr>
        <w:t>4</w:t>
      </w:r>
    </w:p>
    <w:p w:rsidR="007C0B31" w:rsidRPr="005106DA" w:rsidP="007C0B31">
      <w:pPr>
        <w:pStyle w:val="21"/>
        <w:spacing w:before="0" w:line="240" w:lineRule="auto"/>
        <w:jc w:val="center"/>
        <w:rPr>
          <w:bCs/>
          <w:sz w:val="28"/>
          <w:szCs w:val="28"/>
        </w:rPr>
      </w:pPr>
    </w:p>
    <w:p w:rsidR="007C0B31" w:rsidRPr="005106DA" w:rsidP="007C0B31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5106DA">
        <w:rPr>
          <w:bCs/>
          <w:sz w:val="28"/>
          <w:szCs w:val="28"/>
        </w:rPr>
        <w:t>ПРИГОВОР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06DA">
        <w:rPr>
          <w:bCs/>
          <w:sz w:val="28"/>
          <w:szCs w:val="28"/>
        </w:rPr>
        <w:t>Именем Российской Федерации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C0B31" w:rsidRPr="005106DA" w:rsidP="007C0B3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FD2F0D">
        <w:rPr>
          <w:bCs/>
          <w:sz w:val="28"/>
          <w:szCs w:val="28"/>
        </w:rPr>
        <w:t>21 марта</w:t>
      </w:r>
      <w:r w:rsidRPr="00FD2F0D" w:rsidR="006C65E4">
        <w:rPr>
          <w:bCs/>
          <w:sz w:val="28"/>
          <w:szCs w:val="28"/>
        </w:rPr>
        <w:t xml:space="preserve"> </w:t>
      </w:r>
      <w:r w:rsidR="006C65E4">
        <w:rPr>
          <w:bCs/>
          <w:sz w:val="28"/>
          <w:szCs w:val="28"/>
        </w:rPr>
        <w:t>2024</w:t>
      </w:r>
      <w:r w:rsidRPr="005106DA">
        <w:rPr>
          <w:bCs/>
          <w:sz w:val="28"/>
          <w:szCs w:val="28"/>
        </w:rPr>
        <w:t xml:space="preserve"> года</w:t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  <w:t>г. Севастополь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Мировой судья судебного участка № 1 Балаклавского </w:t>
      </w:r>
      <w:r w:rsidRPr="005106DA">
        <w:rPr>
          <w:sz w:val="28"/>
          <w:szCs w:val="28"/>
        </w:rPr>
        <w:t>судебного района города Севастополя Кийко О.Л.,</w:t>
      </w:r>
    </w:p>
    <w:p w:rsidR="005106DA" w:rsidRPr="00085587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при ведении протокола судебного заседания </w:t>
      </w:r>
      <w:r w:rsidR="001B4774">
        <w:rPr>
          <w:sz w:val="28"/>
          <w:szCs w:val="28"/>
        </w:rPr>
        <w:t xml:space="preserve">помощником судьи </w:t>
      </w:r>
      <w:r w:rsidRPr="001B4774" w:rsidR="001B4774">
        <w:rPr>
          <w:sz w:val="28"/>
          <w:szCs w:val="28"/>
        </w:rPr>
        <w:t>Якушевой Д.Н</w:t>
      </w:r>
      <w:r w:rsidRPr="005106DA">
        <w:rPr>
          <w:sz w:val="28"/>
          <w:szCs w:val="28"/>
        </w:rPr>
        <w:t xml:space="preserve">., </w:t>
      </w:r>
    </w:p>
    <w:p w:rsidR="00085587" w:rsidRPr="00FD2F0D" w:rsidP="00FD2F0D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085587">
        <w:rPr>
          <w:sz w:val="28"/>
          <w:szCs w:val="28"/>
        </w:rPr>
        <w:t xml:space="preserve">с участием государственного обвинителя </w:t>
      </w:r>
      <w:r w:rsidR="00FF71EA">
        <w:rPr>
          <w:sz w:val="28"/>
          <w:szCs w:val="28"/>
        </w:rPr>
        <w:t>..</w:t>
      </w: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потерпевше</w:t>
      </w:r>
      <w:r w:rsidR="001B4774">
        <w:rPr>
          <w:sz w:val="28"/>
          <w:szCs w:val="28"/>
        </w:rPr>
        <w:t>го</w:t>
      </w:r>
      <w:r w:rsidRPr="005106DA">
        <w:rPr>
          <w:sz w:val="28"/>
          <w:szCs w:val="28"/>
        </w:rPr>
        <w:t xml:space="preserve"> </w:t>
      </w:r>
      <w:r w:rsidR="00FF71EA">
        <w:rPr>
          <w:sz w:val="28"/>
          <w:szCs w:val="28"/>
        </w:rPr>
        <w:t>..</w:t>
      </w: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з</w:t>
      </w:r>
      <w:r w:rsidRPr="005106DA">
        <w:rPr>
          <w:sz w:val="28"/>
          <w:szCs w:val="28"/>
        </w:rPr>
        <w:t xml:space="preserve">ащитника - адвоката </w:t>
      </w:r>
      <w:r w:rsidR="00FF71EA">
        <w:rPr>
          <w:sz w:val="28"/>
          <w:szCs w:val="28"/>
        </w:rPr>
        <w:t>..</w:t>
      </w: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подсудимого </w:t>
      </w:r>
      <w:r w:rsidR="00463959">
        <w:rPr>
          <w:sz w:val="28"/>
          <w:szCs w:val="28"/>
        </w:rPr>
        <w:t>Лисовского В.Н</w:t>
      </w:r>
      <w:r w:rsidRPr="005106DA">
        <w:rPr>
          <w:sz w:val="28"/>
          <w:szCs w:val="28"/>
        </w:rPr>
        <w:t>.,</w:t>
      </w:r>
    </w:p>
    <w:p w:rsidR="00463959" w:rsidP="005106DA">
      <w:pPr>
        <w:pStyle w:val="21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рассмотрев в открытом судебном </w:t>
      </w:r>
      <w:r w:rsidRPr="00D41B38">
        <w:rPr>
          <w:sz w:val="28"/>
          <w:szCs w:val="28"/>
        </w:rPr>
        <w:t xml:space="preserve">заседании в </w:t>
      </w:r>
      <w:r w:rsidRPr="00D41B38" w:rsidR="00D34227">
        <w:rPr>
          <w:sz w:val="28"/>
          <w:szCs w:val="28"/>
        </w:rPr>
        <w:t>общем</w:t>
      </w:r>
      <w:r w:rsidRPr="00D41B38">
        <w:rPr>
          <w:sz w:val="28"/>
          <w:szCs w:val="28"/>
        </w:rPr>
        <w:t xml:space="preserve"> порядке в </w:t>
      </w:r>
      <w:r w:rsidRPr="00463959">
        <w:rPr>
          <w:sz w:val="28"/>
          <w:szCs w:val="28"/>
        </w:rPr>
        <w:t>зале Балаклавского районного суда города Севастополя уголовное дело в отношении</w:t>
      </w:r>
    </w:p>
    <w:p w:rsidR="005106DA" w:rsidP="00FF71EA">
      <w:pPr>
        <w:pStyle w:val="21"/>
        <w:shd w:val="clear" w:color="auto" w:fill="auto"/>
        <w:spacing w:before="0" w:line="240" w:lineRule="auto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Лисовского </w:t>
      </w:r>
      <w:r w:rsidR="00FF71EA">
        <w:rPr>
          <w:sz w:val="28"/>
          <w:szCs w:val="28"/>
        </w:rPr>
        <w:t>…</w:t>
      </w:r>
    </w:p>
    <w:p w:rsidR="00947158" w:rsidRPr="005106DA" w:rsidP="00C52A5A">
      <w:pPr>
        <w:widowControl w:val="0"/>
        <w:tabs>
          <w:tab w:val="left" w:pos="326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E4B80">
        <w:rPr>
          <w:rFonts w:ascii="Times New Roman" w:hAnsi="Times New Roman" w:cs="Times New Roman"/>
          <w:sz w:val="28"/>
          <w:szCs w:val="28"/>
        </w:rPr>
        <w:t>о</w:t>
      </w:r>
      <w:r w:rsidRPr="00CE4B80">
        <w:rPr>
          <w:rFonts w:ascii="Times New Roman" w:hAnsi="Times New Roman" w:cs="Times New Roman"/>
          <w:sz w:val="28"/>
          <w:szCs w:val="28"/>
        </w:rPr>
        <w:t xml:space="preserve">бвиняемого в совершении преступления, предусмотренного </w:t>
      </w:r>
      <w:r w:rsidR="001357CD"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CE4B80">
        <w:rPr>
          <w:rFonts w:ascii="Times New Roman" w:hAnsi="Times New Roman" w:cs="Times New Roman"/>
          <w:sz w:val="28"/>
          <w:szCs w:val="28"/>
        </w:rPr>
        <w:t xml:space="preserve">ч. </w:t>
      </w:r>
      <w:r w:rsidR="001357CD">
        <w:rPr>
          <w:rFonts w:ascii="Times New Roman" w:hAnsi="Times New Roman" w:cs="Times New Roman"/>
          <w:sz w:val="28"/>
          <w:szCs w:val="28"/>
        </w:rPr>
        <w:t xml:space="preserve">2 </w:t>
      </w:r>
      <w:r w:rsidRPr="00CE4B80">
        <w:rPr>
          <w:rFonts w:ascii="Times New Roman" w:hAnsi="Times New Roman" w:cs="Times New Roman"/>
          <w:sz w:val="28"/>
          <w:szCs w:val="28"/>
        </w:rPr>
        <w:t>ст.</w:t>
      </w:r>
      <w:r w:rsidR="001357CD">
        <w:rPr>
          <w:rFonts w:ascii="Times New Roman" w:hAnsi="Times New Roman" w:cs="Times New Roman"/>
          <w:sz w:val="28"/>
          <w:szCs w:val="28"/>
        </w:rPr>
        <w:t xml:space="preserve"> 115</w:t>
      </w:r>
      <w:r w:rsidRPr="00CE4B80">
        <w:rPr>
          <w:rFonts w:ascii="Times New Roman" w:hAnsi="Times New Roman" w:cs="Times New Roman"/>
          <w:sz w:val="28"/>
          <w:szCs w:val="28"/>
        </w:rPr>
        <w:t xml:space="preserve"> УК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58" w:rsidRPr="005106DA" w:rsidP="00C52A5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106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установил:</w:t>
      </w:r>
    </w:p>
    <w:p w:rsidR="00947158" w:rsidRPr="005106DA" w:rsidP="00C52A5A">
      <w:pPr>
        <w:widowControl w:val="0"/>
        <w:tabs>
          <w:tab w:val="left" w:pos="3268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552AC" w:rsidP="00C7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F8D">
        <w:rPr>
          <w:rFonts w:ascii="Times New Roman" w:hAnsi="Times New Roman" w:cs="Times New Roman"/>
          <w:sz w:val="28"/>
          <w:szCs w:val="28"/>
        </w:rPr>
        <w:t>Лисовск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F5F8D">
        <w:rPr>
          <w:rFonts w:ascii="Times New Roman" w:hAnsi="Times New Roman" w:cs="Times New Roman"/>
          <w:sz w:val="28"/>
          <w:szCs w:val="28"/>
        </w:rPr>
        <w:t xml:space="preserve"> </w:t>
      </w:r>
      <w:r w:rsidR="00FF71E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BF5F8D">
        <w:rPr>
          <w:rFonts w:ascii="Times New Roman" w:hAnsi="Times New Roman" w:cs="Times New Roman"/>
          <w:sz w:val="28"/>
          <w:szCs w:val="28"/>
        </w:rPr>
        <w:t xml:space="preserve">умышленное причинение легкого вреда здоровью, вызвавшего кратковременное расстройство </w:t>
      </w:r>
      <w:r w:rsidRPr="00BF5F8D">
        <w:rPr>
          <w:rFonts w:ascii="Times New Roman" w:hAnsi="Times New Roman" w:cs="Times New Roman"/>
          <w:sz w:val="28"/>
          <w:szCs w:val="28"/>
        </w:rPr>
        <w:t>здоровья, с применением предметов, используемых в качестве оружия</w:t>
      </w:r>
      <w:r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C75A7E" w:rsidRPr="00C75A7E" w:rsidP="00C7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A7E">
        <w:rPr>
          <w:rFonts w:ascii="Times New Roman" w:hAnsi="Times New Roman" w:cs="Times New Roman"/>
          <w:sz w:val="28"/>
          <w:szCs w:val="28"/>
        </w:rPr>
        <w:t>04 июня 2023 года в период с 18 часов 00 минут до 18 часов 54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7E">
        <w:rPr>
          <w:rFonts w:ascii="Times New Roman" w:hAnsi="Times New Roman" w:cs="Times New Roman"/>
          <w:sz w:val="28"/>
          <w:szCs w:val="28"/>
        </w:rPr>
        <w:t>Лисовский В.Н. находился на открытом участке местности вблизи дома №</w:t>
      </w:r>
      <w:r w:rsidR="00090E53">
        <w:rPr>
          <w:rFonts w:ascii="Times New Roman" w:hAnsi="Times New Roman" w:cs="Times New Roman"/>
          <w:sz w:val="28"/>
          <w:szCs w:val="28"/>
        </w:rPr>
        <w:t>..</w:t>
      </w:r>
      <w:r w:rsidRPr="00C75A7E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090E53">
        <w:rPr>
          <w:rFonts w:ascii="Times New Roman" w:hAnsi="Times New Roman" w:cs="Times New Roman"/>
          <w:sz w:val="28"/>
          <w:szCs w:val="28"/>
        </w:rPr>
        <w:t>…</w:t>
      </w:r>
      <w:r w:rsidRPr="00C75A7E">
        <w:rPr>
          <w:rFonts w:ascii="Times New Roman" w:hAnsi="Times New Roman" w:cs="Times New Roman"/>
          <w:sz w:val="28"/>
          <w:szCs w:val="28"/>
        </w:rPr>
        <w:t xml:space="preserve"> в Балаклавском районе г. Севастополя, где в ходе внезапно возникшей ссоры с </w:t>
      </w:r>
      <w:r w:rsidR="00090E53">
        <w:rPr>
          <w:rFonts w:ascii="Times New Roman" w:hAnsi="Times New Roman" w:cs="Times New Roman"/>
          <w:sz w:val="28"/>
          <w:szCs w:val="28"/>
        </w:rPr>
        <w:t>…</w:t>
      </w:r>
      <w:r w:rsidRPr="00C75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A7E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отношений, у Лисовского В.Н. возник преступный умысел, направленный на причинение телесных повреждений </w:t>
      </w:r>
      <w:r w:rsidR="00090E53">
        <w:rPr>
          <w:rFonts w:ascii="Times New Roman" w:hAnsi="Times New Roman" w:cs="Times New Roman"/>
          <w:sz w:val="28"/>
          <w:szCs w:val="28"/>
        </w:rPr>
        <w:t>…</w:t>
      </w:r>
    </w:p>
    <w:p w:rsidR="0068523D" w:rsidP="00685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A7E">
        <w:rPr>
          <w:rFonts w:ascii="Times New Roman" w:hAnsi="Times New Roman" w:cs="Times New Roman"/>
          <w:sz w:val="28"/>
          <w:szCs w:val="28"/>
        </w:rPr>
        <w:t>Реализуя сво</w:t>
      </w:r>
      <w:r w:rsidRPr="00C75A7E">
        <w:rPr>
          <w:rFonts w:ascii="Times New Roman" w:hAnsi="Times New Roman" w:cs="Times New Roman"/>
          <w:sz w:val="28"/>
          <w:szCs w:val="28"/>
        </w:rPr>
        <w:t>й преступный умысел, Лисовский В.Н. осознавая общественную опасность и противоправный характер своих действий, предвидя наступление общественно-опасных последствий в виде посягательства на здоровье человека, в указанное время и месте, действуя умышленно, с</w:t>
      </w:r>
      <w:r w:rsidRPr="00C75A7E">
        <w:rPr>
          <w:rFonts w:ascii="Times New Roman" w:hAnsi="Times New Roman" w:cs="Times New Roman"/>
          <w:sz w:val="28"/>
          <w:szCs w:val="28"/>
        </w:rPr>
        <w:t xml:space="preserve"> целью причинения телесных повреждений </w:t>
      </w:r>
      <w:r w:rsidR="00090E53">
        <w:rPr>
          <w:rFonts w:ascii="Times New Roman" w:hAnsi="Times New Roman" w:cs="Times New Roman"/>
          <w:sz w:val="28"/>
          <w:szCs w:val="28"/>
        </w:rPr>
        <w:t>…</w:t>
      </w:r>
      <w:r w:rsidRPr="00C75A7E">
        <w:rPr>
          <w:rFonts w:ascii="Times New Roman" w:hAnsi="Times New Roman" w:cs="Times New Roman"/>
          <w:sz w:val="28"/>
          <w:szCs w:val="28"/>
        </w:rPr>
        <w:t xml:space="preserve"> находясь напротив </w:t>
      </w:r>
      <w:r w:rsidR="00090E53">
        <w:rPr>
          <w:rFonts w:ascii="Times New Roman" w:hAnsi="Times New Roman" w:cs="Times New Roman"/>
          <w:sz w:val="28"/>
          <w:szCs w:val="28"/>
        </w:rPr>
        <w:t>…</w:t>
      </w:r>
      <w:r w:rsidRPr="00C75A7E">
        <w:rPr>
          <w:rFonts w:ascii="Times New Roman" w:hAnsi="Times New Roman" w:cs="Times New Roman"/>
          <w:sz w:val="28"/>
          <w:szCs w:val="28"/>
        </w:rPr>
        <w:t>., удерживая в правой руке нож, используемый в качестве оружия, нанес им один удар в область левого предплечья, чем причинил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7E">
        <w:rPr>
          <w:rFonts w:ascii="Times New Roman" w:hAnsi="Times New Roman" w:cs="Times New Roman"/>
          <w:sz w:val="28"/>
          <w:szCs w:val="28"/>
        </w:rPr>
        <w:t>т</w:t>
      </w:r>
      <w:r w:rsidR="00566CE5">
        <w:rPr>
          <w:rFonts w:ascii="Times New Roman" w:hAnsi="Times New Roman" w:cs="Times New Roman"/>
          <w:sz w:val="28"/>
          <w:szCs w:val="28"/>
        </w:rPr>
        <w:t>елесные повреждения в виде реза</w:t>
      </w:r>
      <w:r w:rsidRPr="00C75A7E">
        <w:rPr>
          <w:rFonts w:ascii="Times New Roman" w:hAnsi="Times New Roman" w:cs="Times New Roman"/>
          <w:sz w:val="28"/>
          <w:szCs w:val="28"/>
        </w:rPr>
        <w:t xml:space="preserve">ной раны </w:t>
      </w:r>
      <w:r w:rsidRPr="00C75A7E">
        <w:rPr>
          <w:rFonts w:ascii="Times New Roman" w:hAnsi="Times New Roman" w:cs="Times New Roman"/>
          <w:sz w:val="28"/>
          <w:szCs w:val="28"/>
        </w:rPr>
        <w:t xml:space="preserve">левого предплечья (внутренней поверхности левого лучезапястного сустава с переходом на наружную </w:t>
      </w:r>
      <w:r w:rsidRPr="00C75A7E">
        <w:rPr>
          <w:rFonts w:ascii="Times New Roman" w:hAnsi="Times New Roman" w:cs="Times New Roman"/>
          <w:sz w:val="28"/>
          <w:szCs w:val="28"/>
        </w:rPr>
        <w:t xml:space="preserve">поверхность), которые квалифицируются как причинившее лёгкий вред здоровью по квалифицирующему признаку кратковременного расстройства здоровья на срок менее 21 </w:t>
      </w:r>
      <w:r w:rsidRPr="00C75A7E">
        <w:rPr>
          <w:rFonts w:ascii="Times New Roman" w:hAnsi="Times New Roman" w:cs="Times New Roman"/>
          <w:sz w:val="28"/>
          <w:szCs w:val="28"/>
        </w:rPr>
        <w:t>дня (п. 8.1 Медицинских критериев определения степени тяжести вреда, причиненного здоровью человека - приложение к приказу Министерства здравоохранения и социального развития РФ от 24.04.2008 г. № 194н)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BF2" w:rsidP="006E0B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Pr="008F0B47" w:rsidR="00251205">
        <w:rPr>
          <w:rFonts w:ascii="Times New Roman" w:eastAsia="Calibri" w:hAnsi="Times New Roman" w:cs="Times New Roman"/>
          <w:sz w:val="28"/>
          <w:szCs w:val="28"/>
        </w:rPr>
        <w:t>Лисовский В.Н</w:t>
      </w:r>
      <w:r w:rsidRPr="008F0B47">
        <w:rPr>
          <w:rFonts w:ascii="Times New Roman" w:eastAsia="Calibri" w:hAnsi="Times New Roman" w:cs="Times New Roman"/>
          <w:sz w:val="28"/>
          <w:szCs w:val="28"/>
        </w:rPr>
        <w:t>. не ос</w:t>
      </w:r>
      <w:r w:rsidRPr="008F0B47">
        <w:rPr>
          <w:rFonts w:ascii="Times New Roman" w:eastAsia="Calibri" w:hAnsi="Times New Roman" w:cs="Times New Roman"/>
          <w:sz w:val="28"/>
          <w:szCs w:val="28"/>
        </w:rPr>
        <w:t xml:space="preserve">паривал фактических обстоятельств преступления, однако указывал </w:t>
      </w:r>
      <w:r w:rsidRPr="008F0B47" w:rsidR="00705E9A">
        <w:rPr>
          <w:rFonts w:ascii="Times New Roman" w:eastAsia="Calibri" w:hAnsi="Times New Roman" w:cs="Times New Roman"/>
          <w:sz w:val="28"/>
          <w:szCs w:val="28"/>
        </w:rPr>
        <w:t xml:space="preserve">об отсутствии у него умысла на причинение </w:t>
      </w:r>
      <w:r w:rsidR="00090E53">
        <w:rPr>
          <w:rFonts w:ascii="Times New Roman" w:eastAsia="Calibri" w:hAnsi="Times New Roman" w:cs="Times New Roman"/>
          <w:sz w:val="28"/>
          <w:szCs w:val="28"/>
        </w:rPr>
        <w:t>..</w:t>
      </w:r>
      <w:r w:rsidRPr="008F0B47" w:rsidR="00705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B47" w:rsidR="003218CB">
        <w:rPr>
          <w:rFonts w:ascii="Times New Roman" w:eastAsia="Calibri" w:hAnsi="Times New Roman" w:cs="Times New Roman"/>
          <w:sz w:val="28"/>
          <w:szCs w:val="28"/>
        </w:rPr>
        <w:t>телесных повреждений</w:t>
      </w:r>
      <w:r w:rsidR="003129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F0B47" w:rsidR="00321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B47" w:rsidR="00705E9A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8F0B47">
        <w:rPr>
          <w:rFonts w:ascii="Times New Roman" w:eastAsia="Calibri" w:hAnsi="Times New Roman" w:cs="Times New Roman"/>
          <w:sz w:val="28"/>
          <w:szCs w:val="28"/>
        </w:rPr>
        <w:t xml:space="preserve">они с </w:t>
      </w:r>
      <w:r w:rsidR="00090E53">
        <w:rPr>
          <w:rFonts w:ascii="Times New Roman" w:eastAsia="Calibri" w:hAnsi="Times New Roman" w:cs="Times New Roman"/>
          <w:sz w:val="28"/>
          <w:szCs w:val="28"/>
        </w:rPr>
        <w:t>…</w:t>
      </w:r>
      <w:r w:rsidR="008F0B47">
        <w:rPr>
          <w:rFonts w:ascii="Times New Roman" w:eastAsia="Calibri" w:hAnsi="Times New Roman" w:cs="Times New Roman"/>
          <w:sz w:val="28"/>
          <w:szCs w:val="28"/>
        </w:rPr>
        <w:t xml:space="preserve"> поругались, подрались, не помнит из-за чего</w:t>
      </w:r>
      <w:r w:rsidR="001273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5675">
        <w:rPr>
          <w:rFonts w:ascii="Times New Roman" w:eastAsia="Calibri" w:hAnsi="Times New Roman" w:cs="Times New Roman"/>
          <w:sz w:val="28"/>
          <w:szCs w:val="28"/>
        </w:rPr>
        <w:t>О</w:t>
      </w:r>
      <w:r w:rsidR="001273B5">
        <w:rPr>
          <w:rFonts w:ascii="Times New Roman" w:eastAsia="Calibri" w:hAnsi="Times New Roman" w:cs="Times New Roman"/>
          <w:sz w:val="28"/>
          <w:szCs w:val="28"/>
        </w:rPr>
        <w:t>н достал из кармана старый поломанный раскладной нож</w:t>
      </w:r>
      <w:r w:rsidR="0088073D">
        <w:rPr>
          <w:rFonts w:ascii="Times New Roman" w:eastAsia="Calibri" w:hAnsi="Times New Roman" w:cs="Times New Roman"/>
          <w:sz w:val="28"/>
          <w:szCs w:val="28"/>
        </w:rPr>
        <w:t xml:space="preserve">, который просто держал перед собой, ударов </w:t>
      </w:r>
      <w:r w:rsidR="00090E53">
        <w:rPr>
          <w:rFonts w:ascii="Times New Roman" w:eastAsia="Calibri" w:hAnsi="Times New Roman" w:cs="Times New Roman"/>
          <w:sz w:val="28"/>
          <w:szCs w:val="28"/>
        </w:rPr>
        <w:t>…</w:t>
      </w:r>
      <w:r w:rsidR="0088073D">
        <w:rPr>
          <w:rFonts w:ascii="Times New Roman" w:eastAsia="Calibri" w:hAnsi="Times New Roman" w:cs="Times New Roman"/>
          <w:sz w:val="28"/>
          <w:szCs w:val="28"/>
        </w:rPr>
        <w:t xml:space="preserve">. не наносил. </w:t>
      </w:r>
      <w:r w:rsidR="00090E53">
        <w:rPr>
          <w:rFonts w:ascii="Times New Roman" w:eastAsia="Calibri" w:hAnsi="Times New Roman" w:cs="Times New Roman"/>
          <w:sz w:val="28"/>
          <w:szCs w:val="28"/>
        </w:rPr>
        <w:t>..</w:t>
      </w:r>
      <w:r w:rsidR="0088073D">
        <w:rPr>
          <w:rFonts w:ascii="Times New Roman" w:eastAsia="Calibri" w:hAnsi="Times New Roman" w:cs="Times New Roman"/>
          <w:sz w:val="28"/>
          <w:szCs w:val="28"/>
        </w:rPr>
        <w:t xml:space="preserve"> в процессе драки сам случайно напоролся </w:t>
      </w:r>
      <w:r w:rsidR="00A95675">
        <w:rPr>
          <w:rFonts w:ascii="Times New Roman" w:eastAsia="Calibri" w:hAnsi="Times New Roman" w:cs="Times New Roman"/>
          <w:sz w:val="28"/>
          <w:szCs w:val="28"/>
        </w:rPr>
        <w:t xml:space="preserve">левой рукой на нож. Нож </w:t>
      </w:r>
      <w:r w:rsidR="0080033C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A95675">
        <w:rPr>
          <w:rFonts w:ascii="Times New Roman" w:eastAsia="Calibri" w:hAnsi="Times New Roman" w:cs="Times New Roman"/>
          <w:sz w:val="28"/>
          <w:szCs w:val="28"/>
        </w:rPr>
        <w:t xml:space="preserve">достал в процессе драки, в процессе удара, </w:t>
      </w:r>
      <w:r w:rsidRPr="006E0BF2" w:rsidR="0060431D">
        <w:rPr>
          <w:rFonts w:ascii="Times New Roman" w:eastAsia="Calibri" w:hAnsi="Times New Roman" w:cs="Times New Roman"/>
          <w:sz w:val="28"/>
          <w:szCs w:val="28"/>
        </w:rPr>
        <w:t xml:space="preserve">после того, как они с </w:t>
      </w:r>
      <w:r w:rsidR="00090E53">
        <w:rPr>
          <w:rFonts w:ascii="Times New Roman" w:eastAsia="Calibri" w:hAnsi="Times New Roman" w:cs="Times New Roman"/>
          <w:sz w:val="28"/>
          <w:szCs w:val="28"/>
        </w:rPr>
        <w:t>..</w:t>
      </w:r>
      <w:r w:rsidRPr="006E0BF2" w:rsidR="0060431D">
        <w:rPr>
          <w:rFonts w:ascii="Times New Roman" w:eastAsia="Calibri" w:hAnsi="Times New Roman" w:cs="Times New Roman"/>
          <w:sz w:val="28"/>
          <w:szCs w:val="28"/>
        </w:rPr>
        <w:t>. начали драться</w:t>
      </w:r>
      <w:r w:rsidR="00604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того, как </w:t>
      </w:r>
      <w:r w:rsidR="00090E53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два раза его ударил по лицу кулаками, поскольку подумал, что в драке он </w:t>
      </w:r>
      <w:r w:rsidR="00090E53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не победит, а </w:t>
      </w:r>
      <w:r w:rsidR="00090E53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уведет нож, испугается и убежит, драка прекратится. После того, как </w:t>
      </w:r>
      <w:r w:rsidR="00090E53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его </w:t>
      </w:r>
      <w:r>
        <w:rPr>
          <w:rFonts w:ascii="Times New Roman" w:eastAsia="Calibri" w:hAnsi="Times New Roman" w:cs="Times New Roman"/>
          <w:sz w:val="28"/>
          <w:szCs w:val="28"/>
        </w:rPr>
        <w:t>ударил два раза по лицу, он упал, при падении разбил голову, сломал челюсть, потерял сознание. Далее приехала скорая помощь, полиция.</w:t>
      </w:r>
      <w:r w:rsidRPr="00E3163A" w:rsidR="00E3163A">
        <w:t xml:space="preserve"> </w:t>
      </w:r>
      <w:r w:rsidR="00E3163A">
        <w:rPr>
          <w:rFonts w:ascii="Times New Roman" w:eastAsia="Calibri" w:hAnsi="Times New Roman" w:cs="Times New Roman"/>
          <w:sz w:val="28"/>
          <w:szCs w:val="28"/>
        </w:rPr>
        <w:t>До произошедшего он</w:t>
      </w:r>
      <w:r w:rsidRPr="00E3163A" w:rsidR="00E3163A">
        <w:rPr>
          <w:rFonts w:ascii="Times New Roman" w:eastAsia="Calibri" w:hAnsi="Times New Roman" w:cs="Times New Roman"/>
          <w:sz w:val="28"/>
          <w:szCs w:val="28"/>
        </w:rPr>
        <w:t xml:space="preserve"> выпил 1 или 2 бутылки пива, не был пьян</w:t>
      </w:r>
      <w:r w:rsidR="00E3163A">
        <w:rPr>
          <w:rFonts w:ascii="Times New Roman" w:eastAsia="Calibri" w:hAnsi="Times New Roman" w:cs="Times New Roman"/>
          <w:sz w:val="28"/>
          <w:szCs w:val="28"/>
        </w:rPr>
        <w:t>,</w:t>
      </w:r>
      <w:r w:rsidRPr="004027B2" w:rsidR="004027B2">
        <w:t xml:space="preserve"> </w:t>
      </w:r>
      <w:r w:rsidRPr="004027B2" w:rsidR="004027B2">
        <w:rPr>
          <w:rFonts w:ascii="Times New Roman" w:eastAsia="Calibri" w:hAnsi="Times New Roman" w:cs="Times New Roman"/>
          <w:sz w:val="28"/>
          <w:szCs w:val="28"/>
        </w:rPr>
        <w:t>его состояние опьянения не изменило характер его поведения и не повлиял</w:t>
      </w:r>
      <w:r w:rsidR="004027B2">
        <w:rPr>
          <w:rFonts w:ascii="Times New Roman" w:eastAsia="Calibri" w:hAnsi="Times New Roman" w:cs="Times New Roman"/>
          <w:sz w:val="28"/>
          <w:szCs w:val="28"/>
        </w:rPr>
        <w:t>о на совершение им преступления, в</w:t>
      </w:r>
      <w:r w:rsidR="00E3163A">
        <w:rPr>
          <w:rFonts w:ascii="Times New Roman" w:eastAsia="Calibri" w:hAnsi="Times New Roman" w:cs="Times New Roman"/>
          <w:sz w:val="28"/>
          <w:szCs w:val="28"/>
        </w:rPr>
        <w:t xml:space="preserve">се обстоятельства произошедшего </w:t>
      </w:r>
      <w:r w:rsidR="004027B2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E3163A">
        <w:rPr>
          <w:rFonts w:ascii="Times New Roman" w:eastAsia="Calibri" w:hAnsi="Times New Roman" w:cs="Times New Roman"/>
          <w:sz w:val="28"/>
          <w:szCs w:val="28"/>
        </w:rPr>
        <w:t xml:space="preserve">помнит хорошо. </w:t>
      </w:r>
    </w:p>
    <w:p w:rsidR="00823AC2" w:rsidP="0046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Несмотря на позицию подсудимого 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>Лисовск</w:t>
      </w:r>
      <w:r w:rsidR="00194D76">
        <w:rPr>
          <w:rFonts w:ascii="Times New Roman" w:eastAsia="Calibri" w:hAnsi="Times New Roman" w:cs="Times New Roman"/>
          <w:sz w:val="28"/>
          <w:szCs w:val="28"/>
        </w:rPr>
        <w:t>ого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., вина 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>Лисовск</w:t>
      </w:r>
      <w:r w:rsidR="00194D76">
        <w:rPr>
          <w:rFonts w:ascii="Times New Roman" w:eastAsia="Calibri" w:hAnsi="Times New Roman" w:cs="Times New Roman"/>
          <w:sz w:val="28"/>
          <w:szCs w:val="28"/>
        </w:rPr>
        <w:t>ого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 в совершении 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>умышленно</w:t>
      </w:r>
      <w:r w:rsidR="00194D76">
        <w:rPr>
          <w:rFonts w:ascii="Times New Roman" w:eastAsia="Calibri" w:hAnsi="Times New Roman" w:cs="Times New Roman"/>
          <w:sz w:val="28"/>
          <w:szCs w:val="28"/>
        </w:rPr>
        <w:t>го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 xml:space="preserve"> причинени</w:t>
      </w:r>
      <w:r w:rsidR="00194D76">
        <w:rPr>
          <w:rFonts w:ascii="Times New Roman" w:eastAsia="Calibri" w:hAnsi="Times New Roman" w:cs="Times New Roman"/>
          <w:sz w:val="28"/>
          <w:szCs w:val="28"/>
        </w:rPr>
        <w:t>я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 xml:space="preserve"> легкого вреда здоровью, вызвавшего кратковременное расстройство здоровья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="00194D76">
        <w:rPr>
          <w:rFonts w:ascii="Times New Roman" w:eastAsia="Calibri" w:hAnsi="Times New Roman" w:cs="Times New Roman"/>
          <w:sz w:val="28"/>
          <w:szCs w:val="28"/>
        </w:rPr>
        <w:t>.</w:t>
      </w:r>
      <w:r w:rsidRPr="00194D76" w:rsidR="00194D76">
        <w:rPr>
          <w:rFonts w:ascii="Times New Roman" w:eastAsia="Calibri" w:hAnsi="Times New Roman" w:cs="Times New Roman"/>
          <w:sz w:val="28"/>
          <w:szCs w:val="28"/>
        </w:rPr>
        <w:t xml:space="preserve">, с применением предметов, используемых в качестве оружия, </w:t>
      </w:r>
      <w:r w:rsidRPr="00823AC2">
        <w:rPr>
          <w:rFonts w:ascii="Times New Roman" w:eastAsia="Calibri" w:hAnsi="Times New Roman" w:cs="Times New Roman"/>
          <w:sz w:val="28"/>
          <w:szCs w:val="28"/>
        </w:rPr>
        <w:t>полностью подтверждается и объективно доказана исследованными в ходе судебного разбирательства доказательств</w:t>
      </w:r>
      <w:r w:rsidRPr="00823AC2">
        <w:rPr>
          <w:rFonts w:ascii="Times New Roman" w:eastAsia="Calibri" w:hAnsi="Times New Roman" w:cs="Times New Roman"/>
          <w:sz w:val="28"/>
          <w:szCs w:val="28"/>
        </w:rPr>
        <w:t>ами.</w:t>
      </w:r>
    </w:p>
    <w:p w:rsidR="003C1258" w:rsidP="00F90F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23AC2">
        <w:rPr>
          <w:rFonts w:ascii="Times New Roman" w:eastAsia="Calibri" w:hAnsi="Times New Roman" w:cs="Times New Roman"/>
          <w:sz w:val="28"/>
          <w:szCs w:val="28"/>
        </w:rPr>
        <w:t>удучи допрошенн</w:t>
      </w:r>
      <w:r>
        <w:rPr>
          <w:rFonts w:ascii="Times New Roman" w:eastAsia="Calibri" w:hAnsi="Times New Roman" w:cs="Times New Roman"/>
          <w:sz w:val="28"/>
          <w:szCs w:val="28"/>
        </w:rPr>
        <w:t>ым в судебном заседании</w:t>
      </w:r>
      <w:r w:rsidRPr="00767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23AC2">
        <w:rPr>
          <w:rFonts w:ascii="Times New Roman" w:eastAsia="Calibri" w:hAnsi="Times New Roman" w:cs="Times New Roman"/>
          <w:sz w:val="28"/>
          <w:szCs w:val="28"/>
        </w:rPr>
        <w:t>отерпевш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Пономарев Г.А. показал</w:t>
      </w:r>
      <w:r w:rsidRPr="00823AC2">
        <w:rPr>
          <w:rFonts w:ascii="Times New Roman" w:eastAsia="Calibri" w:hAnsi="Times New Roman" w:cs="Times New Roman"/>
          <w:sz w:val="28"/>
          <w:szCs w:val="28"/>
        </w:rPr>
        <w:t>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около 18 - 19 часов он совместно с </w:t>
      </w:r>
      <w:r w:rsidR="009468DF">
        <w:rPr>
          <w:rFonts w:ascii="Times New Roman" w:eastAsia="Calibri" w:hAnsi="Times New Roman" w:cs="Times New Roman"/>
          <w:sz w:val="28"/>
          <w:szCs w:val="28"/>
        </w:rPr>
        <w:t>…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0F1">
        <w:rPr>
          <w:rFonts w:ascii="Times New Roman" w:eastAsia="Calibri" w:hAnsi="Times New Roman" w:cs="Times New Roman"/>
          <w:sz w:val="28"/>
          <w:szCs w:val="28"/>
        </w:rPr>
        <w:t>шел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D95">
        <w:rPr>
          <w:rFonts w:ascii="Times New Roman" w:eastAsia="Calibri" w:hAnsi="Times New Roman" w:cs="Times New Roman"/>
          <w:sz w:val="28"/>
          <w:szCs w:val="28"/>
        </w:rPr>
        <w:t xml:space="preserve">со стороны Кадыковки 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369B9">
        <w:rPr>
          <w:rFonts w:ascii="Times New Roman" w:eastAsia="Calibri" w:hAnsi="Times New Roman" w:cs="Times New Roman"/>
          <w:sz w:val="28"/>
          <w:szCs w:val="28"/>
        </w:rPr>
        <w:t>железнодорожным путям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 между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369B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D05">
        <w:rPr>
          <w:rFonts w:ascii="Times New Roman" w:eastAsia="Calibri" w:hAnsi="Times New Roman" w:cs="Times New Roman"/>
          <w:sz w:val="28"/>
          <w:szCs w:val="28"/>
        </w:rPr>
        <w:t>Впереди шел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 Лисовск</w:t>
      </w:r>
      <w:r w:rsidR="00CD5D05"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В.Н., который приставал к малолетним девочкам, одну из которых пытался взять за руку. По данному поводу он сделал </w:t>
      </w:r>
      <w:r w:rsidRPr="002369B9" w:rsidR="009A1D95">
        <w:rPr>
          <w:rFonts w:ascii="Times New Roman" w:eastAsia="Calibri" w:hAnsi="Times New Roman" w:cs="Times New Roman"/>
          <w:sz w:val="28"/>
          <w:szCs w:val="28"/>
        </w:rPr>
        <w:t>Лисовско</w:t>
      </w:r>
      <w:r w:rsidR="009A1D95">
        <w:rPr>
          <w:rFonts w:ascii="Times New Roman" w:eastAsia="Calibri" w:hAnsi="Times New Roman" w:cs="Times New Roman"/>
          <w:sz w:val="28"/>
          <w:szCs w:val="28"/>
        </w:rPr>
        <w:t>му</w:t>
      </w:r>
      <w:r w:rsidRPr="002369B9" w:rsidR="009A1D95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="009A1D95">
        <w:rPr>
          <w:rFonts w:ascii="Times New Roman" w:eastAsia="Calibri" w:hAnsi="Times New Roman" w:cs="Times New Roman"/>
          <w:sz w:val="28"/>
          <w:szCs w:val="28"/>
        </w:rPr>
        <w:t>.</w:t>
      </w:r>
      <w:r w:rsidRPr="002369B9" w:rsidR="009A1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замечание, на что </w:t>
      </w:r>
      <w:r w:rsidR="009A1D95">
        <w:rPr>
          <w:rFonts w:ascii="Times New Roman" w:eastAsia="Calibri" w:hAnsi="Times New Roman" w:cs="Times New Roman"/>
          <w:sz w:val="28"/>
          <w:szCs w:val="28"/>
        </w:rPr>
        <w:t>последний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 ответил, что это не его дело и зачем он вмешивается. Он ему </w:t>
      </w:r>
      <w:r w:rsidR="00D31194">
        <w:rPr>
          <w:rFonts w:ascii="Times New Roman" w:eastAsia="Calibri" w:hAnsi="Times New Roman" w:cs="Times New Roman"/>
          <w:sz w:val="28"/>
          <w:szCs w:val="28"/>
        </w:rPr>
        <w:t>сказал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, что вызовет полицию и будут разбираться. Лисовский В.Н. стоял перед ним, он держал </w:t>
      </w:r>
      <w:r w:rsidR="006A3BA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9E71B1">
        <w:rPr>
          <w:rFonts w:ascii="Times New Roman" w:eastAsia="Calibri" w:hAnsi="Times New Roman" w:cs="Times New Roman"/>
          <w:sz w:val="28"/>
          <w:szCs w:val="28"/>
        </w:rPr>
        <w:t>одной рукой,</w:t>
      </w:r>
      <w:r w:rsidR="00236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увидел у Лисовского В.Н. в правой руке нож, который </w:t>
      </w:r>
      <w:r w:rsidR="009A1D95">
        <w:rPr>
          <w:rFonts w:ascii="Times New Roman" w:eastAsia="Calibri" w:hAnsi="Times New Roman" w:cs="Times New Roman"/>
          <w:sz w:val="28"/>
          <w:szCs w:val="28"/>
        </w:rPr>
        <w:t xml:space="preserve">тот </w:t>
      </w:r>
      <w:r w:rsidR="009E71B1">
        <w:rPr>
          <w:rFonts w:ascii="Times New Roman" w:eastAsia="Calibri" w:hAnsi="Times New Roman" w:cs="Times New Roman"/>
          <w:sz w:val="28"/>
          <w:szCs w:val="28"/>
        </w:rPr>
        <w:t>держал впереди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 себя</w:t>
      </w:r>
      <w:r w:rsidR="0010182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9B9">
        <w:rPr>
          <w:rFonts w:ascii="Times New Roman" w:eastAsia="Calibri" w:hAnsi="Times New Roman" w:cs="Times New Roman"/>
          <w:sz w:val="28"/>
          <w:szCs w:val="28"/>
        </w:rPr>
        <w:t>отпугивая размахивал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9B9">
        <w:rPr>
          <w:rFonts w:ascii="Times New Roman" w:eastAsia="Calibri" w:hAnsi="Times New Roman" w:cs="Times New Roman"/>
          <w:sz w:val="28"/>
          <w:szCs w:val="28"/>
        </w:rPr>
        <w:t>ножом перед ним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. Он </w:t>
      </w:r>
      <w:r w:rsidR="00CD5D05">
        <w:rPr>
          <w:rFonts w:ascii="Times New Roman" w:eastAsia="Calibri" w:hAnsi="Times New Roman" w:cs="Times New Roman"/>
          <w:sz w:val="28"/>
          <w:szCs w:val="28"/>
        </w:rPr>
        <w:t xml:space="preserve">сказал Лисовскому В.Н., чтобы тот успокоился. С целью отвлечь, он </w:t>
      </w:r>
      <w:r w:rsidR="00D31194">
        <w:rPr>
          <w:rFonts w:ascii="Times New Roman" w:eastAsia="Calibri" w:hAnsi="Times New Roman" w:cs="Times New Roman"/>
          <w:sz w:val="28"/>
          <w:szCs w:val="28"/>
        </w:rPr>
        <w:t>зам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ахнулся </w:t>
      </w:r>
      <w:r w:rsidR="00CD5D05">
        <w:rPr>
          <w:rFonts w:ascii="Times New Roman" w:eastAsia="Calibri" w:hAnsi="Times New Roman" w:cs="Times New Roman"/>
          <w:sz w:val="28"/>
          <w:szCs w:val="28"/>
        </w:rPr>
        <w:t xml:space="preserve">левой рукой 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на Лисовского В.Н., после чего </w:t>
      </w:r>
      <w:r w:rsidR="00391DCA">
        <w:rPr>
          <w:rFonts w:ascii="Times New Roman" w:eastAsia="Calibri" w:hAnsi="Times New Roman" w:cs="Times New Roman"/>
          <w:sz w:val="28"/>
          <w:szCs w:val="28"/>
        </w:rPr>
        <w:t>Лисовск</w:t>
      </w:r>
      <w:r w:rsidR="00F90F76">
        <w:rPr>
          <w:rFonts w:ascii="Times New Roman" w:eastAsia="Calibri" w:hAnsi="Times New Roman" w:cs="Times New Roman"/>
          <w:sz w:val="28"/>
          <w:szCs w:val="28"/>
        </w:rPr>
        <w:t>ий</w:t>
      </w:r>
      <w:r w:rsidRPr="00F90F76" w:rsidR="00F90F76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="00F90F76">
        <w:rPr>
          <w:rFonts w:ascii="Times New Roman" w:eastAsia="Calibri" w:hAnsi="Times New Roman" w:cs="Times New Roman"/>
          <w:sz w:val="28"/>
          <w:szCs w:val="28"/>
        </w:rPr>
        <w:t>.</w:t>
      </w:r>
      <w:r w:rsidRPr="00F90F76" w:rsidR="00F90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нанес ему </w:t>
      </w:r>
      <w:r w:rsidR="00CD5D05">
        <w:rPr>
          <w:rFonts w:ascii="Times New Roman" w:eastAsia="Calibri" w:hAnsi="Times New Roman" w:cs="Times New Roman"/>
          <w:sz w:val="28"/>
          <w:szCs w:val="28"/>
        </w:rPr>
        <w:t xml:space="preserve">ножом </w:t>
      </w:r>
      <w:r w:rsidR="0010182C">
        <w:rPr>
          <w:rFonts w:ascii="Times New Roman" w:eastAsia="Calibri" w:hAnsi="Times New Roman" w:cs="Times New Roman"/>
          <w:sz w:val="28"/>
          <w:szCs w:val="28"/>
        </w:rPr>
        <w:t xml:space="preserve">наотмашь </w:t>
      </w:r>
      <w:r w:rsidR="00F90F76">
        <w:rPr>
          <w:rFonts w:ascii="Times New Roman" w:eastAsia="Calibri" w:hAnsi="Times New Roman" w:cs="Times New Roman"/>
          <w:sz w:val="28"/>
          <w:szCs w:val="28"/>
        </w:rPr>
        <w:t>хлестки</w:t>
      </w:r>
      <w:r w:rsidR="00D31194">
        <w:rPr>
          <w:rFonts w:ascii="Times New Roman" w:eastAsia="Calibri" w:hAnsi="Times New Roman" w:cs="Times New Roman"/>
          <w:sz w:val="28"/>
          <w:szCs w:val="28"/>
        </w:rPr>
        <w:t>й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 удар</w:t>
      </w:r>
      <w:r w:rsidR="00455A79">
        <w:rPr>
          <w:rFonts w:ascii="Times New Roman" w:eastAsia="Calibri" w:hAnsi="Times New Roman" w:cs="Times New Roman"/>
          <w:sz w:val="28"/>
          <w:szCs w:val="28"/>
        </w:rPr>
        <w:t xml:space="preserve"> по руке</w:t>
      </w:r>
      <w:r w:rsidR="00F90F76">
        <w:rPr>
          <w:rFonts w:ascii="Times New Roman" w:eastAsia="Calibri" w:hAnsi="Times New Roman" w:cs="Times New Roman"/>
          <w:sz w:val="28"/>
          <w:szCs w:val="28"/>
        </w:rPr>
        <w:t>, в этот момент он ударил Лисовского В.Н. в область уха, о</w:t>
      </w:r>
      <w:r w:rsidR="00D31194">
        <w:rPr>
          <w:rFonts w:ascii="Times New Roman" w:eastAsia="Calibri" w:hAnsi="Times New Roman" w:cs="Times New Roman"/>
          <w:sz w:val="28"/>
          <w:szCs w:val="28"/>
        </w:rPr>
        <w:t>т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 чего Лисовский В.Н. упал на землю. Лисовского В.Н. он держал на земле,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 выбил нож из руки Лисовского В.Н. </w:t>
      </w:r>
      <w:r w:rsidRPr="00F90F76" w:rsidR="009A1D95">
        <w:rPr>
          <w:rFonts w:ascii="Times New Roman" w:eastAsia="Calibri" w:hAnsi="Times New Roman" w:cs="Times New Roman"/>
          <w:sz w:val="28"/>
          <w:szCs w:val="28"/>
        </w:rPr>
        <w:t>Лисовского В.Н</w:t>
      </w:r>
      <w:r w:rsidR="009A1D95">
        <w:rPr>
          <w:rFonts w:ascii="Times New Roman" w:eastAsia="Calibri" w:hAnsi="Times New Roman" w:cs="Times New Roman"/>
          <w:sz w:val="28"/>
          <w:szCs w:val="28"/>
        </w:rPr>
        <w:t>. они д</w:t>
      </w:r>
      <w:r w:rsidR="00F90F76">
        <w:rPr>
          <w:rFonts w:ascii="Times New Roman" w:eastAsia="Calibri" w:hAnsi="Times New Roman" w:cs="Times New Roman"/>
          <w:sz w:val="28"/>
          <w:szCs w:val="28"/>
        </w:rPr>
        <w:t>ержали</w:t>
      </w:r>
      <w:r w:rsidRPr="00F90F76" w:rsidR="00F90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F76">
        <w:rPr>
          <w:rFonts w:ascii="Times New Roman" w:eastAsia="Calibri" w:hAnsi="Times New Roman" w:cs="Times New Roman"/>
          <w:sz w:val="28"/>
          <w:szCs w:val="28"/>
        </w:rPr>
        <w:t>до приезда</w:t>
      </w:r>
      <w:r w:rsidR="00281894">
        <w:rPr>
          <w:rFonts w:ascii="Times New Roman" w:eastAsia="Calibri" w:hAnsi="Times New Roman" w:cs="Times New Roman"/>
          <w:sz w:val="28"/>
          <w:szCs w:val="28"/>
        </w:rPr>
        <w:t xml:space="preserve"> сотрудников</w:t>
      </w:r>
      <w:r w:rsidR="00F90F76">
        <w:rPr>
          <w:rFonts w:ascii="Times New Roman" w:eastAsia="Calibri" w:hAnsi="Times New Roman" w:cs="Times New Roman"/>
          <w:sz w:val="28"/>
          <w:szCs w:val="28"/>
        </w:rPr>
        <w:t xml:space="preserve"> полиции.  </w:t>
      </w:r>
      <w:r w:rsidR="009E7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D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78A" w:rsidP="00F556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очной ставки потерпевший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. дал аналогичные показания, при этом подозреваемый Лисовский В.Н. не поддержал показания только в части того, что он приставал к девочкам. Остальные показания потерпевшего поддержал</w:t>
      </w:r>
      <w:r w:rsidR="00584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D52">
        <w:rPr>
          <w:rFonts w:ascii="Times New Roman" w:eastAsia="Calibri" w:hAnsi="Times New Roman" w:cs="Times New Roman"/>
          <w:sz w:val="28"/>
          <w:szCs w:val="28"/>
        </w:rPr>
        <w:t>(т. 1 л.д. 154-157).</w:t>
      </w:r>
    </w:p>
    <w:p w:rsidR="00E0075E" w:rsidP="00E007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судебного разбирательства в порядке </w:t>
      </w:r>
      <w:r w:rsidR="0084578A">
        <w:rPr>
          <w:rFonts w:ascii="Times New Roman" w:eastAsia="Calibri" w:hAnsi="Times New Roman" w:cs="Times New Roman"/>
          <w:sz w:val="28"/>
          <w:szCs w:val="28"/>
        </w:rPr>
        <w:t xml:space="preserve">п. 1 ч. 2 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ст. 281 УПК РФ по ходатайству государственного обвинителя оглашены показания свидетеля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., данные на предварительном следствии, в соответствии с которыми он около двух лет знаком с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>.,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поддерживает с ним дружеские отношения. 04.06.2023 в период с 18 часов 00 минут по 19 часов 00 минут он совместно с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 шел со своей подработки (на которой он был на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>) на остановку, которая находится вблизи дома №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, Балаклавского района, г. Севастополя, для того, чтобы доехать на общественном транспорте домой. По дороге они с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 общались. Когда они дошли до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, вблизи дома №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>, Балаклавского района, он отошел по нужд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е, сказав при этом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., чтобы тот шел далее по маршруту не быстрым шагом, а он его догонит. Спустя, приблизительно, одну минуту, он вернулся на тропинку, где они разошлись с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 В этот момент мимо него в спешке прошли две девочки. 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После чего он сразу обратил внимание, что неподалеку от него стоит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с ранее ему не известным мужчиной лет сорока, ниже среднего роста, короткостриженый, который был одет в камуфляжную форму зеленого цвета.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громким тоном задавал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мужчине вопросы следующего держания: «Ты чего к детям пристал?», при этом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 держал его за предплечье руки. Мужчина не отвечал на поставленные вопросы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и пытался вырваться, на что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>. сказал мужчине, что он вызовет по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лицию. Далее, мужчина стал выражаться нецензурной бранью, он подошел к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и спросил, что случилось, на что он ему пояснил, что ранее мужчина приставал к двум девочкам. В какой-то момент он обратил внимание, что у мужчины в правой руке появился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предмет, похожий на нож, он был небольшого размера. Далее мужчина, держа в правей руке нож, стал двигать ножом в сторону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., как будто тычком, при этом говорил, чтобы его не трогал никто. Он стоял за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F55661">
        <w:rPr>
          <w:rFonts w:ascii="Times New Roman" w:eastAsia="Calibri" w:hAnsi="Times New Roman" w:cs="Times New Roman"/>
          <w:sz w:val="28"/>
          <w:szCs w:val="28"/>
        </w:rPr>
        <w:t>. на расстоянии не более од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ного метра, при этом мужчина оставался на своем месте и держал нож в правой руке. Указанным ножом мужчина уже не дергал, держал его в руке на уровне пояса, в какой-то момент он видел, что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>. поднимает левую руку над головой мужчины, так как муж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чина был ниже ростом он поднял голову и отклонился назад, после чего резко поднял правую руку и наотмашь нанес удар сверху вниз, тем самым порезал кисть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Он увидел, как у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. пошла кровь. Затем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защищаясь</w:t>
      </w:r>
      <w:r w:rsidR="00703610">
        <w:rPr>
          <w:rFonts w:ascii="Times New Roman" w:eastAsia="Calibri" w:hAnsi="Times New Roman" w:cs="Times New Roman"/>
          <w:sz w:val="28"/>
          <w:szCs w:val="28"/>
        </w:rPr>
        <w:t>,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нанес уд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ар ладонью правой руки мужчине в область головы, задев ухо и щеку. От удара мужчина упал на землю, нож при этом оставался в его руке, затем он подошел к мужчине и выбил ступней из его руки нож. Далее, к мужчине подошел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и попытался его обездв</w:t>
      </w:r>
      <w:r w:rsidRPr="00F55661">
        <w:rPr>
          <w:rFonts w:ascii="Times New Roman" w:eastAsia="Calibri" w:hAnsi="Times New Roman" w:cs="Times New Roman"/>
          <w:sz w:val="28"/>
          <w:szCs w:val="28"/>
        </w:rPr>
        <w:t>ижить, в это время к ним подошли две девушки возрастом около 20-25 лет, их имен он не знает, ранее их не видел, одна из девушек стала кричать, что вызовет полицию, что она и сделала</w:t>
      </w:r>
      <w:r w:rsidR="00472C64">
        <w:rPr>
          <w:rFonts w:ascii="Times New Roman" w:eastAsia="Calibri" w:hAnsi="Times New Roman" w:cs="Times New Roman"/>
          <w:sz w:val="28"/>
          <w:szCs w:val="28"/>
        </w:rPr>
        <w:t xml:space="preserve">. Спустя 10 минут приехали скорые </w:t>
      </w:r>
      <w:r w:rsidRPr="00F55661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472C64">
        <w:rPr>
          <w:rFonts w:ascii="Times New Roman" w:eastAsia="Calibri" w:hAnsi="Times New Roman" w:cs="Times New Roman"/>
          <w:sz w:val="28"/>
          <w:szCs w:val="28"/>
        </w:rPr>
        <w:t>ой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помощи и увезли мужчину, так 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как при </w:t>
      </w: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падении тот ударился головой и у него была кровь, а его и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84578A">
        <w:rPr>
          <w:rFonts w:ascii="Times New Roman" w:eastAsia="Calibri" w:hAnsi="Times New Roman" w:cs="Times New Roman"/>
          <w:sz w:val="28"/>
          <w:szCs w:val="28"/>
        </w:rPr>
        <w:t xml:space="preserve">  забрали сотрудники полиции </w:t>
      </w:r>
      <w:r w:rsidRPr="0084578A" w:rsidR="0084578A">
        <w:rPr>
          <w:rFonts w:ascii="Times New Roman" w:eastAsia="Calibri" w:hAnsi="Times New Roman" w:cs="Times New Roman"/>
          <w:sz w:val="28"/>
          <w:szCs w:val="28"/>
        </w:rPr>
        <w:t>(т. 1 л.д. 112-115)</w:t>
      </w:r>
      <w:r w:rsidR="00845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075E" w:rsidP="00E007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>
        <w:rPr>
          <w:rFonts w:ascii="Times New Roman" w:eastAsia="Calibri" w:hAnsi="Times New Roman" w:cs="Times New Roman"/>
          <w:sz w:val="28"/>
          <w:szCs w:val="28"/>
        </w:rPr>
        <w:t>Середа М.Д</w:t>
      </w:r>
      <w:r w:rsidRPr="00823AC2">
        <w:rPr>
          <w:rFonts w:ascii="Times New Roman" w:eastAsia="Calibri" w:hAnsi="Times New Roman" w:cs="Times New Roman"/>
          <w:sz w:val="28"/>
          <w:szCs w:val="28"/>
        </w:rPr>
        <w:t>., будучи допрошенной 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заседании, показала, что </w:t>
      </w:r>
      <w:r w:rsidR="000A15B4">
        <w:rPr>
          <w:rFonts w:ascii="Times New Roman" w:eastAsia="Calibri" w:hAnsi="Times New Roman" w:cs="Times New Roman"/>
          <w:sz w:val="28"/>
          <w:szCs w:val="28"/>
        </w:rPr>
        <w:t>ближе к вечеру он</w:t>
      </w:r>
      <w:r w:rsidR="0075469E">
        <w:rPr>
          <w:rFonts w:ascii="Times New Roman" w:eastAsia="Calibri" w:hAnsi="Times New Roman" w:cs="Times New Roman"/>
          <w:sz w:val="28"/>
          <w:szCs w:val="28"/>
        </w:rPr>
        <w:t>и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 со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="000A15B4">
        <w:rPr>
          <w:rFonts w:ascii="Times New Roman" w:eastAsia="Calibri" w:hAnsi="Times New Roman" w:cs="Times New Roman"/>
          <w:sz w:val="28"/>
          <w:szCs w:val="28"/>
        </w:rPr>
        <w:t>.</w:t>
      </w:r>
      <w:r w:rsidRPr="000A15B4" w:rsidR="000A1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шли с парка, увидели </w:t>
      </w:r>
      <w:r w:rsidR="0075469E">
        <w:rPr>
          <w:rFonts w:ascii="Times New Roman" w:eastAsia="Calibri" w:hAnsi="Times New Roman" w:cs="Times New Roman"/>
          <w:sz w:val="28"/>
          <w:szCs w:val="28"/>
        </w:rPr>
        <w:t xml:space="preserve">драку 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между Лисовским В.Н. и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., в ходе которой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3B">
        <w:rPr>
          <w:rFonts w:ascii="Times New Roman" w:eastAsia="Calibri" w:hAnsi="Times New Roman" w:cs="Times New Roman"/>
          <w:sz w:val="28"/>
          <w:szCs w:val="28"/>
        </w:rPr>
        <w:t xml:space="preserve">нанес 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Лисовскому В.Н. </w:t>
      </w:r>
      <w:r w:rsidR="00893A3B">
        <w:rPr>
          <w:rFonts w:ascii="Times New Roman" w:eastAsia="Calibri" w:hAnsi="Times New Roman" w:cs="Times New Roman"/>
          <w:sz w:val="28"/>
          <w:szCs w:val="28"/>
        </w:rPr>
        <w:t xml:space="preserve">около 10 </w:t>
      </w:r>
      <w:r w:rsidR="000A15B4">
        <w:rPr>
          <w:rFonts w:ascii="Times New Roman" w:eastAsia="Calibri" w:hAnsi="Times New Roman" w:cs="Times New Roman"/>
          <w:sz w:val="28"/>
          <w:szCs w:val="28"/>
        </w:rPr>
        <w:t>удар</w:t>
      </w:r>
      <w:r w:rsidR="00893A3B">
        <w:rPr>
          <w:rFonts w:ascii="Times New Roman" w:eastAsia="Calibri" w:hAnsi="Times New Roman" w:cs="Times New Roman"/>
          <w:sz w:val="28"/>
          <w:szCs w:val="28"/>
        </w:rPr>
        <w:t>ов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 руками</w:t>
      </w:r>
      <w:r w:rsidR="00893A3B">
        <w:rPr>
          <w:rFonts w:ascii="Times New Roman" w:eastAsia="Calibri" w:hAnsi="Times New Roman" w:cs="Times New Roman"/>
          <w:sz w:val="28"/>
          <w:szCs w:val="28"/>
        </w:rPr>
        <w:t xml:space="preserve"> по лицу, голове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. Они кричали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="000A15B4">
        <w:rPr>
          <w:rFonts w:ascii="Times New Roman" w:eastAsia="Calibri" w:hAnsi="Times New Roman" w:cs="Times New Roman"/>
          <w:sz w:val="28"/>
          <w:szCs w:val="28"/>
        </w:rPr>
        <w:t>., чтобы тот остановился, перестал бить</w:t>
      </w:r>
      <w:r w:rsidR="00893A3B">
        <w:rPr>
          <w:rFonts w:ascii="Times New Roman" w:eastAsia="Calibri" w:hAnsi="Times New Roman" w:cs="Times New Roman"/>
          <w:sz w:val="28"/>
          <w:szCs w:val="28"/>
        </w:rPr>
        <w:t>.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. вызвала полицию. Со слов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0A15B4">
        <w:rPr>
          <w:rFonts w:ascii="Times New Roman" w:eastAsia="Calibri" w:hAnsi="Times New Roman" w:cs="Times New Roman"/>
          <w:sz w:val="28"/>
          <w:szCs w:val="28"/>
        </w:rPr>
        <w:t>. ей известно, что Лисовский В.Н. разма</w:t>
      </w:r>
      <w:r w:rsidR="001F2F26">
        <w:rPr>
          <w:rFonts w:ascii="Times New Roman" w:eastAsia="Calibri" w:hAnsi="Times New Roman" w:cs="Times New Roman"/>
          <w:sz w:val="28"/>
          <w:szCs w:val="28"/>
        </w:rPr>
        <w:t>хи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вал ножом и порезал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0A15B4">
        <w:rPr>
          <w:rFonts w:ascii="Times New Roman" w:eastAsia="Calibri" w:hAnsi="Times New Roman" w:cs="Times New Roman"/>
          <w:sz w:val="28"/>
          <w:szCs w:val="28"/>
        </w:rPr>
        <w:t xml:space="preserve">. руку, </w:t>
      </w:r>
      <w:r w:rsidR="008440FE">
        <w:rPr>
          <w:rFonts w:ascii="Times New Roman" w:eastAsia="Calibri" w:hAnsi="Times New Roman" w:cs="Times New Roman"/>
          <w:sz w:val="28"/>
          <w:szCs w:val="28"/>
        </w:rPr>
        <w:t>с</w:t>
      </w:r>
      <w:r w:rsidRPr="008440FE" w:rsidR="008440FE">
        <w:rPr>
          <w:rFonts w:ascii="Times New Roman" w:eastAsia="Calibri" w:hAnsi="Times New Roman" w:cs="Times New Roman"/>
          <w:sz w:val="28"/>
          <w:szCs w:val="28"/>
        </w:rPr>
        <w:t>ам факт нанесения удара</w:t>
      </w:r>
      <w:r w:rsidR="008440FE">
        <w:rPr>
          <w:rFonts w:ascii="Times New Roman" w:eastAsia="Calibri" w:hAnsi="Times New Roman" w:cs="Times New Roman"/>
          <w:sz w:val="28"/>
          <w:szCs w:val="28"/>
        </w:rPr>
        <w:t xml:space="preserve"> ножом она не видела. </w:t>
      </w:r>
      <w:r w:rsidR="007546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075E" w:rsidP="00E007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23AC2" w:rsidR="003D30DF">
        <w:rPr>
          <w:rFonts w:ascii="Times New Roman" w:eastAsia="Calibri" w:hAnsi="Times New Roman" w:cs="Times New Roman"/>
          <w:sz w:val="28"/>
          <w:szCs w:val="28"/>
        </w:rPr>
        <w:t xml:space="preserve">видетель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823AC2" w:rsidR="003D30DF">
        <w:rPr>
          <w:rFonts w:ascii="Times New Roman" w:eastAsia="Calibri" w:hAnsi="Times New Roman" w:cs="Times New Roman"/>
          <w:sz w:val="28"/>
          <w:szCs w:val="28"/>
        </w:rPr>
        <w:t>., будучи допрошенной в судебном заседании, показала, что</w:t>
      </w:r>
      <w:r w:rsidR="00893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693">
        <w:rPr>
          <w:rFonts w:ascii="Times New Roman" w:eastAsia="Calibri" w:hAnsi="Times New Roman" w:cs="Times New Roman"/>
          <w:sz w:val="28"/>
          <w:szCs w:val="28"/>
        </w:rPr>
        <w:t>они со Средой М.Д. прогуливались, шли с парка, расположенного сзади остановочного комплекса «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C73693">
        <w:rPr>
          <w:rFonts w:ascii="Times New Roman" w:eastAsia="Calibri" w:hAnsi="Times New Roman" w:cs="Times New Roman"/>
          <w:sz w:val="28"/>
          <w:szCs w:val="28"/>
        </w:rPr>
        <w:t xml:space="preserve">» рядом с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C73693">
        <w:rPr>
          <w:rFonts w:ascii="Times New Roman" w:eastAsia="Calibri" w:hAnsi="Times New Roman" w:cs="Times New Roman"/>
          <w:sz w:val="28"/>
          <w:szCs w:val="28"/>
        </w:rPr>
        <w:t xml:space="preserve">, увидели драку. Со слов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C73693">
        <w:rPr>
          <w:rFonts w:ascii="Times New Roman" w:eastAsia="Calibri" w:hAnsi="Times New Roman" w:cs="Times New Roman"/>
          <w:sz w:val="28"/>
          <w:szCs w:val="28"/>
        </w:rPr>
        <w:t xml:space="preserve"> и других подростков ей известно, что Лисовский В.Н.  порезал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C73693">
        <w:rPr>
          <w:rFonts w:ascii="Times New Roman" w:eastAsia="Calibri" w:hAnsi="Times New Roman" w:cs="Times New Roman"/>
          <w:sz w:val="28"/>
          <w:szCs w:val="28"/>
        </w:rPr>
        <w:t xml:space="preserve">. руку в районе запястья. Она предложила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C73693">
        <w:rPr>
          <w:rFonts w:ascii="Times New Roman" w:eastAsia="Calibri" w:hAnsi="Times New Roman" w:cs="Times New Roman"/>
          <w:sz w:val="28"/>
          <w:szCs w:val="28"/>
        </w:rPr>
        <w:t>. помощь, вызвала полицию.</w:t>
      </w:r>
      <w:r w:rsidR="008179B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179B6" w:rsidR="008179B6">
        <w:rPr>
          <w:rFonts w:ascii="Times New Roman" w:eastAsia="Calibri" w:hAnsi="Times New Roman" w:cs="Times New Roman"/>
          <w:sz w:val="28"/>
          <w:szCs w:val="28"/>
        </w:rPr>
        <w:t xml:space="preserve">ам факт нанесения удара ножом она не видела.  </w:t>
      </w:r>
    </w:p>
    <w:p w:rsidR="003D30DF" w:rsidP="00E007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D30DF">
        <w:rPr>
          <w:rFonts w:ascii="Times New Roman" w:eastAsia="Calibri" w:hAnsi="Times New Roman" w:cs="Times New Roman"/>
          <w:sz w:val="28"/>
          <w:szCs w:val="28"/>
        </w:rPr>
        <w:t xml:space="preserve">видетель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3D30DF">
        <w:rPr>
          <w:rFonts w:ascii="Times New Roman" w:eastAsia="Calibri" w:hAnsi="Times New Roman" w:cs="Times New Roman"/>
          <w:sz w:val="28"/>
          <w:szCs w:val="28"/>
        </w:rPr>
        <w:t>., будучи допрошенной в судебном заседании, показала, что</w:t>
      </w:r>
      <w:r w:rsidR="008179B6">
        <w:rPr>
          <w:rFonts w:ascii="Times New Roman" w:eastAsia="Calibri" w:hAnsi="Times New Roman" w:cs="Times New Roman"/>
          <w:sz w:val="28"/>
          <w:szCs w:val="28"/>
        </w:rPr>
        <w:t xml:space="preserve"> в вечернее время от дежурного ОМВД поступило сообщение о конфликте между Лисовским В.Н. и еще двумя мужчинами. Они выехали в составе автопатруля с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="008179B6">
        <w:rPr>
          <w:rFonts w:ascii="Times New Roman" w:eastAsia="Calibri" w:hAnsi="Times New Roman" w:cs="Times New Roman"/>
          <w:sz w:val="28"/>
          <w:szCs w:val="28"/>
        </w:rPr>
        <w:t xml:space="preserve">. по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="008179B6">
        <w:rPr>
          <w:rFonts w:ascii="Times New Roman" w:eastAsia="Calibri" w:hAnsi="Times New Roman" w:cs="Times New Roman"/>
          <w:sz w:val="28"/>
          <w:szCs w:val="28"/>
        </w:rPr>
        <w:t>. Когда приехали, там уже находились сотрудники полиции, медики, в одной из скорых находился Лисовский В.Н., у него была перемотана голова. У второго мужчины было что-то с рукой.</w:t>
      </w:r>
    </w:p>
    <w:p w:rsidR="00BE1DFA" w:rsidP="00E007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FA">
        <w:rPr>
          <w:rFonts w:ascii="Times New Roman" w:eastAsia="Calibri" w:hAnsi="Times New Roman" w:cs="Times New Roman"/>
          <w:sz w:val="28"/>
          <w:szCs w:val="28"/>
        </w:rPr>
        <w:t xml:space="preserve">В ходе судебного разбирательства в порядке ст. 281 УПК РФ по ходатайству государственного обвинителя оглашены показания свидетеля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E1DFA">
        <w:rPr>
          <w:rFonts w:ascii="Times New Roman" w:eastAsia="Calibri" w:hAnsi="Times New Roman" w:cs="Times New Roman"/>
          <w:sz w:val="28"/>
          <w:szCs w:val="28"/>
        </w:rPr>
        <w:t xml:space="preserve">., данные на предварительном следствии (т. 1 л.д. </w:t>
      </w:r>
      <w:r>
        <w:rPr>
          <w:rFonts w:ascii="Times New Roman" w:eastAsia="Calibri" w:hAnsi="Times New Roman" w:cs="Times New Roman"/>
          <w:sz w:val="28"/>
          <w:szCs w:val="28"/>
        </w:rPr>
        <w:t>100-101</w:t>
      </w:r>
      <w:r w:rsidRPr="00BE1DFA">
        <w:rPr>
          <w:rFonts w:ascii="Times New Roman" w:eastAsia="Calibri" w:hAnsi="Times New Roman" w:cs="Times New Roman"/>
          <w:sz w:val="28"/>
          <w:szCs w:val="28"/>
        </w:rPr>
        <w:t>), в соответствии с</w:t>
      </w:r>
      <w:r w:rsidRPr="00BE1DFA">
        <w:rPr>
          <w:rFonts w:ascii="Times New Roman" w:eastAsia="Calibri" w:hAnsi="Times New Roman" w:cs="Times New Roman"/>
          <w:sz w:val="28"/>
          <w:szCs w:val="28"/>
        </w:rPr>
        <w:t xml:space="preserve"> которыми</w:t>
      </w:r>
      <w:r w:rsidR="00BC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04.06.2023 </w:t>
      </w:r>
      <w:r w:rsidR="00BC675E">
        <w:rPr>
          <w:rFonts w:ascii="Times New Roman" w:eastAsia="Calibri" w:hAnsi="Times New Roman" w:cs="Times New Roman"/>
          <w:sz w:val="28"/>
          <w:szCs w:val="28"/>
        </w:rPr>
        <w:t>она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несла службу на маршруте патрулирования по Балаклавскому району г. Севастополя совместно с полицейским водителем ОВ ППСП ОМВД России по Балаклавскому району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Примерно в 18 часов 55 минут по рации от дежурной части поступило сообщ</w:t>
      </w:r>
      <w:r w:rsidR="00BC675E">
        <w:rPr>
          <w:rFonts w:ascii="Times New Roman" w:eastAsia="Calibri" w:hAnsi="Times New Roman" w:cs="Times New Roman"/>
          <w:sz w:val="28"/>
          <w:szCs w:val="28"/>
        </w:rPr>
        <w:t xml:space="preserve">ение 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о том, что следует проехать по адресу: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в Балаклавском районе г. Севастополя, так как на улице вблизи этого дома было совершено преступление в виде причинения телесных повреждений с использованием колюще</w:t>
      </w:r>
      <w:r w:rsidR="00BC675E">
        <w:rPr>
          <w:rFonts w:ascii="Times New Roman" w:eastAsia="Calibri" w:hAnsi="Times New Roman" w:cs="Times New Roman"/>
          <w:sz w:val="28"/>
          <w:szCs w:val="28"/>
        </w:rPr>
        <w:t>-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режущего предмета. Так как </w:t>
      </w:r>
      <w:r w:rsidR="00BC675E">
        <w:rPr>
          <w:rFonts w:ascii="Times New Roman" w:eastAsia="Calibri" w:hAnsi="Times New Roman" w:cs="Times New Roman"/>
          <w:sz w:val="28"/>
          <w:szCs w:val="28"/>
        </w:rPr>
        <w:t>они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находились на вызове по другому адресу, к указанному месту </w:t>
      </w:r>
      <w:r w:rsidR="002921D0">
        <w:rPr>
          <w:rFonts w:ascii="Times New Roman" w:eastAsia="Calibri" w:hAnsi="Times New Roman" w:cs="Times New Roman"/>
          <w:sz w:val="28"/>
          <w:szCs w:val="28"/>
        </w:rPr>
        <w:t>они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добирались примерно 15 минут. Будучи по указанному адресу, было установлено, что в период с 18 часов 00 минут до 18 часов 55 минут между Лисовским В.Н. и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., произошел </w:t>
      </w:r>
      <w:r w:rsidRPr="00BC675E" w:rsidR="002921D0">
        <w:rPr>
          <w:rFonts w:ascii="Times New Roman" w:eastAsia="Calibri" w:hAnsi="Times New Roman" w:cs="Times New Roman"/>
          <w:sz w:val="28"/>
          <w:szCs w:val="28"/>
        </w:rPr>
        <w:t>словесный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конфликт, в ходе которого Лисовский В.Н. умышленно нанес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. удар ножом в область внутренней части кисти левой руки. Со слов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. было установлено, что конфликт произошел на фоне того, что Лисовский В.Н. приставал к малолетним. Уточнить причину конфликта у Лисовского В.Н. на тот момент не представлялось возможным, так как ему оказывали помощь сотрудники скорой медицинской помощи, которые в последующем забрали его в первую городскую больницу. Так как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>. был в удовлетворительном состоянии</w:t>
      </w:r>
      <w:r w:rsidR="002921D0">
        <w:rPr>
          <w:rFonts w:ascii="Times New Roman" w:eastAsia="Calibri" w:hAnsi="Times New Roman" w:cs="Times New Roman"/>
          <w:sz w:val="28"/>
          <w:szCs w:val="28"/>
        </w:rPr>
        <w:t>,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он и его друг</w:t>
      </w:r>
      <w:r w:rsidR="002921D0">
        <w:rPr>
          <w:rFonts w:ascii="Times New Roman" w:eastAsia="Calibri" w:hAnsi="Times New Roman" w:cs="Times New Roman"/>
          <w:sz w:val="28"/>
          <w:szCs w:val="28"/>
        </w:rPr>
        <w:t>,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с которым он находился в момент конфликта</w:t>
      </w:r>
      <w:r w:rsidR="002921D0">
        <w:rPr>
          <w:rFonts w:ascii="Times New Roman" w:eastAsia="Calibri" w:hAnsi="Times New Roman" w:cs="Times New Roman"/>
          <w:sz w:val="28"/>
          <w:szCs w:val="28"/>
        </w:rPr>
        <w:t>,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. были доставлены в ОМВД России по Балаклавскому району для выяснения обстоятельств. По приезду в ОМВД 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России по Балаклавскому району,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 и Лукьянов А.Н. были переданы сотрудникам ОУУПиПДН ОМВД России по Балаклавскому району.</w:t>
      </w:r>
      <w:r w:rsidR="00292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Меры физического или психологического воздействия к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BC675E" w:rsidR="00BC675E">
        <w:rPr>
          <w:rFonts w:ascii="Times New Roman" w:eastAsia="Calibri" w:hAnsi="Times New Roman" w:cs="Times New Roman"/>
          <w:sz w:val="28"/>
          <w:szCs w:val="28"/>
        </w:rPr>
        <w:t xml:space="preserve">. не применялись. </w:t>
      </w:r>
    </w:p>
    <w:p w:rsidR="000B78E9" w:rsidP="000B78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98">
        <w:rPr>
          <w:rFonts w:ascii="Times New Roman" w:eastAsia="Calibri" w:hAnsi="Times New Roman" w:cs="Times New Roman"/>
          <w:sz w:val="28"/>
          <w:szCs w:val="28"/>
        </w:rPr>
        <w:t xml:space="preserve">После оглашения указанных показаний, данных свидетелем </w:t>
      </w:r>
      <w:r w:rsidR="000673AE">
        <w:rPr>
          <w:rFonts w:ascii="Times New Roman" w:eastAsia="Calibri" w:hAnsi="Times New Roman" w:cs="Times New Roman"/>
          <w:sz w:val="28"/>
          <w:szCs w:val="28"/>
        </w:rPr>
        <w:t>…</w:t>
      </w:r>
      <w:r w:rsidRPr="00FE0198">
        <w:rPr>
          <w:rFonts w:ascii="Times New Roman" w:eastAsia="Calibri" w:hAnsi="Times New Roman" w:cs="Times New Roman"/>
          <w:sz w:val="28"/>
          <w:szCs w:val="28"/>
        </w:rPr>
        <w:t>. при производстве предварительного расследования, он</w:t>
      </w:r>
      <w:r w:rsidR="002921D0">
        <w:rPr>
          <w:rFonts w:ascii="Times New Roman" w:eastAsia="Calibri" w:hAnsi="Times New Roman" w:cs="Times New Roman"/>
          <w:sz w:val="28"/>
          <w:szCs w:val="28"/>
        </w:rPr>
        <w:t>а</w:t>
      </w:r>
      <w:r w:rsidRPr="00FE0198">
        <w:rPr>
          <w:rFonts w:ascii="Times New Roman" w:eastAsia="Calibri" w:hAnsi="Times New Roman" w:cs="Times New Roman"/>
          <w:sz w:val="28"/>
          <w:szCs w:val="28"/>
        </w:rPr>
        <w:t xml:space="preserve"> заявила, что данные показания подтверждает в полном объеме.    </w:t>
      </w:r>
      <w:r w:rsidR="002921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78E9" w:rsidP="000B78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0DF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 w:rsidRPr="003D30DF">
        <w:rPr>
          <w:rFonts w:ascii="Times New Roman" w:eastAsia="Calibri" w:hAnsi="Times New Roman" w:cs="Times New Roman"/>
          <w:sz w:val="28"/>
          <w:szCs w:val="28"/>
        </w:rPr>
        <w:t>., будучи допрошенным в судебном заседании, показал,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оперативного дежурного поступило указание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проследовать по ул. </w:t>
      </w:r>
      <w:r w:rsidR="000673AE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, в связи с какой-то травмой. Когда они приехали, на месте уже были сотрудники полиции, Лисовский В.Н. на</w:t>
      </w:r>
      <w:r w:rsidR="00937362">
        <w:rPr>
          <w:rFonts w:ascii="Times New Roman" w:eastAsia="Calibri" w:hAnsi="Times New Roman" w:cs="Times New Roman"/>
          <w:sz w:val="28"/>
          <w:szCs w:val="28"/>
        </w:rPr>
        <w:t>ходился в карете скоро</w:t>
      </w:r>
      <w:r w:rsidR="00937362">
        <w:rPr>
          <w:rFonts w:ascii="Times New Roman" w:eastAsia="Calibri" w:hAnsi="Times New Roman" w:cs="Times New Roman"/>
          <w:sz w:val="28"/>
          <w:szCs w:val="28"/>
        </w:rPr>
        <w:tab/>
        <w:t xml:space="preserve"> помощи, </w:t>
      </w:r>
      <w:r>
        <w:rPr>
          <w:rFonts w:ascii="Times New Roman" w:eastAsia="Calibri" w:hAnsi="Times New Roman" w:cs="Times New Roman"/>
          <w:sz w:val="28"/>
          <w:szCs w:val="28"/>
        </w:rPr>
        <w:t>ему оказывалась первая медицинская помощь, была перемотана голова. На месте было еще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два гражданина, у одного из которых была перемотана рука. Между Лисовским В.Н. и еще одним гражданином произошёл конфликт, Лисовский В.Н. порезал второму руку, из-за чего он не знает, поскольку данным вопросом занимались другие сотрудники полиции. </w:t>
      </w:r>
      <w:r w:rsidRPr="000B78E9">
        <w:rPr>
          <w:rFonts w:ascii="Times New Roman" w:eastAsia="Calibri" w:hAnsi="Times New Roman" w:cs="Times New Roman"/>
          <w:sz w:val="28"/>
          <w:szCs w:val="28"/>
        </w:rPr>
        <w:t>Лисовск</w:t>
      </w:r>
      <w:r w:rsidRPr="000B78E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B78E9">
        <w:rPr>
          <w:rFonts w:ascii="Times New Roman" w:eastAsia="Calibri" w:hAnsi="Times New Roman" w:cs="Times New Roman"/>
          <w:sz w:val="28"/>
          <w:szCs w:val="28"/>
        </w:rPr>
        <w:t xml:space="preserve"> 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уехал в карете скорой помощи, а два других гражданина были доставлены в отдел полиции. С</w:t>
      </w:r>
      <w:r w:rsidRPr="000B78E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м факт нанесения удара ножом он</w:t>
      </w:r>
      <w:r w:rsidRPr="000B78E9">
        <w:rPr>
          <w:rFonts w:ascii="Times New Roman" w:eastAsia="Calibri" w:hAnsi="Times New Roman" w:cs="Times New Roman"/>
          <w:sz w:val="28"/>
          <w:szCs w:val="28"/>
        </w:rPr>
        <w:t xml:space="preserve"> не видел.  </w:t>
      </w:r>
    </w:p>
    <w:p w:rsidR="00155AE8" w:rsidP="00155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Pr="00823AC2">
        <w:rPr>
          <w:rFonts w:ascii="Times New Roman" w:eastAsia="Calibri" w:hAnsi="Times New Roman" w:cs="Times New Roman"/>
          <w:sz w:val="28"/>
          <w:szCs w:val="28"/>
        </w:rPr>
        <w:t>., будучи допрошенн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заседании, показал,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DAB">
        <w:rPr>
          <w:rFonts w:ascii="Times New Roman" w:eastAsia="Calibri" w:hAnsi="Times New Roman" w:cs="Times New Roman"/>
          <w:sz w:val="28"/>
          <w:szCs w:val="28"/>
        </w:rPr>
        <w:t xml:space="preserve">в июне в вечернее время они приехали в район ул.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="00F04DAB">
        <w:rPr>
          <w:rFonts w:ascii="Times New Roman" w:eastAsia="Calibri" w:hAnsi="Times New Roman" w:cs="Times New Roman"/>
          <w:sz w:val="28"/>
          <w:szCs w:val="28"/>
        </w:rPr>
        <w:t>Балаклавского района, там было много людей, стоял автомобиль сотрудников полиции. Его пациент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 которого была травма головы, </w:t>
      </w:r>
      <w:r w:rsidR="00F04DAB">
        <w:rPr>
          <w:rFonts w:ascii="Times New Roman" w:eastAsia="Calibri" w:hAnsi="Times New Roman" w:cs="Times New Roman"/>
          <w:sz w:val="28"/>
          <w:szCs w:val="28"/>
        </w:rPr>
        <w:t xml:space="preserve">сидел на земле, также был еще один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пострадавший </w:t>
      </w:r>
      <w:r w:rsidR="00F04DAB">
        <w:rPr>
          <w:rFonts w:ascii="Times New Roman" w:eastAsia="Calibri" w:hAnsi="Times New Roman" w:cs="Times New Roman"/>
          <w:sz w:val="28"/>
          <w:szCs w:val="28"/>
        </w:rPr>
        <w:t xml:space="preserve">мужчина, который кричал, был эмоционально возбужден. </w:t>
      </w:r>
      <w:r>
        <w:rPr>
          <w:rFonts w:ascii="Times New Roman" w:eastAsia="Calibri" w:hAnsi="Times New Roman" w:cs="Times New Roman"/>
          <w:sz w:val="28"/>
          <w:szCs w:val="28"/>
        </w:rPr>
        <w:t>Он общим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взглядом осмотрел двоих мужчин, попросил коллегу </w:t>
      </w:r>
      <w:r w:rsidR="00E61079">
        <w:rPr>
          <w:rFonts w:ascii="Times New Roman" w:eastAsia="Calibri" w:hAnsi="Times New Roman" w:cs="Times New Roman"/>
          <w:sz w:val="28"/>
          <w:szCs w:val="28"/>
        </w:rPr>
        <w:t>….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обработать мужчине рану головы, а сам оказывал помощь второму мужчине, </w:t>
      </w:r>
      <w:r w:rsidR="009C4578">
        <w:rPr>
          <w:rFonts w:ascii="Times New Roman" w:eastAsia="Calibri" w:hAnsi="Times New Roman" w:cs="Times New Roman"/>
          <w:sz w:val="28"/>
          <w:szCs w:val="28"/>
        </w:rPr>
        <w:t xml:space="preserve">у которого была резаная рана в области кисти, </w:t>
      </w:r>
      <w:r w:rsidR="00F06AD0">
        <w:rPr>
          <w:rFonts w:ascii="Times New Roman" w:eastAsia="Calibri" w:hAnsi="Times New Roman" w:cs="Times New Roman"/>
          <w:sz w:val="28"/>
          <w:szCs w:val="28"/>
        </w:rPr>
        <w:t xml:space="preserve">и которому </w:t>
      </w:r>
      <w:r w:rsidR="009C4578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>
        <w:rPr>
          <w:rFonts w:ascii="Times New Roman" w:eastAsia="Calibri" w:hAnsi="Times New Roman" w:cs="Times New Roman"/>
          <w:sz w:val="28"/>
          <w:szCs w:val="28"/>
        </w:rPr>
        <w:t>сделал перевязку рук</w:t>
      </w:r>
      <w:r w:rsidR="00F06AD0">
        <w:rPr>
          <w:rFonts w:ascii="Times New Roman" w:eastAsia="Calibri" w:hAnsi="Times New Roman" w:cs="Times New Roman"/>
          <w:sz w:val="28"/>
          <w:szCs w:val="28"/>
        </w:rPr>
        <w:t>и</w:t>
      </w:r>
      <w:r w:rsidR="00937362">
        <w:rPr>
          <w:rFonts w:ascii="Times New Roman" w:eastAsia="Calibri" w:hAnsi="Times New Roman" w:cs="Times New Roman"/>
          <w:sz w:val="28"/>
          <w:szCs w:val="28"/>
        </w:rPr>
        <w:t xml:space="preserve">. Данный мужчина </w:t>
      </w:r>
      <w:r w:rsidR="00EB5A6F">
        <w:rPr>
          <w:rFonts w:ascii="Times New Roman" w:eastAsia="Calibri" w:hAnsi="Times New Roman" w:cs="Times New Roman"/>
          <w:sz w:val="28"/>
          <w:szCs w:val="28"/>
        </w:rPr>
        <w:t xml:space="preserve">ничего не пояснял, </w:t>
      </w:r>
      <w:r w:rsidR="00937362">
        <w:rPr>
          <w:rFonts w:ascii="Times New Roman" w:eastAsia="Calibri" w:hAnsi="Times New Roman" w:cs="Times New Roman"/>
          <w:sz w:val="28"/>
          <w:szCs w:val="28"/>
        </w:rPr>
        <w:t>на контакт</w:t>
      </w:r>
      <w:r w:rsidR="00F06AD0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937362">
        <w:rPr>
          <w:rFonts w:ascii="Times New Roman" w:eastAsia="Calibri" w:hAnsi="Times New Roman" w:cs="Times New Roman"/>
          <w:sz w:val="28"/>
          <w:szCs w:val="28"/>
        </w:rPr>
        <w:t>шел</w:t>
      </w:r>
      <w:r w:rsidR="00EB5A6F">
        <w:rPr>
          <w:rFonts w:ascii="Times New Roman" w:eastAsia="Calibri" w:hAnsi="Times New Roman" w:cs="Times New Roman"/>
          <w:sz w:val="28"/>
          <w:szCs w:val="28"/>
        </w:rPr>
        <w:t>, был эмоционально возбужден, его сотрудники полиции пытались успокоить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Когда приехала еще одна бригада скорой помощи, мужчина успокоился, </w:t>
      </w:r>
      <w:r w:rsidR="00A8365A"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 взял </w:t>
      </w:r>
      <w:r w:rsidR="00A8365A">
        <w:rPr>
          <w:rFonts w:ascii="Times New Roman" w:eastAsia="Calibri" w:hAnsi="Times New Roman" w:cs="Times New Roman"/>
          <w:sz w:val="28"/>
          <w:szCs w:val="28"/>
        </w:rPr>
        <w:t xml:space="preserve">более тяжелого пациента - </w:t>
      </w:r>
      <w:r>
        <w:rPr>
          <w:rFonts w:ascii="Times New Roman" w:eastAsia="Calibri" w:hAnsi="Times New Roman" w:cs="Times New Roman"/>
          <w:sz w:val="28"/>
          <w:szCs w:val="28"/>
        </w:rPr>
        <w:t>мужчину с травмой головы</w:t>
      </w:r>
      <w:r w:rsidR="00C133A3">
        <w:rPr>
          <w:rFonts w:ascii="Times New Roman" w:eastAsia="Calibri" w:hAnsi="Times New Roman" w:cs="Times New Roman"/>
          <w:sz w:val="28"/>
          <w:szCs w:val="28"/>
        </w:rPr>
        <w:t>, который жаловался на головную боль</w:t>
      </w:r>
      <w:r w:rsidR="00F06AD0">
        <w:rPr>
          <w:rFonts w:ascii="Times New Roman" w:eastAsia="Calibri" w:hAnsi="Times New Roman" w:cs="Times New Roman"/>
          <w:sz w:val="28"/>
          <w:szCs w:val="28"/>
        </w:rPr>
        <w:t>, и б</w:t>
      </w:r>
      <w:r w:rsidR="00C133A3">
        <w:rPr>
          <w:rFonts w:ascii="Times New Roman" w:eastAsia="Calibri" w:hAnsi="Times New Roman" w:cs="Times New Roman"/>
          <w:sz w:val="28"/>
          <w:szCs w:val="28"/>
        </w:rPr>
        <w:t>ыл доставлен в 1 Городскую больницу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1B92" w:rsidP="00751B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1C">
        <w:rPr>
          <w:rFonts w:ascii="Times New Roman" w:eastAsia="Calibri" w:hAnsi="Times New Roman" w:cs="Times New Roman"/>
          <w:sz w:val="28"/>
          <w:szCs w:val="28"/>
        </w:rPr>
        <w:t xml:space="preserve">В ходе судебного разбирательства в порядке ст. 281 УПК РФ по ходатайству государственного обвинителя оглашены показания свидетеля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Pr="007E661C">
        <w:rPr>
          <w:rFonts w:ascii="Times New Roman" w:eastAsia="Calibri" w:hAnsi="Times New Roman" w:cs="Times New Roman"/>
          <w:sz w:val="28"/>
          <w:szCs w:val="28"/>
        </w:rPr>
        <w:t xml:space="preserve">., данные на предварительном следствии (т. 1 л.д. </w:t>
      </w:r>
      <w:r>
        <w:rPr>
          <w:rFonts w:ascii="Times New Roman" w:eastAsia="Calibri" w:hAnsi="Times New Roman" w:cs="Times New Roman"/>
          <w:sz w:val="28"/>
          <w:szCs w:val="28"/>
        </w:rPr>
        <w:t>106-108</w:t>
      </w:r>
      <w:r w:rsidRPr="007E661C">
        <w:rPr>
          <w:rFonts w:ascii="Times New Roman" w:eastAsia="Calibri" w:hAnsi="Times New Roman" w:cs="Times New Roman"/>
          <w:sz w:val="28"/>
          <w:szCs w:val="28"/>
        </w:rPr>
        <w:t>), в соответстви</w:t>
      </w:r>
      <w:r w:rsidRPr="007E661C">
        <w:rPr>
          <w:rFonts w:ascii="Times New Roman" w:eastAsia="Calibri" w:hAnsi="Times New Roman" w:cs="Times New Roman"/>
          <w:sz w:val="28"/>
          <w:szCs w:val="28"/>
        </w:rPr>
        <w:t>и с которыми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центре экстренной </w:t>
      </w:r>
      <w:r w:rsidR="00420A65">
        <w:rPr>
          <w:rFonts w:ascii="Times New Roman" w:eastAsia="Calibri" w:hAnsi="Times New Roman" w:cs="Times New Roman"/>
          <w:sz w:val="28"/>
          <w:szCs w:val="28"/>
        </w:rPr>
        <w:t>медицинской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помощи работа</w:t>
      </w:r>
      <w:r w:rsidR="00420A65">
        <w:rPr>
          <w:rFonts w:ascii="Times New Roman" w:eastAsia="Calibri" w:hAnsi="Times New Roman" w:cs="Times New Roman"/>
          <w:sz w:val="28"/>
          <w:szCs w:val="28"/>
        </w:rPr>
        <w:t>ет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с 2010 года, занима</w:t>
      </w:r>
      <w:r w:rsidR="00420A65">
        <w:rPr>
          <w:rFonts w:ascii="Times New Roman" w:eastAsia="Calibri" w:hAnsi="Times New Roman" w:cs="Times New Roman"/>
          <w:sz w:val="28"/>
          <w:szCs w:val="28"/>
        </w:rPr>
        <w:t>ет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должность фельдшера скорой </w:t>
      </w:r>
      <w:r w:rsidR="00420A65">
        <w:rPr>
          <w:rFonts w:ascii="Times New Roman" w:eastAsia="Calibri" w:hAnsi="Times New Roman" w:cs="Times New Roman"/>
          <w:sz w:val="28"/>
          <w:szCs w:val="28"/>
        </w:rPr>
        <w:t>медицинской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помощи. В </w:t>
      </w:r>
      <w:r w:rsidR="00420A65">
        <w:rPr>
          <w:rFonts w:ascii="Times New Roman" w:eastAsia="Calibri" w:hAnsi="Times New Roman" w:cs="Times New Roman"/>
          <w:sz w:val="28"/>
          <w:szCs w:val="28"/>
        </w:rPr>
        <w:t>его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должностные обязанности входит: выезд на адрес вызова, опрос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, осмотр 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пациента, оказание первой медицинской помощи и госпитализация в случае </w:t>
      </w:r>
      <w:r w:rsidR="00420A65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>.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04.06.2023 в 08 часов 00 минут </w:t>
      </w:r>
      <w:r w:rsidR="00420A65">
        <w:rPr>
          <w:rFonts w:ascii="Times New Roman" w:eastAsia="Calibri" w:hAnsi="Times New Roman" w:cs="Times New Roman"/>
          <w:sz w:val="28"/>
          <w:szCs w:val="28"/>
        </w:rPr>
        <w:t>он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заступил на суточное дежурство, совместно с </w:t>
      </w:r>
      <w:r w:rsidR="00420A65">
        <w:rPr>
          <w:rFonts w:ascii="Times New Roman" w:eastAsia="Calibri" w:hAnsi="Times New Roman" w:cs="Times New Roman"/>
          <w:sz w:val="28"/>
          <w:szCs w:val="28"/>
        </w:rPr>
        <w:t>медицинской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сестрой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>. В 18 часов 55 минуты от диспетчера по линии передаче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 вызова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поступило указание проследовать по адресу: г. Севастополь, Балаклавский район, 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>, согласно сообщени</w:t>
      </w:r>
      <w:r w:rsidR="00420A65">
        <w:rPr>
          <w:rFonts w:ascii="Times New Roman" w:eastAsia="Calibri" w:hAnsi="Times New Roman" w:cs="Times New Roman"/>
          <w:sz w:val="28"/>
          <w:szCs w:val="28"/>
        </w:rPr>
        <w:t>ю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>, по указанному ад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ресу произошло ножевое ранение. По 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прибытии по указанному адресу, на месте уже были сотрудники полиции, а также </w:t>
      </w:r>
      <w:r w:rsidR="00420A65">
        <w:rPr>
          <w:rFonts w:ascii="Times New Roman" w:eastAsia="Calibri" w:hAnsi="Times New Roman" w:cs="Times New Roman"/>
          <w:sz w:val="28"/>
          <w:szCs w:val="28"/>
        </w:rPr>
        <w:t>гражданские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люди, 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сколько их было </w:t>
      </w:r>
      <w:r w:rsidR="00420A65">
        <w:rPr>
          <w:rFonts w:ascii="Times New Roman" w:eastAsia="Calibri" w:hAnsi="Times New Roman" w:cs="Times New Roman"/>
          <w:sz w:val="28"/>
          <w:szCs w:val="28"/>
        </w:rPr>
        <w:t>ему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неизвестно. На земле сидел мужчина, как позже стало </w:t>
      </w:r>
      <w:r w:rsidR="00420A65">
        <w:rPr>
          <w:rFonts w:ascii="Times New Roman" w:eastAsia="Calibri" w:hAnsi="Times New Roman" w:cs="Times New Roman"/>
          <w:sz w:val="28"/>
          <w:szCs w:val="28"/>
        </w:rPr>
        <w:t>известно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Лисовский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="00420A65">
        <w:rPr>
          <w:rFonts w:ascii="Times New Roman" w:eastAsia="Calibri" w:hAnsi="Times New Roman" w:cs="Times New Roman"/>
          <w:sz w:val="28"/>
          <w:szCs w:val="28"/>
        </w:rPr>
        <w:t>, он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, дал указание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оказать помощь </w:t>
      </w:r>
      <w:r w:rsidR="00420A65">
        <w:rPr>
          <w:rFonts w:ascii="Times New Roman" w:eastAsia="Calibri" w:hAnsi="Times New Roman" w:cs="Times New Roman"/>
          <w:sz w:val="28"/>
          <w:szCs w:val="28"/>
        </w:rPr>
        <w:t>Ли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совскому В.Н., а сам оказывал помощь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., у которого был порез в области </w:t>
      </w:r>
      <w:r w:rsidR="00420A65">
        <w:rPr>
          <w:rFonts w:ascii="Times New Roman" w:eastAsia="Calibri" w:hAnsi="Times New Roman" w:cs="Times New Roman"/>
          <w:sz w:val="28"/>
          <w:szCs w:val="28"/>
        </w:rPr>
        <w:t>вн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утренней стороны кисти левой руки. За непродолжительное время нахождения по </w:t>
      </w:r>
      <w:r w:rsidR="00420A65">
        <w:rPr>
          <w:rFonts w:ascii="Times New Roman" w:eastAsia="Calibri" w:hAnsi="Times New Roman" w:cs="Times New Roman"/>
          <w:sz w:val="28"/>
          <w:szCs w:val="28"/>
        </w:rPr>
        <w:t>указанному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адресу, </w:t>
      </w:r>
      <w:r w:rsidR="00420A65">
        <w:rPr>
          <w:rFonts w:ascii="Times New Roman" w:eastAsia="Calibri" w:hAnsi="Times New Roman" w:cs="Times New Roman"/>
          <w:sz w:val="28"/>
          <w:szCs w:val="28"/>
        </w:rPr>
        <w:t>ему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стало известно, что конфликт произошел на почве личной неприязни </w:t>
      </w:r>
      <w:r w:rsidR="00420A65">
        <w:rPr>
          <w:rFonts w:ascii="Times New Roman" w:eastAsia="Calibri" w:hAnsi="Times New Roman" w:cs="Times New Roman"/>
          <w:sz w:val="28"/>
          <w:szCs w:val="28"/>
        </w:rPr>
        <w:t>друг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к д</w:t>
      </w:r>
      <w:r w:rsidR="00420A65">
        <w:rPr>
          <w:rFonts w:ascii="Times New Roman" w:eastAsia="Calibri" w:hAnsi="Times New Roman" w:cs="Times New Roman"/>
          <w:sz w:val="28"/>
          <w:szCs w:val="28"/>
        </w:rPr>
        <w:t>ругу. Так как у Лисовского В.Н.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имелось повреждение головы</w:t>
      </w:r>
      <w:r w:rsidR="00420A65">
        <w:rPr>
          <w:rFonts w:ascii="Times New Roman" w:eastAsia="Calibri" w:hAnsi="Times New Roman" w:cs="Times New Roman"/>
          <w:sz w:val="28"/>
          <w:szCs w:val="28"/>
        </w:rPr>
        <w:t>,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было п</w:t>
      </w:r>
      <w:r w:rsidR="00420A65">
        <w:rPr>
          <w:rFonts w:ascii="Times New Roman" w:eastAsia="Calibri" w:hAnsi="Times New Roman" w:cs="Times New Roman"/>
          <w:sz w:val="28"/>
          <w:szCs w:val="28"/>
        </w:rPr>
        <w:t>ринято госп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итализировать его первого, для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. была вызвана отдельная бригада СМП, </w:t>
      </w:r>
      <w:r w:rsidR="00420A65">
        <w:rPr>
          <w:rFonts w:ascii="Times New Roman" w:eastAsia="Calibri" w:hAnsi="Times New Roman" w:cs="Times New Roman"/>
          <w:sz w:val="28"/>
          <w:szCs w:val="28"/>
        </w:rPr>
        <w:t>по приезду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которой </w:t>
      </w:r>
      <w:r w:rsidR="00420A65">
        <w:rPr>
          <w:rFonts w:ascii="Times New Roman" w:eastAsia="Calibri" w:hAnsi="Times New Roman" w:cs="Times New Roman"/>
          <w:sz w:val="28"/>
          <w:szCs w:val="28"/>
        </w:rPr>
        <w:t>они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 уехали в 1 городскую больницу им. Н.И. Пирогова. По приезду в больницу, Лисовский В.Н. был передан врачам приемного покоя.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 На вопрос </w:t>
      </w:r>
      <w:r w:rsidRPr="00420A65" w:rsidR="00420A65">
        <w:rPr>
          <w:rFonts w:ascii="Times New Roman" w:eastAsia="Calibri" w:hAnsi="Times New Roman" w:cs="Times New Roman"/>
          <w:sz w:val="28"/>
          <w:szCs w:val="28"/>
        </w:rPr>
        <w:t xml:space="preserve">дознавателя почему в карте вызова скорой медицинской помощи был указан адрес выезда улица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, вместо улицы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 свидетель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="00420A65">
        <w:rPr>
          <w:rFonts w:ascii="Times New Roman" w:eastAsia="Calibri" w:hAnsi="Times New Roman" w:cs="Times New Roman"/>
          <w:sz w:val="28"/>
          <w:szCs w:val="28"/>
        </w:rPr>
        <w:t xml:space="preserve"> ответил, </w:t>
      </w:r>
      <w:r w:rsidR="00ED3C01">
        <w:rPr>
          <w:rFonts w:ascii="Times New Roman" w:eastAsia="Calibri" w:hAnsi="Times New Roman" w:cs="Times New Roman"/>
          <w:sz w:val="28"/>
          <w:szCs w:val="28"/>
        </w:rPr>
        <w:t>т</w:t>
      </w:r>
      <w:r w:rsidRPr="00ED3C01" w:rsidR="00ED3C01">
        <w:rPr>
          <w:rFonts w:ascii="Times New Roman" w:eastAsia="Calibri" w:hAnsi="Times New Roman" w:cs="Times New Roman"/>
          <w:sz w:val="28"/>
          <w:szCs w:val="28"/>
        </w:rPr>
        <w:t xml:space="preserve">ак как данная улица граничит с улицей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Pr="00ED3C01" w:rsidR="00ED3C01">
        <w:rPr>
          <w:rFonts w:ascii="Times New Roman" w:eastAsia="Calibri" w:hAnsi="Times New Roman" w:cs="Times New Roman"/>
          <w:sz w:val="28"/>
          <w:szCs w:val="28"/>
        </w:rPr>
        <w:t xml:space="preserve">, Лисовский В.Н. </w:t>
      </w:r>
      <w:r w:rsidR="00ED3C01">
        <w:rPr>
          <w:rFonts w:ascii="Times New Roman" w:eastAsia="Calibri" w:hAnsi="Times New Roman" w:cs="Times New Roman"/>
          <w:sz w:val="28"/>
          <w:szCs w:val="28"/>
        </w:rPr>
        <w:t>был</w:t>
      </w:r>
      <w:r w:rsidRPr="00ED3C01" w:rsidR="00ED3C01">
        <w:rPr>
          <w:rFonts w:ascii="Times New Roman" w:eastAsia="Calibri" w:hAnsi="Times New Roman" w:cs="Times New Roman"/>
          <w:sz w:val="28"/>
          <w:szCs w:val="28"/>
        </w:rPr>
        <w:t xml:space="preserve"> выявлен на земле вблизи мусорного бака</w:t>
      </w:r>
      <w:r w:rsidR="00ED3C01">
        <w:rPr>
          <w:rFonts w:ascii="Times New Roman" w:eastAsia="Calibri" w:hAnsi="Times New Roman" w:cs="Times New Roman"/>
          <w:sz w:val="28"/>
          <w:szCs w:val="28"/>
        </w:rPr>
        <w:t>.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 На вопрос </w:t>
      </w:r>
      <w:r w:rsidR="0078785A">
        <w:rPr>
          <w:rFonts w:ascii="Times New Roman" w:eastAsia="Calibri" w:hAnsi="Times New Roman" w:cs="Times New Roman"/>
          <w:sz w:val="28"/>
          <w:szCs w:val="28"/>
        </w:rPr>
        <w:t>дознавателя п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ребывал ли в состоянии алкогольного опьянения </w:t>
      </w:r>
      <w:r w:rsidR="0078785A">
        <w:rPr>
          <w:rFonts w:ascii="Times New Roman" w:eastAsia="Calibri" w:hAnsi="Times New Roman" w:cs="Times New Roman"/>
          <w:sz w:val="28"/>
          <w:szCs w:val="28"/>
        </w:rPr>
        <w:t xml:space="preserve">Лисовский В.Н. 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 ответил, </w:t>
      </w:r>
      <w:r w:rsidR="0078785A">
        <w:rPr>
          <w:rFonts w:ascii="Times New Roman" w:eastAsia="Calibri" w:hAnsi="Times New Roman" w:cs="Times New Roman"/>
          <w:sz w:val="28"/>
          <w:szCs w:val="28"/>
        </w:rPr>
        <w:t>что, с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о слов Лисовского В.Н., в карте вызова скорой медицинской помощи </w:t>
      </w:r>
      <w:r w:rsidR="0078785A">
        <w:rPr>
          <w:rFonts w:ascii="Times New Roman" w:eastAsia="Calibri" w:hAnsi="Times New Roman" w:cs="Times New Roman"/>
          <w:sz w:val="28"/>
          <w:szCs w:val="28"/>
        </w:rPr>
        <w:t xml:space="preserve">им было 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>отмечено, что он</w:t>
      </w:r>
      <w:r w:rsidR="0078785A">
        <w:rPr>
          <w:rFonts w:ascii="Times New Roman" w:eastAsia="Calibri" w:hAnsi="Times New Roman" w:cs="Times New Roman"/>
          <w:sz w:val="28"/>
          <w:szCs w:val="28"/>
        </w:rPr>
        <w:t xml:space="preserve"> не пребывает в состоянии алкогольного опьянения. Освидетельствование ему не проводилось. 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На вопрос дознавателя </w:t>
      </w:r>
      <w:r w:rsidR="0078785A">
        <w:rPr>
          <w:rFonts w:ascii="Times New Roman" w:eastAsia="Calibri" w:hAnsi="Times New Roman" w:cs="Times New Roman"/>
          <w:sz w:val="28"/>
          <w:szCs w:val="28"/>
        </w:rPr>
        <w:t>жаловался ли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 Лисовский В.Н. </w:t>
      </w:r>
      <w:r w:rsidR="0078785A">
        <w:rPr>
          <w:rFonts w:ascii="Times New Roman" w:eastAsia="Calibri" w:hAnsi="Times New Roman" w:cs="Times New Roman"/>
          <w:sz w:val="28"/>
          <w:szCs w:val="28"/>
        </w:rPr>
        <w:t xml:space="preserve">на боли в челюсти слева и права, 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Pr="0078785A" w:rsidR="0078785A">
        <w:rPr>
          <w:rFonts w:ascii="Times New Roman" w:eastAsia="Calibri" w:hAnsi="Times New Roman" w:cs="Times New Roman"/>
          <w:sz w:val="28"/>
          <w:szCs w:val="28"/>
        </w:rPr>
        <w:t>. ответил,</w:t>
      </w:r>
      <w:r w:rsidR="0078785A">
        <w:rPr>
          <w:rFonts w:ascii="Times New Roman" w:eastAsia="Calibri" w:hAnsi="Times New Roman" w:cs="Times New Roman"/>
          <w:sz w:val="28"/>
          <w:szCs w:val="28"/>
        </w:rPr>
        <w:t xml:space="preserve"> что нет, он жаловался на го</w:t>
      </w:r>
      <w:r w:rsidR="00E1348E">
        <w:rPr>
          <w:rFonts w:ascii="Times New Roman" w:eastAsia="Calibri" w:hAnsi="Times New Roman" w:cs="Times New Roman"/>
          <w:sz w:val="28"/>
          <w:szCs w:val="28"/>
        </w:rPr>
        <w:t>ло</w:t>
      </w:r>
      <w:r w:rsidR="0078785A">
        <w:rPr>
          <w:rFonts w:ascii="Times New Roman" w:eastAsia="Calibri" w:hAnsi="Times New Roman" w:cs="Times New Roman"/>
          <w:sz w:val="28"/>
          <w:szCs w:val="28"/>
        </w:rPr>
        <w:t xml:space="preserve">вную  боль. </w:t>
      </w:r>
    </w:p>
    <w:p w:rsidR="00751B92" w:rsidP="00751B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1C">
        <w:rPr>
          <w:rFonts w:ascii="Times New Roman" w:eastAsia="Calibri" w:hAnsi="Times New Roman" w:cs="Times New Roman"/>
          <w:sz w:val="28"/>
          <w:szCs w:val="28"/>
        </w:rPr>
        <w:t xml:space="preserve">После оглашения указанных показаний, данных </w:t>
      </w:r>
      <w:r w:rsidRPr="007E661C">
        <w:rPr>
          <w:rFonts w:ascii="Times New Roman" w:eastAsia="Calibri" w:hAnsi="Times New Roman" w:cs="Times New Roman"/>
          <w:sz w:val="28"/>
          <w:szCs w:val="28"/>
        </w:rPr>
        <w:t xml:space="preserve">свидетелем </w:t>
      </w:r>
      <w:r w:rsidR="00E61079">
        <w:rPr>
          <w:rFonts w:ascii="Times New Roman" w:eastAsia="Calibri" w:hAnsi="Times New Roman" w:cs="Times New Roman"/>
          <w:sz w:val="28"/>
          <w:szCs w:val="28"/>
        </w:rPr>
        <w:t>…</w:t>
      </w:r>
      <w:r w:rsidRPr="007E661C">
        <w:rPr>
          <w:rFonts w:ascii="Times New Roman" w:eastAsia="Calibri" w:hAnsi="Times New Roman" w:cs="Times New Roman"/>
          <w:sz w:val="28"/>
          <w:szCs w:val="28"/>
        </w:rPr>
        <w:t xml:space="preserve">при производстве предварительного расследования, он заявил, что данные показания подтверждает в полном объеме.    </w:t>
      </w:r>
    </w:p>
    <w:p w:rsidR="00E05857" w:rsidP="00E058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0DF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E61079">
        <w:rPr>
          <w:rFonts w:ascii="Times New Roman" w:eastAsia="Calibri" w:hAnsi="Times New Roman" w:cs="Times New Roman"/>
          <w:sz w:val="28"/>
          <w:szCs w:val="28"/>
        </w:rPr>
        <w:t>..</w:t>
      </w:r>
      <w:r w:rsidRPr="003D30DF">
        <w:rPr>
          <w:rFonts w:ascii="Times New Roman" w:eastAsia="Calibri" w:hAnsi="Times New Roman" w:cs="Times New Roman"/>
          <w:sz w:val="28"/>
          <w:szCs w:val="28"/>
        </w:rPr>
        <w:t xml:space="preserve">., будучи допрошенной </w:t>
      </w:r>
      <w:r w:rsidR="00D6789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заседании, показала, </w:t>
      </w:r>
      <w:r w:rsidRPr="003D30DF">
        <w:rPr>
          <w:rFonts w:ascii="Times New Roman" w:eastAsia="Calibri" w:hAnsi="Times New Roman" w:cs="Times New Roman"/>
          <w:sz w:val="28"/>
          <w:szCs w:val="28"/>
        </w:rPr>
        <w:t>что</w:t>
      </w:r>
      <w:r w:rsidR="00751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когда они приехали, на месте уже находились сотрудники полиции, которые указали </w:t>
      </w:r>
      <w:r w:rsidR="00D67893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>
        <w:rPr>
          <w:rFonts w:ascii="Times New Roman" w:eastAsia="Calibri" w:hAnsi="Times New Roman" w:cs="Times New Roman"/>
          <w:sz w:val="28"/>
          <w:szCs w:val="28"/>
        </w:rPr>
        <w:t>на мужчину, сидящего на земле в камуфляжной форме. Фельдшер осмотрел данного мужчину, сказал ей</w:t>
      </w:r>
      <w:r w:rsidR="00D67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обработать рану головы, наложить повязку. Фельдшер подошел к сотрудникам поли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ции, которые держали второго мужчину. Мужчина в камуфляжной форме был доставлен в </w:t>
      </w:r>
      <w:r w:rsidR="00D67893">
        <w:rPr>
          <w:rFonts w:ascii="Times New Roman" w:eastAsia="Calibri" w:hAnsi="Times New Roman" w:cs="Times New Roman"/>
          <w:sz w:val="28"/>
          <w:szCs w:val="28"/>
        </w:rPr>
        <w:t xml:space="preserve">1 Городскую </w:t>
      </w:r>
      <w:r>
        <w:rPr>
          <w:rFonts w:ascii="Times New Roman" w:eastAsia="Calibri" w:hAnsi="Times New Roman" w:cs="Times New Roman"/>
          <w:sz w:val="28"/>
          <w:szCs w:val="28"/>
        </w:rPr>
        <w:t>больницу</w:t>
      </w:r>
      <w:r w:rsidR="00D67893">
        <w:rPr>
          <w:rFonts w:ascii="Times New Roman" w:eastAsia="Calibri" w:hAnsi="Times New Roman" w:cs="Times New Roman"/>
          <w:sz w:val="28"/>
          <w:szCs w:val="28"/>
        </w:rPr>
        <w:t>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торым мужчиной занималась вызванная ими вторая бригада скорой помощи. </w:t>
      </w:r>
    </w:p>
    <w:p w:rsidR="00703610" w:rsidP="00D67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В ходе судебного разбирательства в порядке ст. 281 УПК РФ по ходатайству государственного обвинителя оглашены показания </w:t>
      </w:r>
      <w:r w:rsidR="003D30DF">
        <w:rPr>
          <w:rFonts w:ascii="Times New Roman" w:eastAsia="Calibri" w:hAnsi="Times New Roman" w:cs="Times New Roman"/>
          <w:sz w:val="28"/>
          <w:szCs w:val="28"/>
        </w:rPr>
        <w:t xml:space="preserve">свидетеля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823AC2">
        <w:rPr>
          <w:rFonts w:ascii="Times New Roman" w:eastAsia="Calibri" w:hAnsi="Times New Roman" w:cs="Times New Roman"/>
          <w:sz w:val="28"/>
          <w:szCs w:val="28"/>
        </w:rPr>
        <w:t>., данные на предварительном следствии (</w:t>
      </w:r>
      <w:r w:rsidR="003D30DF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3D30DF">
        <w:rPr>
          <w:rFonts w:ascii="Times New Roman" w:eastAsia="Calibri" w:hAnsi="Times New Roman" w:cs="Times New Roman"/>
          <w:sz w:val="28"/>
          <w:szCs w:val="28"/>
        </w:rPr>
        <w:t>103-105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), в соответствии с которыми </w:t>
      </w:r>
      <w:r w:rsidR="007E661C">
        <w:rPr>
          <w:rFonts w:ascii="Times New Roman" w:eastAsia="Calibri" w:hAnsi="Times New Roman" w:cs="Times New Roman"/>
          <w:sz w:val="28"/>
          <w:szCs w:val="28"/>
        </w:rPr>
        <w:t>в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центре экстренной </w:t>
      </w:r>
      <w:r w:rsidR="007E661C">
        <w:rPr>
          <w:rFonts w:ascii="Times New Roman" w:eastAsia="Calibri" w:hAnsi="Times New Roman" w:cs="Times New Roman"/>
          <w:sz w:val="28"/>
          <w:szCs w:val="28"/>
        </w:rPr>
        <w:t>медицинской помощи работает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с 2020 года, занима</w:t>
      </w:r>
      <w:r w:rsidR="007E661C">
        <w:rPr>
          <w:rFonts w:ascii="Times New Roman" w:eastAsia="Calibri" w:hAnsi="Times New Roman" w:cs="Times New Roman"/>
          <w:sz w:val="28"/>
          <w:szCs w:val="28"/>
        </w:rPr>
        <w:t>ет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должность медицинской сестры скорой </w:t>
      </w:r>
      <w:r w:rsidR="007E661C">
        <w:rPr>
          <w:rFonts w:ascii="Times New Roman" w:eastAsia="Calibri" w:hAnsi="Times New Roman" w:cs="Times New Roman"/>
          <w:sz w:val="28"/>
          <w:szCs w:val="28"/>
        </w:rPr>
        <w:t>медицинской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помощи. В </w:t>
      </w:r>
      <w:r w:rsidR="007E661C">
        <w:rPr>
          <w:rFonts w:ascii="Times New Roman" w:eastAsia="Calibri" w:hAnsi="Times New Roman" w:cs="Times New Roman"/>
          <w:sz w:val="28"/>
          <w:szCs w:val="28"/>
        </w:rPr>
        <w:t>ее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должностные обязанности входит: выезд на адрес вызова, опрос, пациента, оказание первой медицинской помощи и г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оспитализация в случае необходимости.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04.06.2023 в 08 часов 00 минут </w:t>
      </w:r>
      <w:r w:rsidR="007E661C">
        <w:rPr>
          <w:rFonts w:ascii="Times New Roman" w:eastAsia="Calibri" w:hAnsi="Times New Roman" w:cs="Times New Roman"/>
          <w:sz w:val="28"/>
          <w:szCs w:val="28"/>
        </w:rPr>
        <w:t>он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заступила на суточное дежурство, совместно с </w:t>
      </w:r>
      <w:r w:rsidR="007E661C">
        <w:rPr>
          <w:rFonts w:ascii="Times New Roman" w:eastAsia="Calibri" w:hAnsi="Times New Roman" w:cs="Times New Roman"/>
          <w:sz w:val="28"/>
          <w:szCs w:val="28"/>
        </w:rPr>
        <w:t>фельдшером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>. В 18 часов 55 минуты от диспетчера по линии передаче вызова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указание проследовать по адресу: г. Севастополь, Балаклавский район, 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>, согласно сообщени</w:t>
      </w:r>
      <w:r w:rsidR="007E661C">
        <w:rPr>
          <w:rFonts w:ascii="Times New Roman" w:eastAsia="Calibri" w:hAnsi="Times New Roman" w:cs="Times New Roman"/>
          <w:sz w:val="28"/>
          <w:szCs w:val="28"/>
        </w:rPr>
        <w:t>ю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>, по указанному ад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ресу произошло ножевое ранение. По прибытии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по указанному адресу, были сотрудники полиции, а также гражданские люди, </w:t>
      </w:r>
      <w:r w:rsidR="007E661C">
        <w:rPr>
          <w:rFonts w:ascii="Times New Roman" w:eastAsia="Calibri" w:hAnsi="Times New Roman" w:cs="Times New Roman"/>
          <w:sz w:val="28"/>
          <w:szCs w:val="28"/>
        </w:rPr>
        <w:t>сколько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их было </w:t>
      </w:r>
      <w:r w:rsidR="007E661C">
        <w:rPr>
          <w:rFonts w:ascii="Times New Roman" w:eastAsia="Calibri" w:hAnsi="Times New Roman" w:cs="Times New Roman"/>
          <w:sz w:val="28"/>
          <w:szCs w:val="28"/>
        </w:rPr>
        <w:t>ей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>неизвестно. На земле сидел му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жчина, как позже стало известно, Лисовский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. дал указание оказать помощь Лисовскому 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В.Н.,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при этом у Лисовского В.Н. на затылочной части головы была гематома и небольшое </w:t>
      </w:r>
      <w:r w:rsidR="007E661C">
        <w:rPr>
          <w:rFonts w:ascii="Times New Roman" w:eastAsia="Calibri" w:hAnsi="Times New Roman" w:cs="Times New Roman"/>
          <w:sz w:val="28"/>
          <w:szCs w:val="28"/>
        </w:rPr>
        <w:t>крово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течение, после чего </w:t>
      </w:r>
      <w:r w:rsidR="007E661C">
        <w:rPr>
          <w:rFonts w:ascii="Times New Roman" w:eastAsia="Calibri" w:hAnsi="Times New Roman" w:cs="Times New Roman"/>
          <w:sz w:val="28"/>
          <w:szCs w:val="28"/>
        </w:rPr>
        <w:t>она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обработала рану и нанесла на голову бинтов</w:t>
      </w:r>
      <w:r w:rsidR="007E661C">
        <w:rPr>
          <w:rFonts w:ascii="Times New Roman" w:eastAsia="Calibri" w:hAnsi="Times New Roman" w:cs="Times New Roman"/>
          <w:sz w:val="28"/>
          <w:szCs w:val="28"/>
        </w:rPr>
        <w:t>ую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повязку - чипец. 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была вызвана вторая бригада скорой помощи для другого мужчины. По приезду второй 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кареты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помощи, </w:t>
      </w:r>
      <w:r w:rsidR="007E661C">
        <w:rPr>
          <w:rFonts w:ascii="Times New Roman" w:eastAsia="Calibri" w:hAnsi="Times New Roman" w:cs="Times New Roman"/>
          <w:sz w:val="28"/>
          <w:szCs w:val="28"/>
        </w:rPr>
        <w:t>они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забрали Лисовского В.Н. и доставили в 1 </w:t>
      </w:r>
      <w:r w:rsidR="007E661C">
        <w:rPr>
          <w:rFonts w:ascii="Times New Roman" w:eastAsia="Calibri" w:hAnsi="Times New Roman" w:cs="Times New Roman"/>
          <w:sz w:val="28"/>
          <w:szCs w:val="28"/>
        </w:rPr>
        <w:t>городскую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 больницу им. Н.И. Пирогова. По при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езду в больницу Лисовский В.Н.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 xml:space="preserve">был передан 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врачу </w:t>
      </w:r>
      <w:r w:rsidRPr="007E661C" w:rsidR="007E661C">
        <w:rPr>
          <w:rFonts w:ascii="Times New Roman" w:eastAsia="Calibri" w:hAnsi="Times New Roman" w:cs="Times New Roman"/>
          <w:sz w:val="28"/>
          <w:szCs w:val="28"/>
        </w:rPr>
        <w:t>приемного отделения.</w:t>
      </w:r>
    </w:p>
    <w:p w:rsidR="00703610" w:rsidP="000978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После оглашения указанных показаний, данных </w:t>
      </w:r>
      <w:r w:rsidRPr="003D30DF" w:rsidR="003D30DF">
        <w:rPr>
          <w:rFonts w:ascii="Times New Roman" w:eastAsia="Calibri" w:hAnsi="Times New Roman" w:cs="Times New Roman"/>
          <w:sz w:val="28"/>
          <w:szCs w:val="28"/>
        </w:rPr>
        <w:t>свидетел</w:t>
      </w:r>
      <w:r w:rsidR="003D30DF">
        <w:rPr>
          <w:rFonts w:ascii="Times New Roman" w:eastAsia="Calibri" w:hAnsi="Times New Roman" w:cs="Times New Roman"/>
          <w:sz w:val="28"/>
          <w:szCs w:val="28"/>
        </w:rPr>
        <w:t>ем</w:t>
      </w:r>
      <w:r w:rsidRPr="003D30DF" w:rsidR="003D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="003D30DF">
        <w:rPr>
          <w:rFonts w:ascii="Times New Roman" w:eastAsia="Calibri" w:hAnsi="Times New Roman" w:cs="Times New Roman"/>
          <w:sz w:val="28"/>
          <w:szCs w:val="28"/>
        </w:rPr>
        <w:t>.</w:t>
      </w:r>
      <w:r w:rsidRPr="003D30DF" w:rsidR="003D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при производстве предварительного расследования, она заявила, что данные показания подтверждает в полном объеме.    </w:t>
      </w:r>
    </w:p>
    <w:p w:rsidR="008C1CC1" w:rsidP="000978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Оценив приведенные показания потерпевше</w:t>
      </w:r>
      <w:r w:rsidR="00690C7C">
        <w:rPr>
          <w:rFonts w:ascii="Times New Roman" w:eastAsia="Calibri" w:hAnsi="Times New Roman" w:cs="Times New Roman"/>
          <w:sz w:val="28"/>
          <w:szCs w:val="28"/>
        </w:rPr>
        <w:t>го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и свидетелей в совокупности с другими доказательствами по делу, суд приходит к выводу, что они согласуются между собой, подтверждаются другими доказательствами</w:t>
      </w:r>
      <w:r w:rsidR="003D29A6">
        <w:rPr>
          <w:rFonts w:ascii="Times New Roman" w:eastAsia="Calibri" w:hAnsi="Times New Roman" w:cs="Times New Roman"/>
          <w:sz w:val="28"/>
          <w:szCs w:val="28"/>
        </w:rPr>
        <w:t>,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9A6" w:rsidR="003D29A6">
        <w:rPr>
          <w:rFonts w:ascii="Times New Roman" w:eastAsia="Calibri" w:hAnsi="Times New Roman" w:cs="Times New Roman"/>
          <w:sz w:val="28"/>
          <w:szCs w:val="28"/>
        </w:rPr>
        <w:t>каждых из них сообщил об известных ему обстоятельствах произошедшего, что в совокупности с иными доказательствами позвол</w:t>
      </w:r>
      <w:r w:rsidR="003D29A6">
        <w:rPr>
          <w:rFonts w:ascii="Times New Roman" w:eastAsia="Calibri" w:hAnsi="Times New Roman" w:cs="Times New Roman"/>
          <w:sz w:val="28"/>
          <w:szCs w:val="28"/>
        </w:rPr>
        <w:t xml:space="preserve">яет </w:t>
      </w:r>
      <w:r w:rsidRPr="003D29A6" w:rsidR="003D29A6">
        <w:rPr>
          <w:rFonts w:ascii="Times New Roman" w:eastAsia="Calibri" w:hAnsi="Times New Roman" w:cs="Times New Roman"/>
          <w:sz w:val="28"/>
          <w:szCs w:val="28"/>
        </w:rPr>
        <w:t xml:space="preserve">суду установить </w:t>
      </w:r>
      <w:r w:rsidRPr="008C1CC1">
        <w:rPr>
          <w:rFonts w:ascii="Times New Roman" w:eastAsia="Calibri" w:hAnsi="Times New Roman" w:cs="Times New Roman"/>
          <w:sz w:val="28"/>
          <w:szCs w:val="28"/>
        </w:rPr>
        <w:t>полную картину произошедшего.</w:t>
      </w:r>
    </w:p>
    <w:p w:rsidR="00823AC2" w:rsidP="000978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690C7C">
        <w:rPr>
          <w:rFonts w:ascii="Times New Roman" w:eastAsia="Calibri" w:hAnsi="Times New Roman" w:cs="Times New Roman"/>
          <w:sz w:val="28"/>
          <w:szCs w:val="28"/>
        </w:rPr>
        <w:t>казания потерпевшим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и свидетелями даны будучи предупрежденными об уголовной ответственности, не содержат существенных противоречий, которые бы ставили под сомнение достоверность </w:t>
      </w:r>
      <w:r w:rsidRPr="00823AC2">
        <w:rPr>
          <w:rFonts w:ascii="Times New Roman" w:eastAsia="Calibri" w:hAnsi="Times New Roman" w:cs="Times New Roman"/>
          <w:sz w:val="28"/>
          <w:szCs w:val="28"/>
        </w:rPr>
        <w:t>их показаний в целом, и которые бы касались обстоятельств, влияющих на доказанность вины подсудимого и квалификацию его действий. Кроме того, у суда отсутствуют объективные данные, которые давали бы основание считать, что потерпевш</w:t>
      </w:r>
      <w:r w:rsidR="00690C7C">
        <w:rPr>
          <w:rFonts w:ascii="Times New Roman" w:eastAsia="Calibri" w:hAnsi="Times New Roman" w:cs="Times New Roman"/>
          <w:sz w:val="28"/>
          <w:szCs w:val="28"/>
        </w:rPr>
        <w:t>ий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и свидетел</w:t>
      </w:r>
      <w:r w:rsidR="00E91DA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23AC2">
        <w:rPr>
          <w:rFonts w:ascii="Times New Roman" w:eastAsia="Calibri" w:hAnsi="Times New Roman" w:cs="Times New Roman"/>
          <w:sz w:val="28"/>
          <w:szCs w:val="28"/>
        </w:rPr>
        <w:t>оговариваю</w:t>
      </w:r>
      <w:r w:rsidRPr="00823AC2">
        <w:rPr>
          <w:rFonts w:ascii="Times New Roman" w:eastAsia="Calibri" w:hAnsi="Times New Roman" w:cs="Times New Roman"/>
          <w:sz w:val="28"/>
          <w:szCs w:val="28"/>
        </w:rPr>
        <w:t>т подсудимого</w:t>
      </w:r>
      <w:r w:rsidR="00690C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AC2" w:rsidRPr="00823AC2" w:rsidP="000978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Кроме изложенных доказательств, фактические обстоятельства события преступления и виновность подсудимого в его совершении нашли объективное подтверждение в </w:t>
      </w:r>
      <w:r w:rsidRPr="00690C7C">
        <w:rPr>
          <w:rFonts w:ascii="Times New Roman" w:eastAsia="Calibri" w:hAnsi="Times New Roman" w:cs="Times New Roman"/>
          <w:sz w:val="28"/>
          <w:szCs w:val="28"/>
        </w:rPr>
        <w:t xml:space="preserve">протоколе осмотра места происшествия, в протоколе </w:t>
      </w:r>
      <w:r w:rsidRPr="00690C7C" w:rsidR="00690C7C">
        <w:rPr>
          <w:rFonts w:ascii="Times New Roman" w:eastAsia="Calibri" w:hAnsi="Times New Roman" w:cs="Times New Roman"/>
          <w:sz w:val="28"/>
          <w:szCs w:val="28"/>
        </w:rPr>
        <w:t>следственного эксперимента</w:t>
      </w:r>
      <w:r w:rsidRPr="00690C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Pr="00823AC2">
        <w:rPr>
          <w:rFonts w:ascii="Times New Roman" w:eastAsia="Calibri" w:hAnsi="Times New Roman" w:cs="Times New Roman"/>
          <w:sz w:val="28"/>
          <w:szCs w:val="28"/>
        </w:rPr>
        <w:t>документах, которые, будучи относимыми и допустимыми, были исследованы в судебном заседании.</w:t>
      </w:r>
    </w:p>
    <w:p w:rsidR="00823AC2" w:rsidRPr="00172EB7" w:rsidP="000978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B7">
        <w:rPr>
          <w:rFonts w:ascii="Times New Roman" w:eastAsia="Calibri" w:hAnsi="Times New Roman" w:cs="Times New Roman"/>
          <w:sz w:val="28"/>
          <w:szCs w:val="28"/>
        </w:rPr>
        <w:t xml:space="preserve">Так, из заявления о преступлении от </w:t>
      </w:r>
      <w:r w:rsidR="00172EB7">
        <w:rPr>
          <w:rFonts w:ascii="Times New Roman" w:eastAsia="Calibri" w:hAnsi="Times New Roman" w:cs="Times New Roman"/>
          <w:sz w:val="28"/>
          <w:szCs w:val="28"/>
        </w:rPr>
        <w:t>05.06.2023</w:t>
      </w:r>
      <w:r w:rsidRPr="00172EB7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зарегистрированном в КУСП ОМВД России по Балаклавскому району под № </w:t>
      </w:r>
      <w:r w:rsidR="00172EB7">
        <w:rPr>
          <w:rFonts w:ascii="Times New Roman" w:eastAsia="Calibri" w:hAnsi="Times New Roman" w:cs="Times New Roman"/>
          <w:sz w:val="28"/>
          <w:szCs w:val="28"/>
        </w:rPr>
        <w:t>3503</w:t>
      </w:r>
      <w:r w:rsidRPr="00172EB7">
        <w:rPr>
          <w:rFonts w:ascii="Times New Roman" w:eastAsia="Calibri" w:hAnsi="Times New Roman" w:cs="Times New Roman"/>
          <w:sz w:val="28"/>
          <w:szCs w:val="28"/>
        </w:rPr>
        <w:t xml:space="preserve">, следует, что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="00172E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72EB7">
        <w:rPr>
          <w:rFonts w:ascii="Times New Roman" w:eastAsia="Calibri" w:hAnsi="Times New Roman" w:cs="Times New Roman"/>
          <w:sz w:val="28"/>
          <w:szCs w:val="28"/>
        </w:rPr>
        <w:t>просит привле</w:t>
      </w:r>
      <w:r w:rsidRPr="00172EB7">
        <w:rPr>
          <w:rFonts w:ascii="Times New Roman" w:eastAsia="Calibri" w:hAnsi="Times New Roman" w:cs="Times New Roman"/>
          <w:sz w:val="28"/>
          <w:szCs w:val="28"/>
        </w:rPr>
        <w:t xml:space="preserve">чь к </w:t>
      </w:r>
      <w:r w:rsidR="00172EB7">
        <w:rPr>
          <w:rFonts w:ascii="Times New Roman" w:eastAsia="Calibri" w:hAnsi="Times New Roman" w:cs="Times New Roman"/>
          <w:sz w:val="28"/>
          <w:szCs w:val="28"/>
        </w:rPr>
        <w:t xml:space="preserve">установленной законом ответственности неизвестного мужчину, который 04.06.2023 по ул.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="00172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2FF">
        <w:rPr>
          <w:rFonts w:ascii="Times New Roman" w:eastAsia="Calibri" w:hAnsi="Times New Roman" w:cs="Times New Roman"/>
          <w:sz w:val="28"/>
          <w:szCs w:val="28"/>
        </w:rPr>
        <w:t>причинил ему телесные повреждения в результате удара ножом в область левого запястья, от чего у него образовалась резаная рана и кровотечение</w:t>
      </w:r>
      <w:r w:rsidRPr="00172EB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047DB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172EB7">
        <w:rPr>
          <w:rFonts w:ascii="Times New Roman" w:eastAsia="Calibri" w:hAnsi="Times New Roman" w:cs="Times New Roman"/>
          <w:sz w:val="28"/>
          <w:szCs w:val="28"/>
        </w:rPr>
        <w:t>л.д.</w:t>
      </w:r>
      <w:r w:rsidRPr="00172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2FF">
        <w:rPr>
          <w:rFonts w:ascii="Times New Roman" w:eastAsia="Calibri" w:hAnsi="Times New Roman" w:cs="Times New Roman"/>
          <w:sz w:val="28"/>
          <w:szCs w:val="28"/>
        </w:rPr>
        <w:t>3</w:t>
      </w:r>
      <w:r w:rsidRPr="00172EB7">
        <w:rPr>
          <w:rFonts w:ascii="Times New Roman" w:eastAsia="Calibri" w:hAnsi="Times New Roman" w:cs="Times New Roman"/>
          <w:sz w:val="28"/>
          <w:szCs w:val="28"/>
        </w:rPr>
        <w:t xml:space="preserve">8). </w:t>
      </w:r>
    </w:p>
    <w:p w:rsidR="004047DB" w:rsidRPr="004047DB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7DB"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осмотра места происшествия от 04.06.2023, с участием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047DB">
        <w:rPr>
          <w:rFonts w:ascii="Times New Roman" w:eastAsia="Calibri" w:hAnsi="Times New Roman" w:cs="Times New Roman"/>
          <w:sz w:val="28"/>
          <w:szCs w:val="28"/>
        </w:rPr>
        <w:t>. осмотрен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участок местности, расположенный по адресу: г. Севастополь, ул.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, на котором обнаружен предмет, внешне схожий с ножом</w:t>
      </w:r>
      <w:r w:rsidR="004667C5">
        <w:rPr>
          <w:rFonts w:ascii="Times New Roman" w:eastAsia="Calibri" w:hAnsi="Times New Roman" w:cs="Times New Roman"/>
          <w:sz w:val="28"/>
          <w:szCs w:val="28"/>
        </w:rPr>
        <w:t>, который изъят, упакован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Участвовавшая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. указала на данный нож и пояснила, что при помощи указанного ножа наносили телесные повреждения (т. 1 л.д. 45-48)</w:t>
      </w:r>
      <w:r w:rsidR="000566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20E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эксперта № 152 от 21.06.2023 Экспертно-криминалистической группы по Балаклавскому </w:t>
      </w:r>
      <w:r>
        <w:rPr>
          <w:rFonts w:ascii="Times New Roman" w:eastAsia="Calibri" w:hAnsi="Times New Roman" w:cs="Times New Roman"/>
          <w:sz w:val="28"/>
          <w:szCs w:val="28"/>
        </w:rPr>
        <w:t>району ОМВД России,</w:t>
      </w:r>
      <w:r w:rsidR="00312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D68">
        <w:rPr>
          <w:rFonts w:ascii="Times New Roman" w:eastAsia="Calibri" w:hAnsi="Times New Roman" w:cs="Times New Roman"/>
          <w:sz w:val="28"/>
          <w:szCs w:val="28"/>
        </w:rPr>
        <w:t>с</w:t>
      </w:r>
      <w:r w:rsidRPr="00312D68" w:rsidR="00312D68">
        <w:rPr>
          <w:rFonts w:ascii="Times New Roman" w:eastAsia="Calibri" w:hAnsi="Times New Roman" w:cs="Times New Roman"/>
          <w:sz w:val="28"/>
          <w:szCs w:val="28"/>
        </w:rPr>
        <w:t xml:space="preserve">кладной нож, представленный на экспертизу, изъятый 04.06.2023 в ходе осмотра места происшествия, расположенного по адресу: г. Севастополь, Балаклавский район, ул.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312D68" w:rsidR="00312D68">
        <w:rPr>
          <w:rFonts w:ascii="Times New Roman" w:eastAsia="Calibri" w:hAnsi="Times New Roman" w:cs="Times New Roman"/>
          <w:sz w:val="28"/>
          <w:szCs w:val="28"/>
        </w:rPr>
        <w:t>, является ножом туристическим (соответствует требованиям ГОСТ Р 51501-99 «Ножи туристические и специальные спортивные. Общие технические условия»</w:t>
      </w:r>
      <w:r w:rsidR="00056661">
        <w:rPr>
          <w:rFonts w:ascii="Times New Roman" w:eastAsia="Calibri" w:hAnsi="Times New Roman" w:cs="Times New Roman"/>
          <w:sz w:val="28"/>
          <w:szCs w:val="28"/>
        </w:rPr>
        <w:t xml:space="preserve">), к категории холодного оружия не относится и </w:t>
      </w:r>
      <w:r w:rsidRPr="00312D68" w:rsidR="00312D68">
        <w:rPr>
          <w:rFonts w:ascii="Times New Roman" w:eastAsia="Calibri" w:hAnsi="Times New Roman" w:cs="Times New Roman"/>
          <w:sz w:val="28"/>
          <w:szCs w:val="28"/>
        </w:rPr>
        <w:t>изготовлен</w:t>
      </w:r>
      <w:r w:rsidR="0005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2D68" w:rsidR="00312D68">
        <w:rPr>
          <w:rFonts w:ascii="Times New Roman" w:eastAsia="Calibri" w:hAnsi="Times New Roman" w:cs="Times New Roman"/>
          <w:sz w:val="28"/>
          <w:szCs w:val="28"/>
        </w:rPr>
        <w:t>промышленным способом</w:t>
      </w:r>
      <w:r w:rsidR="00056661">
        <w:rPr>
          <w:rFonts w:ascii="Times New Roman" w:eastAsia="Calibri" w:hAnsi="Times New Roman" w:cs="Times New Roman"/>
          <w:sz w:val="28"/>
          <w:szCs w:val="28"/>
        </w:rPr>
        <w:t xml:space="preserve"> (т. 1 л.д. 55-57)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171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протоколу осмотра предметов от 12.07.2023,</w:t>
      </w:r>
      <w:r w:rsidR="00EE6DEE">
        <w:rPr>
          <w:rFonts w:ascii="Times New Roman" w:eastAsia="Calibri" w:hAnsi="Times New Roman" w:cs="Times New Roman"/>
          <w:sz w:val="28"/>
          <w:szCs w:val="28"/>
        </w:rPr>
        <w:t xml:space="preserve"> осмотрен нож, изъятый 04.06.2023 в ходе осмотра места происшествия, проведенного по адресу: </w:t>
      </w:r>
      <w:r w:rsidRPr="00EE6DEE" w:rsidR="00EE6DEE">
        <w:rPr>
          <w:rFonts w:ascii="Times New Roman" w:eastAsia="Calibri" w:hAnsi="Times New Roman" w:cs="Times New Roman"/>
          <w:sz w:val="28"/>
          <w:szCs w:val="28"/>
        </w:rPr>
        <w:t xml:space="preserve">г. Севастополь, ул.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="00EE6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(т. 1 л.д. 117-120).</w:t>
      </w:r>
    </w:p>
    <w:p w:rsidR="007B0779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779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эксперта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(экспертиза по медицинским документам) </w:t>
      </w:r>
      <w:r w:rsidRPr="007B07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1678</w:t>
      </w:r>
      <w:r w:rsidRPr="007B077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04.07</w:t>
      </w:r>
      <w:r w:rsidRPr="007B0779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>
        <w:rPr>
          <w:rFonts w:ascii="Times New Roman" w:eastAsia="Calibri" w:hAnsi="Times New Roman" w:cs="Times New Roman"/>
          <w:sz w:val="28"/>
          <w:szCs w:val="28"/>
        </w:rPr>
        <w:t>ГБУЗ С «Севастопольское горо</w:t>
      </w:r>
      <w:r>
        <w:rPr>
          <w:rFonts w:ascii="Times New Roman" w:eastAsia="Calibri" w:hAnsi="Times New Roman" w:cs="Times New Roman"/>
          <w:sz w:val="28"/>
          <w:szCs w:val="28"/>
        </w:rPr>
        <w:t>дское бюро судебно-медицинской экспертизы»</w:t>
      </w:r>
      <w:r w:rsidRPr="007B07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526603">
        <w:rPr>
          <w:rFonts w:ascii="Times New Roman" w:eastAsia="Calibri" w:hAnsi="Times New Roman" w:cs="Times New Roman"/>
          <w:sz w:val="28"/>
          <w:szCs w:val="28"/>
        </w:rPr>
        <w:t>..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. установлено наличие следующих телесных повреждений: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ушибленная рана на внутренней поверхности левого лучезапястного сустава, с переходом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на наружную поверхность (на рану наложены хирургические швы).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Телесное повреждение, согласно п. 8.1 «Медицинских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критериев определения степени тяжести вреда, причиненного здоровью человека»,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утвержденных Приказом М3 и СР РФ от 24.04.2008г. № 194н (ред. от 18.01.2012г) по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квалифицирующему признаку кратковременного расстройства здоровья относятся к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повреждениям, причинившим легкий вред здоровью.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>Характер повреждения позволяет судить о возможности его образования в результате травматического воздействия твердым тупым предметом (предметами) имеющим ограниченную травмирующую поверхность, либо при травматическом контакте о таковой (таковые).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 xml:space="preserve">Морфологические свойства повреждений, обнаруженных у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 xml:space="preserve"> не исключают возможности их получения в срок 05.06.2023</w:t>
      </w:r>
      <w:r w:rsidR="00CB64EE">
        <w:rPr>
          <w:rFonts w:ascii="Times New Roman" w:eastAsia="Calibri" w:hAnsi="Times New Roman" w:cs="Times New Roman"/>
          <w:sz w:val="28"/>
          <w:szCs w:val="28"/>
        </w:rPr>
        <w:t>,</w:t>
      </w:r>
      <w:r w:rsidRPr="00CB64EE" w:rsidR="00CB64EE">
        <w:rPr>
          <w:rFonts w:ascii="Times New Roman" w:eastAsia="Calibri" w:hAnsi="Times New Roman" w:cs="Times New Roman"/>
          <w:sz w:val="28"/>
          <w:szCs w:val="28"/>
        </w:rPr>
        <w:t xml:space="preserve"> указанный в фаб</w:t>
      </w:r>
      <w:r w:rsidR="00CB64EE">
        <w:rPr>
          <w:rFonts w:ascii="Times New Roman" w:eastAsia="Calibri" w:hAnsi="Times New Roman" w:cs="Times New Roman"/>
          <w:sz w:val="28"/>
          <w:szCs w:val="28"/>
        </w:rPr>
        <w:t xml:space="preserve">уле постановления (определения) </w:t>
      </w:r>
      <w:r w:rsidRPr="007B0779">
        <w:rPr>
          <w:rFonts w:ascii="Times New Roman" w:eastAsia="Calibri" w:hAnsi="Times New Roman" w:cs="Times New Roman"/>
          <w:sz w:val="28"/>
          <w:szCs w:val="28"/>
        </w:rPr>
        <w:t>(т. 1 л</w:t>
      </w:r>
      <w:r w:rsidRPr="007B0779">
        <w:rPr>
          <w:rFonts w:ascii="Times New Roman" w:eastAsia="Calibri" w:hAnsi="Times New Roman" w:cs="Times New Roman"/>
          <w:sz w:val="28"/>
          <w:szCs w:val="28"/>
        </w:rPr>
        <w:t xml:space="preserve">.д. </w:t>
      </w:r>
      <w:r>
        <w:rPr>
          <w:rFonts w:ascii="Times New Roman" w:eastAsia="Calibri" w:hAnsi="Times New Roman" w:cs="Times New Roman"/>
          <w:sz w:val="28"/>
          <w:szCs w:val="28"/>
        </w:rPr>
        <w:t>65-66</w:t>
      </w:r>
      <w:r w:rsidRPr="007B077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B0779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AC6">
        <w:rPr>
          <w:rFonts w:ascii="Times New Roman" w:eastAsia="Calibri" w:hAnsi="Times New Roman" w:cs="Times New Roman"/>
          <w:sz w:val="28"/>
          <w:szCs w:val="28"/>
        </w:rPr>
        <w:t>Согласно заключению эксперта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Pr="00D97AC6">
        <w:rPr>
          <w:rFonts w:ascii="Times New Roman" w:eastAsia="Calibri" w:hAnsi="Times New Roman" w:cs="Times New Roman"/>
          <w:sz w:val="28"/>
          <w:szCs w:val="28"/>
        </w:rPr>
        <w:t xml:space="preserve">экспертиза по медицинским документам) № </w:t>
      </w:r>
      <w:r>
        <w:rPr>
          <w:rFonts w:ascii="Times New Roman" w:eastAsia="Calibri" w:hAnsi="Times New Roman" w:cs="Times New Roman"/>
          <w:sz w:val="28"/>
          <w:szCs w:val="28"/>
        </w:rPr>
        <w:t>3042</w:t>
      </w:r>
      <w:r w:rsidRPr="00D97AC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19.10</w:t>
      </w:r>
      <w:r w:rsidRPr="00D97AC6">
        <w:rPr>
          <w:rFonts w:ascii="Times New Roman" w:eastAsia="Calibri" w:hAnsi="Times New Roman" w:cs="Times New Roman"/>
          <w:sz w:val="28"/>
          <w:szCs w:val="28"/>
        </w:rPr>
        <w:t xml:space="preserve">.2023 ГБУЗ С «Севастопольское городское бюро судебно-медицинской экспертизы», </w:t>
      </w:r>
      <w:r w:rsidR="00B0371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 xml:space="preserve"> установлено наличие следующих телесных повреждений:</w:t>
      </w:r>
      <w:r w:rsidR="00B03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>резаная рана левого предплечья (внутренняя поверхность левого лучезапястного сустава с переходом на наружную поверхность). Проведена первичная хирургическая обработка раны с наложением хирургических швов.</w:t>
      </w:r>
      <w:r w:rsidR="00B03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>Телесное повреждение, согласно п. 8.1 «Медицинских критериев определения степени тяжести вреда, причиненного здоровью человека», утвержденных Приказом М3 и СР РФ от 24.</w:t>
      </w:r>
      <w:r w:rsidR="00B03719">
        <w:rPr>
          <w:rFonts w:ascii="Times New Roman" w:eastAsia="Calibri" w:hAnsi="Times New Roman" w:cs="Times New Roman"/>
          <w:sz w:val="28"/>
          <w:szCs w:val="28"/>
        </w:rPr>
        <w:t>04.2008г. № 194н (ред. от 18.01.2012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>) по квалифицирующему признаку кратковременного расстройства здоровья относится к повреждениям, причинившим легкий вред здоровью.</w:t>
      </w:r>
      <w:r w:rsidR="00B03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 xml:space="preserve">Характер повреждения позволяет судить о возможности его образования в результате не </w:t>
      </w:r>
      <w:r w:rsidR="00B03719">
        <w:rPr>
          <w:rFonts w:ascii="Times New Roman" w:eastAsia="Calibri" w:hAnsi="Times New Roman" w:cs="Times New Roman"/>
          <w:sz w:val="28"/>
          <w:szCs w:val="28"/>
        </w:rPr>
        <w:t>м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 xml:space="preserve">енее одного травматического воздействия твердого предмета, обладающего режущими </w:t>
      </w:r>
      <w:r w:rsidR="00B03719">
        <w:rPr>
          <w:rFonts w:ascii="Times New Roman" w:eastAsia="Calibri" w:hAnsi="Times New Roman" w:cs="Times New Roman"/>
          <w:sz w:val="28"/>
          <w:szCs w:val="28"/>
        </w:rPr>
        <w:t>с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>войствами (возможно режущей кромкой клинка туристического ножа).</w:t>
      </w:r>
      <w:r w:rsidR="00B03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 xml:space="preserve">Резаная рана левого предплечья, обнаруженная у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 xml:space="preserve">., не </w:t>
      </w:r>
      <w:r w:rsidR="00B03719">
        <w:rPr>
          <w:rFonts w:ascii="Times New Roman" w:eastAsia="Calibri" w:hAnsi="Times New Roman" w:cs="Times New Roman"/>
          <w:sz w:val="28"/>
          <w:szCs w:val="28"/>
        </w:rPr>
        <w:t>и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>сключает возможности</w:t>
      </w:r>
      <w:r w:rsidR="00B03719">
        <w:rPr>
          <w:rFonts w:ascii="Times New Roman" w:eastAsia="Calibri" w:hAnsi="Times New Roman" w:cs="Times New Roman"/>
          <w:sz w:val="28"/>
          <w:szCs w:val="28"/>
        </w:rPr>
        <w:t xml:space="preserve"> ее получения в срок </w:t>
      </w:r>
      <w:r w:rsidR="00B03719">
        <w:rPr>
          <w:rFonts w:ascii="Times New Roman" w:eastAsia="Calibri" w:hAnsi="Times New Roman" w:cs="Times New Roman"/>
          <w:sz w:val="28"/>
          <w:szCs w:val="28"/>
        </w:rPr>
        <w:t>04.06.2023</w:t>
      </w:r>
      <w:r w:rsidRPr="00B03719" w:rsidR="00B03719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B03719">
        <w:rPr>
          <w:rFonts w:ascii="Times New Roman" w:eastAsia="Calibri" w:hAnsi="Times New Roman" w:cs="Times New Roman"/>
          <w:sz w:val="28"/>
          <w:szCs w:val="28"/>
        </w:rPr>
        <w:t xml:space="preserve">и обстоятельствах, указанных в фабуле постановления </w:t>
      </w:r>
      <w:r w:rsidRPr="00D97AC6">
        <w:rPr>
          <w:rFonts w:ascii="Times New Roman" w:eastAsia="Calibri" w:hAnsi="Times New Roman" w:cs="Times New Roman"/>
          <w:sz w:val="28"/>
          <w:szCs w:val="28"/>
        </w:rPr>
        <w:t xml:space="preserve">(т. 1 л.д. </w:t>
      </w:r>
      <w:r>
        <w:rPr>
          <w:rFonts w:ascii="Times New Roman" w:eastAsia="Calibri" w:hAnsi="Times New Roman" w:cs="Times New Roman"/>
          <w:sz w:val="28"/>
          <w:szCs w:val="28"/>
        </w:rPr>
        <w:t>73-75</w:t>
      </w:r>
      <w:r w:rsidRPr="00D97AC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667C5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протоколу следственного эксперимента от 17.10.2</w:t>
      </w:r>
      <w:r>
        <w:rPr>
          <w:rFonts w:ascii="Times New Roman" w:eastAsia="Calibri" w:hAnsi="Times New Roman" w:cs="Times New Roman"/>
          <w:sz w:val="28"/>
          <w:szCs w:val="28"/>
        </w:rPr>
        <w:t>023</w:t>
      </w:r>
      <w:r w:rsidR="007C6241">
        <w:rPr>
          <w:rFonts w:ascii="Times New Roman" w:eastAsia="Calibri" w:hAnsi="Times New Roman" w:cs="Times New Roman"/>
          <w:sz w:val="28"/>
          <w:szCs w:val="28"/>
        </w:rPr>
        <w:t xml:space="preserve"> с фототаблицей к нему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6241">
        <w:rPr>
          <w:rFonts w:ascii="Times New Roman" w:eastAsia="Calibri" w:hAnsi="Times New Roman" w:cs="Times New Roman"/>
          <w:sz w:val="28"/>
          <w:szCs w:val="28"/>
        </w:rPr>
        <w:t xml:space="preserve">с участием потерпевшего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="007C6241">
        <w:rPr>
          <w:rFonts w:ascii="Times New Roman" w:eastAsia="Calibri" w:hAnsi="Times New Roman" w:cs="Times New Roman"/>
          <w:sz w:val="28"/>
          <w:szCs w:val="28"/>
        </w:rPr>
        <w:t xml:space="preserve">., статиста </w:t>
      </w:r>
      <w:r w:rsidR="00526603">
        <w:rPr>
          <w:rFonts w:ascii="Times New Roman" w:eastAsia="Calibri" w:hAnsi="Times New Roman" w:cs="Times New Roman"/>
          <w:sz w:val="28"/>
          <w:szCs w:val="28"/>
        </w:rPr>
        <w:t>..</w:t>
      </w:r>
      <w:r w:rsidR="007C6241">
        <w:rPr>
          <w:rFonts w:ascii="Times New Roman" w:eastAsia="Calibri" w:hAnsi="Times New Roman" w:cs="Times New Roman"/>
          <w:sz w:val="28"/>
          <w:szCs w:val="28"/>
        </w:rPr>
        <w:t xml:space="preserve"> эксперта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="00D13A44">
        <w:rPr>
          <w:rFonts w:ascii="Times New Roman" w:eastAsia="Calibri" w:hAnsi="Times New Roman" w:cs="Times New Roman"/>
          <w:sz w:val="28"/>
          <w:szCs w:val="28"/>
        </w:rPr>
        <w:t xml:space="preserve"> потерпевший </w:t>
      </w:r>
      <w:r w:rsidR="00526603">
        <w:rPr>
          <w:rFonts w:ascii="Times New Roman" w:eastAsia="Calibri" w:hAnsi="Times New Roman" w:cs="Times New Roman"/>
          <w:sz w:val="28"/>
          <w:szCs w:val="28"/>
        </w:rPr>
        <w:t>..</w:t>
      </w:r>
      <w:r w:rsidR="00D13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8A7">
        <w:rPr>
          <w:rFonts w:ascii="Times New Roman" w:eastAsia="Calibri" w:hAnsi="Times New Roman" w:cs="Times New Roman"/>
          <w:sz w:val="28"/>
          <w:szCs w:val="28"/>
        </w:rPr>
        <w:t xml:space="preserve">рассказал об обстоятельствах причинения ему телесных повреждений, </w:t>
      </w:r>
      <w:r w:rsidR="00D13A44">
        <w:rPr>
          <w:rFonts w:ascii="Times New Roman" w:eastAsia="Calibri" w:hAnsi="Times New Roman" w:cs="Times New Roman"/>
          <w:sz w:val="28"/>
          <w:szCs w:val="28"/>
        </w:rPr>
        <w:t xml:space="preserve">продемонстрировал как Лисовский В.Н. держал нож и наносил </w:t>
      </w:r>
      <w:r w:rsidR="003318A7">
        <w:rPr>
          <w:rFonts w:ascii="Times New Roman" w:eastAsia="Calibri" w:hAnsi="Times New Roman" w:cs="Times New Roman"/>
          <w:sz w:val="28"/>
          <w:szCs w:val="28"/>
        </w:rPr>
        <w:t xml:space="preserve">ему </w:t>
      </w:r>
      <w:r w:rsidR="00D13A44">
        <w:rPr>
          <w:rFonts w:ascii="Times New Roman" w:eastAsia="Calibri" w:hAnsi="Times New Roman" w:cs="Times New Roman"/>
          <w:sz w:val="28"/>
          <w:szCs w:val="28"/>
        </w:rPr>
        <w:t>удар сверху вниз</w:t>
      </w:r>
      <w:r w:rsidR="000F0FD5">
        <w:rPr>
          <w:rFonts w:ascii="Times New Roman" w:eastAsia="Calibri" w:hAnsi="Times New Roman" w:cs="Times New Roman"/>
          <w:sz w:val="28"/>
          <w:szCs w:val="28"/>
        </w:rPr>
        <w:t>, куда пришелся удар ножом</w:t>
      </w:r>
      <w:r w:rsidR="003318A7">
        <w:rPr>
          <w:rFonts w:ascii="Times New Roman" w:eastAsia="Calibri" w:hAnsi="Times New Roman" w:cs="Times New Roman"/>
          <w:sz w:val="28"/>
          <w:szCs w:val="28"/>
        </w:rPr>
        <w:t>,</w:t>
      </w:r>
      <w:r w:rsidR="000F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A44">
        <w:rPr>
          <w:rFonts w:ascii="Times New Roman" w:eastAsia="Calibri" w:hAnsi="Times New Roman" w:cs="Times New Roman"/>
          <w:sz w:val="28"/>
          <w:szCs w:val="28"/>
        </w:rPr>
        <w:t>при обстоятельствах 04.06.2023</w:t>
      </w:r>
      <w:r w:rsidR="00331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241">
        <w:rPr>
          <w:rFonts w:ascii="Times New Roman" w:eastAsia="Calibri" w:hAnsi="Times New Roman" w:cs="Times New Roman"/>
          <w:sz w:val="28"/>
          <w:szCs w:val="28"/>
        </w:rPr>
        <w:t>(т. 1 л.д. 85-89)</w:t>
      </w:r>
      <w:r w:rsidR="003318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18A7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допроса эксперта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20.10.2023, </w:t>
      </w:r>
      <w:r w:rsidRPr="00015BFF" w:rsidR="00015BFF">
        <w:rPr>
          <w:rFonts w:ascii="Times New Roman" w:eastAsia="Calibri" w:hAnsi="Times New Roman" w:cs="Times New Roman"/>
          <w:sz w:val="28"/>
          <w:szCs w:val="28"/>
        </w:rPr>
        <w:t>16.06.2023 в производство врача судебно-медицинского эксперта Долженко</w:t>
      </w:r>
      <w:r w:rsidR="00015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BFF" w:rsidR="00015BFF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r w:rsidR="00015BFF">
        <w:rPr>
          <w:rFonts w:ascii="Times New Roman" w:eastAsia="Calibri" w:hAnsi="Times New Roman" w:cs="Times New Roman"/>
          <w:sz w:val="28"/>
          <w:szCs w:val="28"/>
        </w:rPr>
        <w:t>п</w:t>
      </w:r>
      <w:r w:rsidRPr="00015BFF" w:rsidR="00015BFF">
        <w:rPr>
          <w:rFonts w:ascii="Times New Roman" w:eastAsia="Calibri" w:hAnsi="Times New Roman" w:cs="Times New Roman"/>
          <w:sz w:val="28"/>
          <w:szCs w:val="28"/>
        </w:rPr>
        <w:t>оступило постановление о назначении судебно-</w:t>
      </w:r>
      <w:r w:rsidR="00015BFF">
        <w:rPr>
          <w:rFonts w:ascii="Times New Roman" w:eastAsia="Calibri" w:hAnsi="Times New Roman" w:cs="Times New Roman"/>
          <w:sz w:val="28"/>
          <w:szCs w:val="28"/>
        </w:rPr>
        <w:t>медицинской экспертизы</w:t>
      </w:r>
      <w:r w:rsidR="00493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по медицинским документам, при этом к постановлению была приложена копия акта судебно-медицинского исследования № 1674, документы из 1 </w:t>
      </w:r>
      <w:r w:rsidR="0049308C">
        <w:rPr>
          <w:rFonts w:ascii="Times New Roman" w:eastAsia="Calibri" w:hAnsi="Times New Roman" w:cs="Times New Roman"/>
          <w:sz w:val="28"/>
          <w:szCs w:val="28"/>
        </w:rPr>
        <w:t xml:space="preserve">городской больницы 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>приложены не были, в постановлении о назначении с</w:t>
      </w:r>
      <w:r w:rsidR="0049308C">
        <w:rPr>
          <w:rFonts w:ascii="Times New Roman" w:eastAsia="Calibri" w:hAnsi="Times New Roman" w:cs="Times New Roman"/>
          <w:sz w:val="28"/>
          <w:szCs w:val="28"/>
        </w:rPr>
        <w:t>удебной экспертизы было указано, ч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то документы </w:t>
      </w:r>
      <w:r w:rsidR="00765BDC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приложены в течении 15 суток, однако в производство врача они не поступили. Имея из документов копию указанного акта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765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в заключении эксперта № 1678 от </w:t>
      </w:r>
      <w:r w:rsidR="00765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04.07.2023 указала, что у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были выявлены телесные повреждения в виде</w:t>
      </w:r>
      <w:r w:rsidR="00765BDC">
        <w:rPr>
          <w:rFonts w:ascii="Times New Roman" w:eastAsia="Calibri" w:hAnsi="Times New Roman" w:cs="Times New Roman"/>
          <w:sz w:val="28"/>
          <w:szCs w:val="28"/>
        </w:rPr>
        <w:t>: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ушибленной раны на внутренней поверхност</w:t>
      </w:r>
      <w:r w:rsidR="00765BDC">
        <w:rPr>
          <w:rFonts w:ascii="Times New Roman" w:eastAsia="Calibri" w:hAnsi="Times New Roman" w:cs="Times New Roman"/>
          <w:sz w:val="28"/>
          <w:szCs w:val="28"/>
        </w:rPr>
        <w:t>и левого лучезапястного сустава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с переходом на наружную поверхность</w:t>
      </w:r>
      <w:r w:rsidR="00765BDC">
        <w:rPr>
          <w:rFonts w:ascii="Times New Roman" w:eastAsia="Calibri" w:hAnsi="Times New Roman" w:cs="Times New Roman"/>
          <w:sz w:val="28"/>
          <w:szCs w:val="28"/>
        </w:rPr>
        <w:t xml:space="preserve"> (на рану наложены швы), указанные телесные повреждения 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относятся к повреждениям причинившим легкий вред здоровью, которые могли образоваться в результате травматического воздействия твердого тупого предмета имеющего ограниченную поверхность, либо при травматическом контакте </w:t>
      </w:r>
      <w:r w:rsidR="00765BDC">
        <w:rPr>
          <w:rFonts w:ascii="Times New Roman" w:eastAsia="Calibri" w:hAnsi="Times New Roman" w:cs="Times New Roman"/>
          <w:sz w:val="28"/>
          <w:szCs w:val="28"/>
        </w:rPr>
        <w:t>с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таковой. На момент проведения осмотра от 16.06.2023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рана на </w:t>
      </w:r>
      <w:r w:rsidR="00765BDC">
        <w:rPr>
          <w:rFonts w:ascii="Times New Roman" w:eastAsia="Calibri" w:hAnsi="Times New Roman" w:cs="Times New Roman"/>
          <w:sz w:val="28"/>
          <w:szCs w:val="28"/>
        </w:rPr>
        <w:t>его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руке была ушита хирургическим швами, была проведена ПХО раны, соответственно эксперт не мог четко идентифицировать каким именно предметом было нанесено повреждение и указал механизм образования раны от действия твердого тупого предмета. Им была проведена дополнительная судебно-медицинская экспертиза по медицинским документам № 3042, в которой помимо заключения эксперта № 1678 от 04.07.2023, ему была предоставлена оригинальная справка из травмпункта ГБ №1 им Н.И. Пирогова</w:t>
      </w:r>
      <w:r w:rsidR="005326A7">
        <w:rPr>
          <w:rFonts w:ascii="Times New Roman" w:eastAsia="Calibri" w:hAnsi="Times New Roman" w:cs="Times New Roman"/>
          <w:sz w:val="28"/>
          <w:szCs w:val="28"/>
        </w:rPr>
        <w:t>, в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которой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. был установлен диагноз: резаная рана левого предплечья. Соответственно в выводах вышеуказанного заключения механизм образования раны левого предплечья у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>. им был указан как результат травматического воздействия твердого предмета</w:t>
      </w:r>
      <w:r w:rsidR="005326A7">
        <w:rPr>
          <w:rFonts w:ascii="Times New Roman" w:eastAsia="Calibri" w:hAnsi="Times New Roman" w:cs="Times New Roman"/>
          <w:sz w:val="28"/>
          <w:szCs w:val="28"/>
        </w:rPr>
        <w:t>,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обладающего режущими свойствами</w:t>
      </w:r>
      <w:r w:rsidR="005326A7">
        <w:rPr>
          <w:rFonts w:ascii="Times New Roman" w:eastAsia="Calibri" w:hAnsi="Times New Roman" w:cs="Times New Roman"/>
          <w:sz w:val="28"/>
          <w:szCs w:val="28"/>
        </w:rPr>
        <w:t xml:space="preserve"> (возможно режущей кромкой клинка туристического ножа)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. 17.10.2023 он принимал участие в качестве эксперта в следственном действии следственный эксперимент, в котором также принимал участие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В ходе следственного эксперимента </w:t>
      </w:r>
      <w:r w:rsidR="00526603">
        <w:rPr>
          <w:rFonts w:ascii="Times New Roman" w:eastAsia="Calibri" w:hAnsi="Times New Roman" w:cs="Times New Roman"/>
          <w:sz w:val="28"/>
          <w:szCs w:val="28"/>
        </w:rPr>
        <w:t>…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>. продемонстрировал механизм образования выявленных у него телесных повреждений, а также кратко рассказал об обстоятельствах их образования. Таким образом, он приходит к выводам, что телесные повреждения</w:t>
      </w:r>
      <w:r w:rsidR="005326A7">
        <w:rPr>
          <w:rFonts w:ascii="Times New Roman" w:eastAsia="Calibri" w:hAnsi="Times New Roman" w:cs="Times New Roman"/>
          <w:sz w:val="28"/>
          <w:szCs w:val="28"/>
        </w:rPr>
        <w:t>,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 выявленные у </w:t>
      </w:r>
      <w:r w:rsidR="00A73A88">
        <w:rPr>
          <w:rFonts w:ascii="Times New Roman" w:eastAsia="Calibri" w:hAnsi="Times New Roman" w:cs="Times New Roman"/>
          <w:sz w:val="28"/>
          <w:szCs w:val="28"/>
        </w:rPr>
        <w:t>….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., могли образоваться </w:t>
      </w:r>
      <w:r w:rsidRPr="0049308C" w:rsidR="0049308C">
        <w:rPr>
          <w:rFonts w:ascii="Times New Roman" w:eastAsia="Calibri" w:hAnsi="Times New Roman" w:cs="Times New Roman"/>
          <w:sz w:val="28"/>
          <w:szCs w:val="28"/>
        </w:rPr>
        <w:t xml:space="preserve">при тех обстоятельствах на которые указывает и показывает в ходе следственного эксперимента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="00532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CFE" w:rsidR="00554CFE">
        <w:rPr>
          <w:rFonts w:ascii="Times New Roman" w:eastAsia="Calibri" w:hAnsi="Times New Roman" w:cs="Times New Roman"/>
          <w:sz w:val="28"/>
          <w:szCs w:val="28"/>
        </w:rPr>
        <w:t xml:space="preserve">(т. 1 л.д. </w:t>
      </w:r>
      <w:r w:rsidR="00554CFE">
        <w:rPr>
          <w:rFonts w:ascii="Times New Roman" w:eastAsia="Calibri" w:hAnsi="Times New Roman" w:cs="Times New Roman"/>
          <w:sz w:val="28"/>
          <w:szCs w:val="28"/>
        </w:rPr>
        <w:t>90-93</w:t>
      </w:r>
      <w:r w:rsidRPr="00554CFE" w:rsidR="00554CF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6375D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86C">
        <w:rPr>
          <w:rFonts w:ascii="Times New Roman" w:eastAsia="Calibri" w:hAnsi="Times New Roman" w:cs="Times New Roman"/>
          <w:sz w:val="28"/>
          <w:szCs w:val="28"/>
        </w:rPr>
        <w:t>Согласно протоколу осмотра предметов от 12.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F786C">
        <w:rPr>
          <w:rFonts w:ascii="Times New Roman" w:eastAsia="Calibri" w:hAnsi="Times New Roman" w:cs="Times New Roman"/>
          <w:sz w:val="28"/>
          <w:szCs w:val="28"/>
        </w:rPr>
        <w:t xml:space="preserve">.2023,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фототаблицей к нему, </w:t>
      </w:r>
      <w:r w:rsidRPr="00BF7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осмотрена копия карты вызова скорой медицинской помощи № 594 от 04.06.2023 </w:t>
      </w:r>
      <w:r w:rsidRPr="00BF786C">
        <w:rPr>
          <w:rFonts w:ascii="Times New Roman" w:eastAsia="Calibri" w:hAnsi="Times New Roman" w:cs="Times New Roman"/>
          <w:sz w:val="28"/>
          <w:szCs w:val="28"/>
        </w:rPr>
        <w:t xml:space="preserve">(т. 1 л.д. </w:t>
      </w:r>
      <w:r>
        <w:rPr>
          <w:rFonts w:ascii="Times New Roman" w:eastAsia="Calibri" w:hAnsi="Times New Roman" w:cs="Times New Roman"/>
          <w:sz w:val="28"/>
          <w:szCs w:val="28"/>
        </w:rPr>
        <w:t>125-128</w:t>
      </w:r>
      <w:r w:rsidRPr="00BF786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7D5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52"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очной ставки между потерпевшим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187D52">
        <w:rPr>
          <w:rFonts w:ascii="Times New Roman" w:eastAsia="Calibri" w:hAnsi="Times New Roman" w:cs="Times New Roman"/>
          <w:sz w:val="28"/>
          <w:szCs w:val="28"/>
        </w:rPr>
        <w:t xml:space="preserve">. и подозреваемым Лисовским В.Н. от 12.10.2023,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187D52">
        <w:rPr>
          <w:rFonts w:ascii="Times New Roman" w:eastAsia="Calibri" w:hAnsi="Times New Roman" w:cs="Times New Roman"/>
          <w:sz w:val="28"/>
          <w:szCs w:val="28"/>
        </w:rPr>
        <w:t xml:space="preserve"> уличил Лисовского В.Н. в причине</w:t>
      </w:r>
      <w:r w:rsidRPr="00187D52">
        <w:rPr>
          <w:rFonts w:ascii="Times New Roman" w:eastAsia="Calibri" w:hAnsi="Times New Roman" w:cs="Times New Roman"/>
          <w:sz w:val="28"/>
          <w:szCs w:val="28"/>
        </w:rPr>
        <w:t>нии ему 04.06.2023 телесных повреждением с использованием ножа (т. 1 л.д. 154-157).</w:t>
      </w:r>
    </w:p>
    <w:p w:rsidR="00BF786C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9B6"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очной ставки между свидетелем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="00D839B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839B6">
        <w:rPr>
          <w:rFonts w:ascii="Times New Roman" w:eastAsia="Calibri" w:hAnsi="Times New Roman" w:cs="Times New Roman"/>
          <w:sz w:val="28"/>
          <w:szCs w:val="28"/>
        </w:rPr>
        <w:t xml:space="preserve"> подозреваемым Лисовским В.Н. от </w:t>
      </w:r>
      <w:r w:rsidR="00D839B6">
        <w:rPr>
          <w:rFonts w:ascii="Times New Roman" w:eastAsia="Calibri" w:hAnsi="Times New Roman" w:cs="Times New Roman"/>
          <w:sz w:val="28"/>
          <w:szCs w:val="28"/>
        </w:rPr>
        <w:t>20</w:t>
      </w:r>
      <w:r w:rsidRPr="00D839B6">
        <w:rPr>
          <w:rFonts w:ascii="Times New Roman" w:eastAsia="Calibri" w:hAnsi="Times New Roman" w:cs="Times New Roman"/>
          <w:sz w:val="28"/>
          <w:szCs w:val="28"/>
        </w:rPr>
        <w:t xml:space="preserve">.10.2023, </w:t>
      </w:r>
      <w:r w:rsidR="00D839B6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D839B6">
        <w:rPr>
          <w:rFonts w:ascii="Times New Roman" w:eastAsia="Calibri" w:hAnsi="Times New Roman" w:cs="Times New Roman"/>
          <w:sz w:val="28"/>
          <w:szCs w:val="28"/>
        </w:rPr>
        <w:t xml:space="preserve"> уличил Лисовского В.Н. в причинении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D839B6" w:rsidR="00D83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39B6">
        <w:rPr>
          <w:rFonts w:ascii="Times New Roman" w:eastAsia="Calibri" w:hAnsi="Times New Roman" w:cs="Times New Roman"/>
          <w:sz w:val="28"/>
          <w:szCs w:val="28"/>
        </w:rPr>
        <w:t xml:space="preserve">04.06.2023 телесных повреждением с использованием ножа (т. 1 л.д. </w:t>
      </w:r>
      <w:r w:rsidR="00D839B6">
        <w:rPr>
          <w:rFonts w:ascii="Times New Roman" w:eastAsia="Calibri" w:hAnsi="Times New Roman" w:cs="Times New Roman"/>
          <w:sz w:val="28"/>
          <w:szCs w:val="28"/>
        </w:rPr>
        <w:t>163-166</w:t>
      </w:r>
      <w:r w:rsidRPr="00D839B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Все письменные доказательства суд признает допустимыми и достоверными, поскольку они получены с соблюдением требований уголовно-процессуального закона. Нарушений уго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ловно-процессуального закона при проведении предварительного расследования по уголовному делу, в судебном заседании не установлено. </w:t>
      </w:r>
    </w:p>
    <w:p w:rsidR="00AB13E3" w:rsidRPr="00525C04" w:rsidP="00AB13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C04">
        <w:rPr>
          <w:rFonts w:ascii="Times New Roman" w:eastAsia="Calibri" w:hAnsi="Times New Roman" w:cs="Times New Roman"/>
          <w:sz w:val="28"/>
          <w:szCs w:val="28"/>
        </w:rPr>
        <w:t xml:space="preserve">К доводам защиты и подсудимого о том, что у Лисовского В.Н. отсутствовал умысел на причинение легкого вреда здоровью потерпевшего, </w:t>
      </w:r>
      <w:r w:rsidR="007B5A70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7B5A70" w:rsidR="007B5A70">
        <w:rPr>
          <w:rFonts w:ascii="Times New Roman" w:eastAsia="Calibri" w:hAnsi="Times New Roman" w:cs="Times New Roman"/>
          <w:sz w:val="28"/>
          <w:szCs w:val="28"/>
        </w:rPr>
        <w:t>Лисовск</w:t>
      </w:r>
      <w:r w:rsidR="007B5A70">
        <w:rPr>
          <w:rFonts w:ascii="Times New Roman" w:eastAsia="Calibri" w:hAnsi="Times New Roman" w:cs="Times New Roman"/>
          <w:sz w:val="28"/>
          <w:szCs w:val="28"/>
        </w:rPr>
        <w:t>ий</w:t>
      </w:r>
      <w:r w:rsidRPr="007B5A70" w:rsidR="007B5A70">
        <w:rPr>
          <w:rFonts w:ascii="Times New Roman" w:eastAsia="Calibri" w:hAnsi="Times New Roman" w:cs="Times New Roman"/>
          <w:sz w:val="28"/>
          <w:szCs w:val="28"/>
        </w:rPr>
        <w:t xml:space="preserve"> В.Н. </w:t>
      </w:r>
      <w:r w:rsidR="007B5A70">
        <w:rPr>
          <w:rFonts w:ascii="Times New Roman" w:eastAsia="Calibri" w:hAnsi="Times New Roman" w:cs="Times New Roman"/>
          <w:sz w:val="28"/>
          <w:szCs w:val="28"/>
        </w:rPr>
        <w:t>нанес</w:t>
      </w:r>
      <w:r w:rsidRPr="00525C04">
        <w:rPr>
          <w:rFonts w:ascii="Times New Roman" w:eastAsia="Calibri" w:hAnsi="Times New Roman" w:cs="Times New Roman"/>
          <w:sz w:val="28"/>
          <w:szCs w:val="28"/>
        </w:rPr>
        <w:t xml:space="preserve"> удар ножом </w:t>
      </w:r>
      <w:r w:rsidR="007B5A70">
        <w:rPr>
          <w:rFonts w:ascii="Times New Roman" w:eastAsia="Calibri" w:hAnsi="Times New Roman" w:cs="Times New Roman"/>
          <w:sz w:val="28"/>
          <w:szCs w:val="28"/>
        </w:rPr>
        <w:t xml:space="preserve">потерпевшему </w:t>
      </w:r>
      <w:r w:rsidRPr="00525C04">
        <w:rPr>
          <w:rFonts w:ascii="Times New Roman" w:eastAsia="Calibri" w:hAnsi="Times New Roman" w:cs="Times New Roman"/>
          <w:sz w:val="28"/>
          <w:szCs w:val="28"/>
        </w:rPr>
        <w:t xml:space="preserve">по неосторожности, </w:t>
      </w:r>
      <w:r w:rsidR="00525C04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525C04" w:rsidR="00525C04">
        <w:rPr>
          <w:rFonts w:ascii="Times New Roman" w:eastAsia="Calibri" w:hAnsi="Times New Roman" w:cs="Times New Roman"/>
          <w:sz w:val="28"/>
          <w:szCs w:val="28"/>
        </w:rPr>
        <w:t xml:space="preserve">во время конфликта потерпевший сам наткнулся на нож, </w:t>
      </w:r>
      <w:r w:rsidRPr="00525C04" w:rsidR="0085701C">
        <w:rPr>
          <w:rFonts w:ascii="Times New Roman" w:eastAsia="Calibri" w:hAnsi="Times New Roman" w:cs="Times New Roman"/>
          <w:sz w:val="28"/>
          <w:szCs w:val="28"/>
        </w:rPr>
        <w:t xml:space="preserve">Лисовский В.Н. защищался от неправомерных действий потерпевшего, </w:t>
      </w:r>
      <w:r w:rsidRPr="00525C04" w:rsidR="00525C04">
        <w:rPr>
          <w:rFonts w:ascii="Times New Roman" w:eastAsia="Calibri" w:hAnsi="Times New Roman" w:cs="Times New Roman"/>
          <w:sz w:val="28"/>
          <w:szCs w:val="28"/>
        </w:rPr>
        <w:t>с</w:t>
      </w:r>
      <w:r w:rsidRPr="00525C04" w:rsidR="0085701C">
        <w:rPr>
          <w:rFonts w:ascii="Times New Roman" w:eastAsia="Calibri" w:hAnsi="Times New Roman" w:cs="Times New Roman"/>
          <w:sz w:val="28"/>
          <w:szCs w:val="28"/>
        </w:rPr>
        <w:t>уд относится критически, поскольку они опровергаются совокупностью доказательств по делу.</w:t>
      </w:r>
    </w:p>
    <w:p w:rsidR="007B5A70" w:rsidP="00EC1E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Об умысле подсудимого Лисовского В.Н. на причинение легкого вреда здоровью потерпевшего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свидетельствует характер его действий,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B5A70">
        <w:rPr>
          <w:rFonts w:ascii="Times New Roman" w:eastAsia="Calibri" w:hAnsi="Times New Roman" w:cs="Times New Roman"/>
          <w:sz w:val="28"/>
          <w:szCs w:val="28"/>
        </w:rPr>
        <w:t>пособ и предмет, используемый в качестве оружия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5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при которых подсудимый в ходе внезапно возникшей ссоры на почве личных неприязненных отношений между ним и потерпевшим, находясь напротив потерпевшего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., достал из кармана нож, удерживая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0F4D63">
        <w:rPr>
          <w:rFonts w:ascii="Times New Roman" w:eastAsia="Calibri" w:hAnsi="Times New Roman" w:cs="Times New Roman"/>
          <w:sz w:val="28"/>
          <w:szCs w:val="28"/>
        </w:rPr>
        <w:t>в правой руке, использу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в качестве оружия, нанес </w:t>
      </w:r>
      <w:r w:rsidR="007F3DA6">
        <w:rPr>
          <w:rFonts w:ascii="Times New Roman" w:eastAsia="Calibri" w:hAnsi="Times New Roman" w:cs="Times New Roman"/>
          <w:sz w:val="28"/>
          <w:szCs w:val="28"/>
        </w:rPr>
        <w:t>ножом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один удар </w:t>
      </w:r>
      <w:r w:rsidR="00233AF1">
        <w:rPr>
          <w:rFonts w:ascii="Times New Roman" w:eastAsia="Calibri" w:hAnsi="Times New Roman" w:cs="Times New Roman"/>
          <w:sz w:val="28"/>
          <w:szCs w:val="28"/>
        </w:rPr>
        <w:t>потерпевше</w:t>
      </w:r>
      <w:r w:rsidR="00D8713A">
        <w:rPr>
          <w:rFonts w:ascii="Times New Roman" w:eastAsia="Calibri" w:hAnsi="Times New Roman" w:cs="Times New Roman"/>
          <w:sz w:val="28"/>
          <w:szCs w:val="28"/>
        </w:rPr>
        <w:t>му</w:t>
      </w:r>
      <w:r w:rsidR="00233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="00233A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233AF1" w:rsidR="00233AF1">
        <w:rPr>
          <w:rFonts w:ascii="Times New Roman" w:eastAsia="Calibri" w:hAnsi="Times New Roman" w:cs="Times New Roman"/>
          <w:sz w:val="28"/>
          <w:szCs w:val="28"/>
        </w:rPr>
        <w:t xml:space="preserve">окализация телесных повреждений </w:t>
      </w:r>
      <w:r w:rsidR="00233A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33AF1" w:rsidR="00233AF1">
        <w:rPr>
          <w:rFonts w:ascii="Times New Roman" w:eastAsia="Calibri" w:hAnsi="Times New Roman" w:cs="Times New Roman"/>
          <w:sz w:val="28"/>
          <w:szCs w:val="28"/>
        </w:rPr>
        <w:t xml:space="preserve">область левого предплечья </w:t>
      </w:r>
      <w:r w:rsidRPr="000F4D63" w:rsidR="00233AF1">
        <w:rPr>
          <w:rFonts w:ascii="Times New Roman" w:eastAsia="Calibri" w:hAnsi="Times New Roman" w:cs="Times New Roman"/>
          <w:sz w:val="28"/>
          <w:szCs w:val="28"/>
        </w:rPr>
        <w:t>(внутренней поверхности левого лучезапястного сустава с пер</w:t>
      </w:r>
      <w:r w:rsidR="00233AF1">
        <w:rPr>
          <w:rFonts w:ascii="Times New Roman" w:eastAsia="Calibri" w:hAnsi="Times New Roman" w:cs="Times New Roman"/>
          <w:sz w:val="28"/>
          <w:szCs w:val="28"/>
        </w:rPr>
        <w:t>еходом на наружную поверхность)</w:t>
      </w:r>
      <w:r w:rsidRPr="00233AF1" w:rsidR="00233A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4D63" w:rsidR="00233AF1">
        <w:rPr>
          <w:rFonts w:ascii="Times New Roman" w:eastAsia="Calibri" w:hAnsi="Times New Roman" w:cs="Times New Roman"/>
          <w:sz w:val="28"/>
          <w:szCs w:val="28"/>
        </w:rPr>
        <w:t xml:space="preserve">механизм образования </w:t>
      </w:r>
      <w:r w:rsidR="00233A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3" w:rsidR="00233AF1">
        <w:rPr>
          <w:rFonts w:ascii="Times New Roman" w:eastAsia="Calibri" w:hAnsi="Times New Roman" w:cs="Times New Roman"/>
          <w:sz w:val="28"/>
          <w:szCs w:val="28"/>
        </w:rPr>
        <w:t>в виде резаной 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Совокупность указанных обстоятельств </w:t>
      </w:r>
      <w:r w:rsidRPr="000F4D63" w:rsidR="00233AF1">
        <w:rPr>
          <w:rFonts w:ascii="Times New Roman" w:eastAsia="Calibri" w:hAnsi="Times New Roman" w:cs="Times New Roman"/>
          <w:sz w:val="28"/>
          <w:szCs w:val="28"/>
        </w:rPr>
        <w:t>свидетельству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F4D63" w:rsidR="00233AF1">
        <w:rPr>
          <w:rFonts w:ascii="Times New Roman" w:eastAsia="Calibri" w:hAnsi="Times New Roman" w:cs="Times New Roman"/>
          <w:sz w:val="28"/>
          <w:szCs w:val="28"/>
        </w:rPr>
        <w:t>т об умышленных действиях подсудимого по причинению легкого вреда здоровью потерпевшего и исключа</w:t>
      </w:r>
      <w:r w:rsidR="00233AF1">
        <w:rPr>
          <w:rFonts w:ascii="Times New Roman" w:eastAsia="Calibri" w:hAnsi="Times New Roman" w:cs="Times New Roman"/>
          <w:sz w:val="28"/>
          <w:szCs w:val="28"/>
        </w:rPr>
        <w:t>ю</w:t>
      </w:r>
      <w:r w:rsidRPr="000F4D63" w:rsidR="00233AF1">
        <w:rPr>
          <w:rFonts w:ascii="Times New Roman" w:eastAsia="Calibri" w:hAnsi="Times New Roman" w:cs="Times New Roman"/>
          <w:sz w:val="28"/>
          <w:szCs w:val="28"/>
        </w:rPr>
        <w:t>т возможность его образования по неосторожности.</w:t>
      </w:r>
      <w:r w:rsidR="00647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AF1" w:rsidR="00233AF1">
        <w:rPr>
          <w:rFonts w:ascii="Times New Roman" w:eastAsia="Calibri" w:hAnsi="Times New Roman" w:cs="Times New Roman"/>
          <w:sz w:val="28"/>
          <w:szCs w:val="28"/>
        </w:rPr>
        <w:t>Нанося потерпевшему удар ножом, Лисовский В.Н. сознавал общественную опасность и противоправный характер своих действий, предвидел наступление общественно-опасных последствий в виде посягательства на здоровье человека.</w:t>
      </w:r>
    </w:p>
    <w:p w:rsidR="00AE3A8D" w:rsidP="00EC1E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Между действиями Лисовского В.Н. и причинением легкого вреда здоровью, вызвавшего кратковременное расстройство здоровья потерпевшего, имеется прямая причинно-следственная связь.  </w:t>
      </w:r>
    </w:p>
    <w:p w:rsidR="000F4D63" w:rsidP="00EC1E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Вопреки доводам </w:t>
      </w:r>
      <w:r w:rsidR="00A31D01">
        <w:rPr>
          <w:rFonts w:ascii="Times New Roman" w:eastAsia="Calibri" w:hAnsi="Times New Roman" w:cs="Times New Roman"/>
          <w:sz w:val="28"/>
          <w:szCs w:val="28"/>
        </w:rPr>
        <w:t>подсудимого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действиях Лисовского В.Н. отсутствовали </w:t>
      </w:r>
      <w:r w:rsidRPr="000F4D63">
        <w:rPr>
          <w:rFonts w:ascii="Times New Roman" w:eastAsia="Calibri" w:hAnsi="Times New Roman" w:cs="Times New Roman"/>
          <w:sz w:val="28"/>
          <w:szCs w:val="28"/>
        </w:rPr>
        <w:t>признаки необходимой обороны либо превышения ее пределов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поскольку со стороны потерпевшего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отсутствовало </w:t>
      </w:r>
      <w:r w:rsidRPr="00EC1E3A">
        <w:rPr>
          <w:rFonts w:ascii="Times New Roman" w:eastAsia="Calibri" w:hAnsi="Times New Roman" w:cs="Times New Roman"/>
          <w:sz w:val="28"/>
          <w:szCs w:val="28"/>
        </w:rPr>
        <w:t>общественно опасно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C1E3A">
        <w:rPr>
          <w:rFonts w:ascii="Times New Roman" w:eastAsia="Calibri" w:hAnsi="Times New Roman" w:cs="Times New Roman"/>
          <w:sz w:val="28"/>
          <w:szCs w:val="28"/>
        </w:rPr>
        <w:t xml:space="preserve"> посягательств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C1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D63">
        <w:rPr>
          <w:rFonts w:ascii="Times New Roman" w:eastAsia="Calibri" w:hAnsi="Times New Roman" w:cs="Times New Roman"/>
          <w:sz w:val="28"/>
          <w:szCs w:val="28"/>
        </w:rPr>
        <w:t>на ж</w:t>
      </w:r>
      <w:r>
        <w:rPr>
          <w:rFonts w:ascii="Times New Roman" w:eastAsia="Calibri" w:hAnsi="Times New Roman" w:cs="Times New Roman"/>
          <w:sz w:val="28"/>
          <w:szCs w:val="28"/>
        </w:rPr>
        <w:t>изнь или здоровье Лисовского В.Н.</w:t>
      </w:r>
      <w:r w:rsidRPr="00EC1E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Pr="00EC1E3A">
        <w:rPr>
          <w:rFonts w:ascii="Times New Roman" w:eastAsia="Calibri" w:hAnsi="Times New Roman" w:cs="Times New Roman"/>
          <w:sz w:val="28"/>
          <w:szCs w:val="28"/>
        </w:rPr>
        <w:t>реальна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EC1E3A">
        <w:rPr>
          <w:rFonts w:ascii="Times New Roman" w:eastAsia="Calibri" w:hAnsi="Times New Roman" w:cs="Times New Roman"/>
          <w:sz w:val="28"/>
          <w:szCs w:val="28"/>
        </w:rPr>
        <w:t>угроз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такого посягательства,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породившего </w:t>
      </w:r>
      <w:r w:rsidR="007F3DA6">
        <w:rPr>
          <w:rFonts w:ascii="Times New Roman" w:eastAsia="Calibri" w:hAnsi="Times New Roman" w:cs="Times New Roman"/>
          <w:sz w:val="28"/>
          <w:szCs w:val="28"/>
        </w:rPr>
        <w:t xml:space="preserve">бы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подсудимого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пра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во на необходимую оборону от действий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4D63" w:rsidP="000F4D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На основании показаний свидетеля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., данных им </w:t>
      </w:r>
      <w:r w:rsidR="007F3DA6">
        <w:rPr>
          <w:rFonts w:ascii="Times New Roman" w:eastAsia="Calibri" w:hAnsi="Times New Roman" w:cs="Times New Roman"/>
          <w:sz w:val="28"/>
          <w:szCs w:val="28"/>
        </w:rPr>
        <w:t>на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предварительно</w:t>
      </w:r>
      <w:r w:rsidR="007F3DA6">
        <w:rPr>
          <w:rFonts w:ascii="Times New Roman" w:eastAsia="Calibri" w:hAnsi="Times New Roman" w:cs="Times New Roman"/>
          <w:sz w:val="28"/>
          <w:szCs w:val="28"/>
        </w:rPr>
        <w:t>м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следстви</w:t>
      </w:r>
      <w:r w:rsidR="007F3DA6">
        <w:rPr>
          <w:rFonts w:ascii="Times New Roman" w:eastAsia="Calibri" w:hAnsi="Times New Roman" w:cs="Times New Roman"/>
          <w:sz w:val="28"/>
          <w:szCs w:val="28"/>
        </w:rPr>
        <w:t>и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1D69">
        <w:rPr>
          <w:rFonts w:ascii="Times New Roman" w:eastAsia="Calibri" w:hAnsi="Times New Roman" w:cs="Times New Roman"/>
          <w:sz w:val="28"/>
          <w:szCs w:val="28"/>
        </w:rPr>
        <w:t xml:space="preserve">показаний потерпевшего и свидетеля </w:t>
      </w:r>
      <w:r w:rsidR="00A73A88">
        <w:rPr>
          <w:rFonts w:ascii="Times New Roman" w:eastAsia="Calibri" w:hAnsi="Times New Roman" w:cs="Times New Roman"/>
          <w:sz w:val="28"/>
          <w:szCs w:val="28"/>
        </w:rPr>
        <w:t>..</w:t>
      </w:r>
      <w:r w:rsidR="00C01D69">
        <w:rPr>
          <w:rFonts w:ascii="Times New Roman" w:eastAsia="Calibri" w:hAnsi="Times New Roman" w:cs="Times New Roman"/>
          <w:sz w:val="28"/>
          <w:szCs w:val="28"/>
        </w:rPr>
        <w:t>.</w:t>
      </w:r>
      <w:r w:rsidR="00E2670F">
        <w:rPr>
          <w:rFonts w:ascii="Times New Roman" w:eastAsia="Calibri" w:hAnsi="Times New Roman" w:cs="Times New Roman"/>
          <w:sz w:val="28"/>
          <w:szCs w:val="28"/>
        </w:rPr>
        <w:t>, данных ими</w:t>
      </w:r>
      <w:r w:rsidR="00C01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D63">
        <w:rPr>
          <w:rFonts w:ascii="Times New Roman" w:eastAsia="Calibri" w:hAnsi="Times New Roman" w:cs="Times New Roman"/>
          <w:sz w:val="28"/>
          <w:szCs w:val="28"/>
        </w:rPr>
        <w:t>в ходе очных ставок</w:t>
      </w:r>
      <w:r w:rsidRPr="00004BC6" w:rsidR="00004BC6">
        <w:rPr>
          <w:rFonts w:ascii="Times New Roman" w:eastAsia="Calibri" w:hAnsi="Times New Roman" w:cs="Times New Roman"/>
          <w:sz w:val="28"/>
          <w:szCs w:val="28"/>
        </w:rPr>
        <w:t xml:space="preserve"> между </w:t>
      </w:r>
      <w:r w:rsidR="00E2670F">
        <w:rPr>
          <w:rFonts w:ascii="Times New Roman" w:eastAsia="Calibri" w:hAnsi="Times New Roman" w:cs="Times New Roman"/>
          <w:sz w:val="28"/>
          <w:szCs w:val="28"/>
        </w:rPr>
        <w:t xml:space="preserve">подсудимым и потерпевшим, между </w:t>
      </w:r>
      <w:r w:rsidR="00004BC6">
        <w:rPr>
          <w:rFonts w:ascii="Times New Roman" w:eastAsia="Calibri" w:hAnsi="Times New Roman" w:cs="Times New Roman"/>
          <w:sz w:val="28"/>
          <w:szCs w:val="28"/>
        </w:rPr>
        <w:t xml:space="preserve">подсудимым и свидетелем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="00004BC6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а также показаний потерпевшего, данных в судебном заседании, </w:t>
      </w:r>
      <w:r w:rsidR="00492E81">
        <w:rPr>
          <w:rFonts w:ascii="Times New Roman" w:eastAsia="Calibri" w:hAnsi="Times New Roman" w:cs="Times New Roman"/>
          <w:sz w:val="28"/>
          <w:szCs w:val="28"/>
        </w:rPr>
        <w:t>в</w:t>
      </w:r>
      <w:r w:rsidR="00F84FBB">
        <w:rPr>
          <w:rFonts w:ascii="Times New Roman" w:eastAsia="Calibri" w:hAnsi="Times New Roman" w:cs="Times New Roman"/>
          <w:sz w:val="28"/>
          <w:szCs w:val="28"/>
        </w:rPr>
        <w:t xml:space="preserve"> совокупности с иными доказательствами,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потерпевший </w:t>
      </w:r>
      <w:r w:rsidR="00A73A88">
        <w:rPr>
          <w:rFonts w:ascii="Times New Roman" w:eastAsia="Calibri" w:hAnsi="Times New Roman" w:cs="Times New Roman"/>
          <w:sz w:val="28"/>
          <w:szCs w:val="28"/>
        </w:rPr>
        <w:t>..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. перед тем, как Лисовский В.Н. достал нож, действий, </w:t>
      </w:r>
      <w:r w:rsidRPr="000F4D63">
        <w:rPr>
          <w:rFonts w:ascii="Times New Roman" w:eastAsia="Calibri" w:hAnsi="Times New Roman" w:cs="Times New Roman"/>
          <w:sz w:val="28"/>
          <w:szCs w:val="28"/>
        </w:rPr>
        <w:t>угрожавших жизни и здоровью Лисовского В.Н., либо угроз их совершения, не производил и не высказывал. В руках у потерпевшего ничего не было, он не располагал оружием или предметами, которые мог использовать в качестве такового, не применял в отношении подс</w:t>
      </w:r>
      <w:r w:rsidRPr="000F4D63">
        <w:rPr>
          <w:rFonts w:ascii="Times New Roman" w:eastAsia="Calibri" w:hAnsi="Times New Roman" w:cs="Times New Roman"/>
          <w:sz w:val="28"/>
          <w:szCs w:val="28"/>
        </w:rPr>
        <w:t>удимого насилие, опасное для жизни. Антропометрические данные потерпевшего также не дают основания полагать, что потерпевший мог представлять реальную угрозу для жизни</w:t>
      </w:r>
      <w:r w:rsidR="006C7A3E">
        <w:rPr>
          <w:rFonts w:ascii="Times New Roman" w:eastAsia="Calibri" w:hAnsi="Times New Roman" w:cs="Times New Roman"/>
          <w:sz w:val="28"/>
          <w:szCs w:val="28"/>
        </w:rPr>
        <w:t xml:space="preserve"> или здоровья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подсудимого, в связи с отсутствием у потерпевшего значительного физического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превосходства над подсудимым. После того, как потерпевший увидел в руках у подсудимого нож, он просил Лисовс</w:t>
      </w:r>
      <w:r w:rsidR="003E17D5">
        <w:rPr>
          <w:rFonts w:ascii="Times New Roman" w:eastAsia="Calibri" w:hAnsi="Times New Roman" w:cs="Times New Roman"/>
          <w:sz w:val="28"/>
          <w:szCs w:val="28"/>
        </w:rPr>
        <w:t xml:space="preserve">кого В.Н., чтобы тот успокоился. Удар </w:t>
      </w:r>
      <w:r w:rsidRPr="003E17D5" w:rsidR="001A3B2E">
        <w:rPr>
          <w:rFonts w:ascii="Times New Roman" w:eastAsia="Calibri" w:hAnsi="Times New Roman" w:cs="Times New Roman"/>
          <w:sz w:val="28"/>
          <w:szCs w:val="28"/>
        </w:rPr>
        <w:t xml:space="preserve">Лисовскому В.Н. </w:t>
      </w:r>
      <w:r w:rsidR="001901BF">
        <w:rPr>
          <w:rFonts w:ascii="Times New Roman" w:eastAsia="Calibri" w:hAnsi="Times New Roman" w:cs="Times New Roman"/>
          <w:sz w:val="28"/>
          <w:szCs w:val="28"/>
        </w:rPr>
        <w:t xml:space="preserve">потерпевший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3E17D5" w:rsidR="003E17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3DA6">
        <w:rPr>
          <w:rFonts w:ascii="Times New Roman" w:eastAsia="Calibri" w:hAnsi="Times New Roman" w:cs="Times New Roman"/>
          <w:sz w:val="28"/>
          <w:szCs w:val="28"/>
        </w:rPr>
        <w:t xml:space="preserve">нанес </w:t>
      </w:r>
      <w:r w:rsidRPr="003E17D5" w:rsidR="003E17D5">
        <w:rPr>
          <w:rFonts w:ascii="Times New Roman" w:eastAsia="Calibri" w:hAnsi="Times New Roman" w:cs="Times New Roman"/>
          <w:sz w:val="28"/>
          <w:szCs w:val="28"/>
        </w:rPr>
        <w:t xml:space="preserve">в момент причинения </w:t>
      </w:r>
      <w:r w:rsidR="001A3B2E">
        <w:rPr>
          <w:rFonts w:ascii="Times New Roman" w:eastAsia="Calibri" w:hAnsi="Times New Roman" w:cs="Times New Roman"/>
          <w:sz w:val="28"/>
          <w:szCs w:val="28"/>
        </w:rPr>
        <w:t>последнему</w:t>
      </w:r>
      <w:r w:rsidRPr="003E17D5" w:rsidR="003E17D5">
        <w:rPr>
          <w:rFonts w:ascii="Times New Roman" w:eastAsia="Calibri" w:hAnsi="Times New Roman" w:cs="Times New Roman"/>
          <w:sz w:val="28"/>
          <w:szCs w:val="28"/>
        </w:rPr>
        <w:t xml:space="preserve"> телесных повреждений</w:t>
      </w:r>
      <w:r w:rsidR="001A3B2E">
        <w:rPr>
          <w:rFonts w:ascii="Times New Roman" w:eastAsia="Calibri" w:hAnsi="Times New Roman" w:cs="Times New Roman"/>
          <w:sz w:val="28"/>
          <w:szCs w:val="28"/>
        </w:rPr>
        <w:t xml:space="preserve"> подсудимым</w:t>
      </w:r>
      <w:r w:rsidRPr="003E17D5" w:rsidR="003E17D5">
        <w:rPr>
          <w:rFonts w:ascii="Times New Roman" w:eastAsia="Calibri" w:hAnsi="Times New Roman" w:cs="Times New Roman"/>
          <w:sz w:val="28"/>
          <w:szCs w:val="28"/>
        </w:rPr>
        <w:t>.</w:t>
      </w:r>
      <w:r w:rsidR="003E1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Подсудимый в судебном заседании показал, что он разбил голову и сломал челюсть в результате падения </w:t>
      </w:r>
      <w:r w:rsidR="003E17D5">
        <w:rPr>
          <w:rFonts w:ascii="Times New Roman" w:eastAsia="Calibri" w:hAnsi="Times New Roman" w:cs="Times New Roman"/>
          <w:sz w:val="28"/>
          <w:szCs w:val="28"/>
        </w:rPr>
        <w:t>от</w:t>
      </w:r>
      <w:r w:rsidRPr="000F4D63">
        <w:rPr>
          <w:rFonts w:ascii="Times New Roman" w:eastAsia="Calibri" w:hAnsi="Times New Roman" w:cs="Times New Roman"/>
          <w:sz w:val="28"/>
          <w:szCs w:val="28"/>
        </w:rPr>
        <w:t xml:space="preserve"> удара потерпевшего.</w:t>
      </w:r>
    </w:p>
    <w:p w:rsidR="00F96E2A" w:rsidP="000F4D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E2A">
        <w:rPr>
          <w:rFonts w:ascii="Times New Roman" w:eastAsia="Calibri" w:hAnsi="Times New Roman" w:cs="Times New Roman"/>
          <w:sz w:val="28"/>
          <w:szCs w:val="28"/>
        </w:rPr>
        <w:t>Отсутствие непосредственных очевидцев нанесения удара ножом потерпевшему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кроме свидетеля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., который умер и его пока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зания были оглашены в судебном заседании в соответствии </w:t>
      </w:r>
      <w:r w:rsidRPr="00F96E2A">
        <w:rPr>
          <w:rFonts w:ascii="Times New Roman" w:eastAsia="Calibri" w:hAnsi="Times New Roman" w:cs="Times New Roman"/>
          <w:sz w:val="28"/>
          <w:szCs w:val="28"/>
        </w:rPr>
        <w:t>п. 1 ч. 2 ст. 281 УПК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96E2A">
        <w:rPr>
          <w:rFonts w:ascii="Times New Roman" w:eastAsia="Calibri" w:hAnsi="Times New Roman" w:cs="Times New Roman"/>
          <w:sz w:val="28"/>
          <w:szCs w:val="28"/>
        </w:rPr>
        <w:t>не лишает показания потерпевшего</w:t>
      </w:r>
      <w:r w:rsidR="00306721">
        <w:rPr>
          <w:rFonts w:ascii="Times New Roman" w:eastAsia="Calibri" w:hAnsi="Times New Roman" w:cs="Times New Roman"/>
          <w:sz w:val="28"/>
          <w:szCs w:val="28"/>
        </w:rPr>
        <w:t xml:space="preserve">, данные им в ходе судебного заседания,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E4455">
        <w:rPr>
          <w:rFonts w:ascii="Times New Roman" w:eastAsia="Calibri" w:hAnsi="Times New Roman" w:cs="Times New Roman"/>
          <w:sz w:val="28"/>
          <w:szCs w:val="28"/>
        </w:rPr>
        <w:t xml:space="preserve">показания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свидетеля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F96E2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данные им на предварительном следствии, </w:t>
      </w:r>
      <w:r w:rsidRPr="00F96E2A">
        <w:rPr>
          <w:rFonts w:ascii="Times New Roman" w:eastAsia="Calibri" w:hAnsi="Times New Roman" w:cs="Times New Roman"/>
          <w:sz w:val="28"/>
          <w:szCs w:val="28"/>
        </w:rPr>
        <w:t xml:space="preserve">признака достоверности. Оснований полагать,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потерпевший и свидетель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96E2A">
        <w:rPr>
          <w:rFonts w:ascii="Times New Roman" w:eastAsia="Calibri" w:hAnsi="Times New Roman" w:cs="Times New Roman"/>
          <w:sz w:val="28"/>
          <w:szCs w:val="28"/>
        </w:rPr>
        <w:t>оговарива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96E2A">
        <w:rPr>
          <w:rFonts w:ascii="Times New Roman" w:eastAsia="Calibri" w:hAnsi="Times New Roman" w:cs="Times New Roman"/>
          <w:sz w:val="28"/>
          <w:szCs w:val="28"/>
        </w:rPr>
        <w:t>т подсудимого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0614">
        <w:rPr>
          <w:rFonts w:ascii="Times New Roman" w:eastAsia="Calibri" w:hAnsi="Times New Roman" w:cs="Times New Roman"/>
          <w:sz w:val="28"/>
          <w:szCs w:val="28"/>
        </w:rPr>
        <w:t>у суда не имеется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6960" w:rsidP="000F4D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DD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оказания подсудимого</w:t>
      </w:r>
      <w:r w:rsidR="00480614">
        <w:rPr>
          <w:rFonts w:ascii="Times New Roman" w:eastAsia="Calibri" w:hAnsi="Times New Roman" w:cs="Times New Roman"/>
          <w:sz w:val="28"/>
          <w:szCs w:val="28"/>
        </w:rPr>
        <w:t xml:space="preserve">, данные им в судебном заседании,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части того, </w:t>
      </w:r>
      <w:r w:rsidR="00066CBD">
        <w:rPr>
          <w:rFonts w:ascii="Times New Roman" w:eastAsia="Calibri" w:hAnsi="Times New Roman" w:cs="Times New Roman"/>
          <w:sz w:val="28"/>
          <w:szCs w:val="28"/>
        </w:rPr>
        <w:t xml:space="preserve">в какой момент </w:t>
      </w:r>
      <w:r w:rsidR="00F923D8">
        <w:rPr>
          <w:rFonts w:ascii="Times New Roman" w:eastAsia="Calibri" w:hAnsi="Times New Roman" w:cs="Times New Roman"/>
          <w:sz w:val="28"/>
          <w:szCs w:val="28"/>
        </w:rPr>
        <w:t>он достал нож из кармана</w:t>
      </w:r>
      <w:r w:rsidR="0048061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923D8" w:rsidR="00066CBD">
        <w:rPr>
          <w:rFonts w:ascii="Times New Roman" w:eastAsia="Calibri" w:hAnsi="Times New Roman" w:cs="Times New Roman"/>
          <w:sz w:val="28"/>
          <w:szCs w:val="28"/>
        </w:rPr>
        <w:t xml:space="preserve">в процессе драки, в процессе удара, после того, как они с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F923D8" w:rsidR="00066CBD">
        <w:rPr>
          <w:rFonts w:ascii="Times New Roman" w:eastAsia="Calibri" w:hAnsi="Times New Roman" w:cs="Times New Roman"/>
          <w:sz w:val="28"/>
          <w:szCs w:val="28"/>
        </w:rPr>
        <w:t xml:space="preserve">. начали драться, после того, как </w:t>
      </w:r>
      <w:r w:rsidR="00A73A88">
        <w:rPr>
          <w:rFonts w:ascii="Times New Roman" w:eastAsia="Calibri" w:hAnsi="Times New Roman" w:cs="Times New Roman"/>
          <w:sz w:val="28"/>
          <w:szCs w:val="28"/>
        </w:rPr>
        <w:t>…</w:t>
      </w:r>
      <w:r w:rsidRPr="00F923D8" w:rsidR="00066CBD">
        <w:rPr>
          <w:rFonts w:ascii="Times New Roman" w:eastAsia="Calibri" w:hAnsi="Times New Roman" w:cs="Times New Roman"/>
          <w:sz w:val="28"/>
          <w:szCs w:val="28"/>
        </w:rPr>
        <w:t>. два р</w:t>
      </w:r>
      <w:r w:rsidR="00066CBD">
        <w:rPr>
          <w:rFonts w:ascii="Times New Roman" w:eastAsia="Calibri" w:hAnsi="Times New Roman" w:cs="Times New Roman"/>
          <w:sz w:val="28"/>
          <w:szCs w:val="28"/>
        </w:rPr>
        <w:t>аза его ударил по лицу кулаками, суд не принимает во внимание, поскольку данные показания</w:t>
      </w:r>
      <w:r w:rsidRPr="00066CBD" w:rsidR="00066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19E" w:rsidR="00066CBD">
        <w:rPr>
          <w:rFonts w:ascii="Times New Roman" w:eastAsia="Calibri" w:hAnsi="Times New Roman" w:cs="Times New Roman"/>
          <w:sz w:val="28"/>
          <w:szCs w:val="28"/>
        </w:rPr>
        <w:t>непоследовательн</w:t>
      </w:r>
      <w:r w:rsidR="00066CBD">
        <w:rPr>
          <w:rFonts w:ascii="Times New Roman" w:eastAsia="Calibri" w:hAnsi="Times New Roman" w:cs="Times New Roman"/>
          <w:sz w:val="28"/>
          <w:szCs w:val="28"/>
        </w:rPr>
        <w:t xml:space="preserve">ы, </w:t>
      </w:r>
      <w:r w:rsidRPr="00F7619E" w:rsidR="00066CBD">
        <w:rPr>
          <w:rFonts w:ascii="Times New Roman" w:eastAsia="Calibri" w:hAnsi="Times New Roman" w:cs="Times New Roman"/>
          <w:sz w:val="28"/>
          <w:szCs w:val="28"/>
        </w:rPr>
        <w:t>противоречивы</w:t>
      </w:r>
      <w:r w:rsidR="00066CBD">
        <w:rPr>
          <w:rFonts w:ascii="Times New Roman" w:eastAsia="Calibri" w:hAnsi="Times New Roman" w:cs="Times New Roman"/>
          <w:sz w:val="28"/>
          <w:szCs w:val="28"/>
        </w:rPr>
        <w:t xml:space="preserve"> как самим себе, так и совокупности доказательств</w:t>
      </w:r>
      <w:r w:rsidRPr="00F7619E" w:rsidR="00066C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923D8" w:rsidR="00066CBD">
        <w:rPr>
          <w:rFonts w:ascii="Times New Roman" w:eastAsia="Calibri" w:hAnsi="Times New Roman" w:cs="Times New Roman"/>
          <w:sz w:val="28"/>
          <w:szCs w:val="28"/>
        </w:rPr>
        <w:t xml:space="preserve">суд расценивает </w:t>
      </w:r>
      <w:r w:rsidR="00066CBD">
        <w:rPr>
          <w:rFonts w:ascii="Times New Roman" w:eastAsia="Calibri" w:hAnsi="Times New Roman" w:cs="Times New Roman"/>
          <w:sz w:val="28"/>
          <w:szCs w:val="28"/>
        </w:rPr>
        <w:t xml:space="preserve">показания подсудимого в данной части </w:t>
      </w:r>
      <w:r w:rsidRPr="00F923D8" w:rsidR="00066CBD">
        <w:rPr>
          <w:rFonts w:ascii="Times New Roman" w:eastAsia="Calibri" w:hAnsi="Times New Roman" w:cs="Times New Roman"/>
          <w:sz w:val="28"/>
          <w:szCs w:val="28"/>
        </w:rPr>
        <w:t>как позицию защиты, обусловленную стремлением смягчи</w:t>
      </w:r>
      <w:r w:rsidR="00066CBD">
        <w:rPr>
          <w:rFonts w:ascii="Times New Roman" w:eastAsia="Calibri" w:hAnsi="Times New Roman" w:cs="Times New Roman"/>
          <w:sz w:val="28"/>
          <w:szCs w:val="28"/>
        </w:rPr>
        <w:t>ть ответственность за содеянное</w:t>
      </w:r>
      <w:r w:rsidRPr="00F923D8" w:rsidR="00066C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DA3" w:rsidP="000F4D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E81">
        <w:rPr>
          <w:rFonts w:ascii="Times New Roman" w:eastAsia="Calibri" w:hAnsi="Times New Roman" w:cs="Times New Roman"/>
          <w:sz w:val="28"/>
          <w:szCs w:val="28"/>
        </w:rPr>
        <w:t>При указанных обстоятельствах, анализируя приведенные признательные</w:t>
      </w:r>
      <w:r w:rsidRPr="00492E81">
        <w:rPr>
          <w:rFonts w:ascii="Times New Roman" w:eastAsia="Calibri" w:hAnsi="Times New Roman" w:cs="Times New Roman"/>
          <w:sz w:val="28"/>
          <w:szCs w:val="28"/>
        </w:rPr>
        <w:t xml:space="preserve"> показания подсудимого в той части, в которой они не противоречат иным доказательствам, а также показания потерпевшего и свидетелей, протоколы следственных действий и иные документы в совокупности, суд приходит к выводу о том, что они устанавливают событие</w:t>
      </w:r>
      <w:r w:rsidRPr="00492E81">
        <w:rPr>
          <w:rFonts w:ascii="Times New Roman" w:eastAsia="Calibri" w:hAnsi="Times New Roman" w:cs="Times New Roman"/>
          <w:sz w:val="28"/>
          <w:szCs w:val="28"/>
        </w:rPr>
        <w:t xml:space="preserve"> преступления, причастность к нему подсудимого и его виновность в совершении инкриминируемого деяния.</w:t>
      </w:r>
    </w:p>
    <w:p w:rsidR="007A020B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исходя из фактических обстоятельств уголовного дела, суд квалифицирует действия </w:t>
      </w:r>
      <w:r w:rsidR="00CF2AFB">
        <w:rPr>
          <w:rFonts w:ascii="Times New Roman" w:eastAsia="Calibri" w:hAnsi="Times New Roman" w:cs="Times New Roman"/>
          <w:sz w:val="28"/>
          <w:szCs w:val="28"/>
        </w:rPr>
        <w:t>Лисовского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 по </w:t>
      </w:r>
      <w:r w:rsidRPr="00CF2AFB" w:rsidR="00CF2AFB">
        <w:rPr>
          <w:rFonts w:ascii="Times New Roman" w:eastAsia="Calibri" w:hAnsi="Times New Roman" w:cs="Times New Roman"/>
          <w:sz w:val="28"/>
          <w:szCs w:val="28"/>
        </w:rPr>
        <w:t>п. «в» ч. 2 ст. 115 УК РФ,</w:t>
      </w:r>
      <w:r w:rsidR="00CF2AFB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7A020B">
        <w:rPr>
          <w:rFonts w:ascii="Times New Roman" w:eastAsia="Calibri" w:hAnsi="Times New Roman" w:cs="Times New Roman"/>
          <w:sz w:val="28"/>
          <w:szCs w:val="28"/>
        </w:rPr>
        <w:t xml:space="preserve">умышленное причинение легкого вреда здоровью, вызвавшего кратковременное расстройство здоровья,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совершенное </w:t>
      </w:r>
      <w:r w:rsidRPr="007A020B">
        <w:rPr>
          <w:rFonts w:ascii="Times New Roman" w:eastAsia="Calibri" w:hAnsi="Times New Roman" w:cs="Times New Roman"/>
          <w:sz w:val="28"/>
          <w:szCs w:val="28"/>
        </w:rPr>
        <w:t>с применением предметов, используемых в качестве оружия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Согласно справке зав. 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11 отделением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ГБУЗС «Севастопольская городская психиатрическая больница» от </w:t>
      </w:r>
      <w:r w:rsidR="007A020B">
        <w:rPr>
          <w:rFonts w:ascii="Times New Roman" w:eastAsia="Calibri" w:hAnsi="Times New Roman" w:cs="Times New Roman"/>
          <w:sz w:val="28"/>
          <w:szCs w:val="28"/>
        </w:rPr>
        <w:t>06.07.2023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Лисовский В.Н. </w:t>
      </w:r>
      <w:r w:rsidRPr="007A020B" w:rsidR="007A020B">
        <w:rPr>
          <w:rFonts w:ascii="Times New Roman" w:eastAsia="Calibri" w:hAnsi="Times New Roman" w:cs="Times New Roman"/>
          <w:sz w:val="28"/>
          <w:szCs w:val="28"/>
        </w:rPr>
        <w:t>поставлен на учет врача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020B" w:rsidR="007A020B">
        <w:rPr>
          <w:rFonts w:ascii="Times New Roman" w:eastAsia="Calibri" w:hAnsi="Times New Roman" w:cs="Times New Roman"/>
          <w:sz w:val="28"/>
          <w:szCs w:val="28"/>
        </w:rPr>
        <w:t>психиатра-нарколога в 2002 году. Диагноз: психические и поведенческие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020B" w:rsidR="007A020B">
        <w:rPr>
          <w:rFonts w:ascii="Times New Roman" w:eastAsia="Calibri" w:hAnsi="Times New Roman" w:cs="Times New Roman"/>
          <w:sz w:val="28"/>
          <w:szCs w:val="28"/>
        </w:rPr>
        <w:t>расстройства вследств</w:t>
      </w:r>
      <w:r w:rsidR="007A020B">
        <w:rPr>
          <w:rFonts w:ascii="Times New Roman" w:eastAsia="Calibri" w:hAnsi="Times New Roman" w:cs="Times New Roman"/>
          <w:sz w:val="28"/>
          <w:szCs w:val="28"/>
        </w:rPr>
        <w:t>и</w:t>
      </w:r>
      <w:r w:rsidRPr="007A020B" w:rsidR="007A020B">
        <w:rPr>
          <w:rFonts w:ascii="Times New Roman" w:eastAsia="Calibri" w:hAnsi="Times New Roman" w:cs="Times New Roman"/>
          <w:sz w:val="28"/>
          <w:szCs w:val="28"/>
        </w:rPr>
        <w:t>е употребления ПАВ различных групп, синдром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020B" w:rsidR="007A020B">
        <w:rPr>
          <w:rFonts w:ascii="Times New Roman" w:eastAsia="Calibri" w:hAnsi="Times New Roman" w:cs="Times New Roman"/>
          <w:sz w:val="28"/>
          <w:szCs w:val="28"/>
        </w:rPr>
        <w:t>зависимости. В 2018 году снят с диспансерного наблюдения по причине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020B" w:rsidR="007A020B">
        <w:rPr>
          <w:rFonts w:ascii="Times New Roman" w:eastAsia="Calibri" w:hAnsi="Times New Roman" w:cs="Times New Roman"/>
          <w:sz w:val="28"/>
          <w:szCs w:val="28"/>
        </w:rPr>
        <w:t>отсутствия сведений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>(</w:t>
      </w:r>
      <w:r w:rsidR="007A020B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7A020B">
        <w:rPr>
          <w:rFonts w:ascii="Times New Roman" w:eastAsia="Calibri" w:hAnsi="Times New Roman" w:cs="Times New Roman"/>
          <w:sz w:val="28"/>
          <w:szCs w:val="28"/>
        </w:rPr>
        <w:t>185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).    </w:t>
      </w:r>
    </w:p>
    <w:p w:rsidR="008364CC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врача-судебно-психиатрического эксперта (комиссии экспертов) ГБУЗС «Севастопольская городская психиатрическая больница» № </w:t>
      </w:r>
      <w:r>
        <w:rPr>
          <w:rFonts w:ascii="Times New Roman" w:eastAsia="Calibri" w:hAnsi="Times New Roman" w:cs="Times New Roman"/>
          <w:sz w:val="28"/>
          <w:szCs w:val="28"/>
        </w:rPr>
        <w:t>1494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29.0</w:t>
      </w:r>
      <w:r>
        <w:rPr>
          <w:rFonts w:ascii="Times New Roman" w:eastAsia="Calibri" w:hAnsi="Times New Roman" w:cs="Times New Roman"/>
          <w:sz w:val="28"/>
          <w:szCs w:val="28"/>
        </w:rPr>
        <w:t>9.2023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Лисовский В.Н.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каким-либо тяжелым психическим расстройством (слабоумием, временным,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либо иным болезненным состоянием психики не страдает как в настоящее 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время,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так и не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страдал на момент инкриминируемых ему деяний. У Лисовского 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выявляются Психические и поведенческие расстройства в результате употребления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алкоголя, синдром зависимости.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Лисовский 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может как в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настоящее время осознавать фактический характер своих действий и руководить ими,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так и мог на момент инкриминируемых ему деяний осознавать фактический характер и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общественную опасность своих действий и руководить ими. На период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инкриминируемых ему деяний у Лисовского </w:t>
      </w:r>
      <w:r w:rsidR="000117C2">
        <w:rPr>
          <w:rFonts w:ascii="Times New Roman" w:eastAsia="Calibri" w:hAnsi="Times New Roman" w:cs="Times New Roman"/>
          <w:sz w:val="28"/>
          <w:szCs w:val="28"/>
        </w:rPr>
        <w:t>В.Н.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 не выявлялось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временного расстройства психической деятельности и он мог осознавать фактический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характер и общественную опасность своих действий и руководить ими. По своему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психическому состоянию в настоящее время Лисовский </w:t>
      </w:r>
      <w:r w:rsidR="000117C2">
        <w:rPr>
          <w:rFonts w:ascii="Times New Roman" w:eastAsia="Calibri" w:hAnsi="Times New Roman" w:cs="Times New Roman"/>
          <w:sz w:val="28"/>
          <w:szCs w:val="28"/>
        </w:rPr>
        <w:t>В.Н.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 может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понимать характер и значение уголовного производства, своего процессуального статуса,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самостоятельно осуществлять действия, направленные на реализацию своих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процессуальных прав и обязанностей, в том числе и права на защиту, участвовать в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следственных действиях и судебных заседаниях. В применении принудительных мер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медицинского характера Лисовский </w:t>
      </w:r>
      <w:r w:rsidR="000117C2">
        <w:rPr>
          <w:rFonts w:ascii="Times New Roman" w:eastAsia="Calibri" w:hAnsi="Times New Roman" w:cs="Times New Roman"/>
          <w:sz w:val="28"/>
          <w:szCs w:val="28"/>
        </w:rPr>
        <w:t>В.Н.  не ну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ждается.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У Лисовского </w:t>
      </w:r>
      <w:r w:rsidR="000117C2">
        <w:rPr>
          <w:rFonts w:ascii="Times New Roman" w:eastAsia="Calibri" w:hAnsi="Times New Roman" w:cs="Times New Roman"/>
          <w:sz w:val="28"/>
          <w:szCs w:val="28"/>
        </w:rPr>
        <w:t>В.Н.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 не выявляется Психических и поведенческих расстройств в результате употребления наркотических веществ, с синдромом зависимости (Международная классификация болезней 10 го пересмотра), что соответствует диагнозу «Наркомания» (Международная классификация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болезней 9 го пересмотра).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Выявляемые у Лисовского </w:t>
      </w:r>
      <w:r w:rsidR="000117C2">
        <w:rPr>
          <w:rFonts w:ascii="Times New Roman" w:eastAsia="Calibri" w:hAnsi="Times New Roman" w:cs="Times New Roman"/>
          <w:sz w:val="28"/>
          <w:szCs w:val="28"/>
        </w:rPr>
        <w:t>В.Н.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 Психические и поведенческие расстройства в результате употребления алкоголя, с синдромом зависимости (Международная классификация болезней 10 го пересмотра), соответствует диагнозу «Хронический алкоголизм» (Международная классификация болезней 9 го пересмотра), при этом в случае осуждения Лисовского 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и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назначения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наказания связанного с лишением свободы он может быть освидетельствован медицинской комиссией учреждения УИС на предмет решения вопроса о необходимос</w:t>
      </w:r>
      <w:r w:rsidR="000117C2">
        <w:rPr>
          <w:rFonts w:ascii="Times New Roman" w:eastAsia="Calibri" w:hAnsi="Times New Roman" w:cs="Times New Roman"/>
          <w:sz w:val="28"/>
          <w:szCs w:val="28"/>
        </w:rPr>
        <w:t>ти обязательного лечения от алко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голизма, согласно ч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. 3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ст</w:t>
      </w:r>
      <w:r w:rsidR="000117C2">
        <w:rPr>
          <w:rFonts w:ascii="Times New Roman" w:eastAsia="Calibri" w:hAnsi="Times New Roman" w:cs="Times New Roman"/>
          <w:sz w:val="28"/>
          <w:szCs w:val="28"/>
        </w:rPr>
        <w:t>.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 xml:space="preserve"> 18 УИК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. В случае назначения Лисовскому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В.Н. основного вида наказания не связанного с лишением свободы, суд может возложить на него 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обязанность пройти лечение от алкоголизма и медицинскую и/или</w:t>
      </w:r>
      <w:r w:rsidR="000117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циальную реабилитацию, контроль за исполнением которой осуществляется уголовно-</w:t>
      </w:r>
      <w:r w:rsidR="000117C2">
        <w:rPr>
          <w:rFonts w:ascii="Times New Roman" w:eastAsia="Calibri" w:hAnsi="Times New Roman" w:cs="Times New Roman"/>
          <w:sz w:val="28"/>
          <w:szCs w:val="28"/>
        </w:rPr>
        <w:t>ис</w:t>
      </w:r>
      <w:r w:rsidRPr="000117C2" w:rsidR="000117C2">
        <w:rPr>
          <w:rFonts w:ascii="Times New Roman" w:eastAsia="Calibri" w:hAnsi="Times New Roman" w:cs="Times New Roman"/>
          <w:sz w:val="28"/>
          <w:szCs w:val="28"/>
        </w:rPr>
        <w:t>полнительной инспекцией, согласно ст. 72.</w:t>
      </w:r>
      <w:r w:rsidR="000117C2">
        <w:rPr>
          <w:rFonts w:ascii="Times New Roman" w:eastAsia="Calibri" w:hAnsi="Times New Roman" w:cs="Times New Roman"/>
          <w:sz w:val="28"/>
          <w:szCs w:val="28"/>
        </w:rPr>
        <w:t>1 УК РФ (т. 1 л.д. 191-193).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Учитывая адекватное, соответствующее обстановке поведение подсудимого </w:t>
      </w:r>
      <w:r w:rsidR="00891B87">
        <w:rPr>
          <w:rFonts w:ascii="Times New Roman" w:eastAsia="Calibri" w:hAnsi="Times New Roman" w:cs="Times New Roman"/>
          <w:sz w:val="28"/>
          <w:szCs w:val="28"/>
        </w:rPr>
        <w:t>Лисовского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>. в судебном заседан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ии, высказывания им мнения по возникающим вопросам, понимания сути происходящего, с учетом заключения врача-судебно-психиатрического эксперта (комиссии экспертов) № </w:t>
      </w:r>
      <w:r w:rsidRPr="00891B87" w:rsidR="00891B87">
        <w:rPr>
          <w:rFonts w:ascii="Times New Roman" w:eastAsia="Calibri" w:hAnsi="Times New Roman" w:cs="Times New Roman"/>
          <w:sz w:val="28"/>
          <w:szCs w:val="28"/>
        </w:rPr>
        <w:t>1494 от 29.09.2023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, суд признает </w:t>
      </w:r>
      <w:r w:rsidRPr="00891B87" w:rsidR="00891B87">
        <w:rPr>
          <w:rFonts w:ascii="Times New Roman" w:eastAsia="Calibri" w:hAnsi="Times New Roman" w:cs="Times New Roman"/>
          <w:sz w:val="28"/>
          <w:szCs w:val="28"/>
        </w:rPr>
        <w:t>Лисовского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 вменяемым и подлежащим уголовной </w:t>
      </w:r>
      <w:r w:rsidRPr="00823AC2">
        <w:rPr>
          <w:rFonts w:ascii="Times New Roman" w:eastAsia="Calibri" w:hAnsi="Times New Roman" w:cs="Times New Roman"/>
          <w:sz w:val="28"/>
          <w:szCs w:val="28"/>
        </w:rPr>
        <w:t>ответственности за содеянное.</w:t>
      </w:r>
      <w:r w:rsidR="00891B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статей 6, 43 и 60 УК РФ при назначении наказания суд учитывает характер и степень общественной опасности преступления, отнесенного к категории преступлений небольшой тяжести, характер и обстоятель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ства его совершения, данные о личности подсудимого,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6C3CA5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Подсудимый </w:t>
      </w:r>
      <w:r w:rsidRPr="009B1FDA" w:rsidR="009B1FDA">
        <w:rPr>
          <w:rFonts w:ascii="Times New Roman" w:eastAsia="Calibri" w:hAnsi="Times New Roman" w:cs="Times New Roman"/>
          <w:sz w:val="28"/>
          <w:szCs w:val="28"/>
        </w:rPr>
        <w:t>Лисовск</w:t>
      </w:r>
      <w:r w:rsidR="009B1FDA">
        <w:rPr>
          <w:rFonts w:ascii="Times New Roman" w:eastAsia="Calibri" w:hAnsi="Times New Roman" w:cs="Times New Roman"/>
          <w:sz w:val="28"/>
          <w:szCs w:val="28"/>
        </w:rPr>
        <w:t>ий</w:t>
      </w:r>
      <w:r w:rsidRPr="009B1FDA" w:rsidR="009B1FDA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="009B1FDA">
        <w:rPr>
          <w:rFonts w:ascii="Times New Roman" w:eastAsia="Calibri" w:hAnsi="Times New Roman" w:cs="Times New Roman"/>
          <w:sz w:val="28"/>
          <w:szCs w:val="28"/>
        </w:rPr>
        <w:t>. судим за умышленны</w:t>
      </w:r>
      <w:r w:rsidRPr="00823AC2">
        <w:rPr>
          <w:rFonts w:ascii="Times New Roman" w:eastAsia="Calibri" w:hAnsi="Times New Roman" w:cs="Times New Roman"/>
          <w:sz w:val="28"/>
          <w:szCs w:val="28"/>
        </w:rPr>
        <w:t>е преступлени</w:t>
      </w:r>
      <w:r w:rsidR="009B1FDA">
        <w:rPr>
          <w:rFonts w:ascii="Times New Roman" w:eastAsia="Calibri" w:hAnsi="Times New Roman" w:cs="Times New Roman"/>
          <w:sz w:val="28"/>
          <w:szCs w:val="28"/>
        </w:rPr>
        <w:t xml:space="preserve">я средней тяжести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против собственности, является гражданином Российской Федерации, имеет постоянное место жительства и регистрации в г. Севастополе, имеет </w:t>
      </w:r>
      <w:r w:rsidR="009B1FDA">
        <w:rPr>
          <w:rFonts w:ascii="Times New Roman" w:eastAsia="Calibri" w:hAnsi="Times New Roman" w:cs="Times New Roman"/>
          <w:sz w:val="28"/>
          <w:szCs w:val="28"/>
        </w:rPr>
        <w:t xml:space="preserve">неполное среднее </w:t>
      </w:r>
      <w:r w:rsidRPr="009B1FDA" w:rsidR="009B1FDA">
        <w:rPr>
          <w:rFonts w:ascii="Times New Roman" w:eastAsia="Calibri" w:hAnsi="Times New Roman" w:cs="Times New Roman"/>
          <w:sz w:val="28"/>
          <w:szCs w:val="28"/>
        </w:rPr>
        <w:t>общ</w:t>
      </w:r>
      <w:r w:rsidR="008D23F0">
        <w:rPr>
          <w:rFonts w:ascii="Times New Roman" w:eastAsia="Calibri" w:hAnsi="Times New Roman" w:cs="Times New Roman"/>
          <w:sz w:val="28"/>
          <w:szCs w:val="28"/>
        </w:rPr>
        <w:t>ее</w:t>
      </w:r>
      <w:r w:rsidRPr="009B1FDA" w:rsidR="009B1FDA">
        <w:rPr>
          <w:rFonts w:ascii="Times New Roman" w:eastAsia="Calibri" w:hAnsi="Times New Roman" w:cs="Times New Roman"/>
          <w:sz w:val="28"/>
          <w:szCs w:val="28"/>
        </w:rPr>
        <w:t xml:space="preserve"> образование, холост, военнообязанн</w:t>
      </w:r>
      <w:r w:rsidR="008D23F0">
        <w:rPr>
          <w:rFonts w:ascii="Times New Roman" w:eastAsia="Calibri" w:hAnsi="Times New Roman" w:cs="Times New Roman"/>
          <w:sz w:val="28"/>
          <w:szCs w:val="28"/>
        </w:rPr>
        <w:t>ый</w:t>
      </w:r>
      <w:r w:rsidRPr="009B1FDA" w:rsidR="009B1FDA">
        <w:rPr>
          <w:rFonts w:ascii="Times New Roman" w:eastAsia="Calibri" w:hAnsi="Times New Roman" w:cs="Times New Roman"/>
          <w:sz w:val="28"/>
          <w:szCs w:val="28"/>
        </w:rPr>
        <w:t>, официально не трудоустроен,</w:t>
      </w:r>
      <w:r w:rsidR="008D2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(со слов) </w:t>
      </w:r>
      <w:r w:rsidR="008D23F0">
        <w:rPr>
          <w:rFonts w:ascii="Times New Roman" w:eastAsia="Calibri" w:hAnsi="Times New Roman" w:cs="Times New Roman"/>
          <w:sz w:val="28"/>
          <w:szCs w:val="28"/>
        </w:rPr>
        <w:t>помогает по хозяйству престарелым родителям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, по месту жительства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старшим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участковым уполномоченным полиции характеризуется отрицательно, </w:t>
      </w:r>
      <w:r w:rsidRPr="006C3CA5">
        <w:rPr>
          <w:rFonts w:ascii="Times New Roman" w:eastAsia="Calibri" w:hAnsi="Times New Roman" w:cs="Times New Roman"/>
          <w:sz w:val="28"/>
          <w:szCs w:val="28"/>
        </w:rPr>
        <w:t>в 2002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 w:rsidRPr="006C3CA5">
        <w:rPr>
          <w:rFonts w:ascii="Times New Roman" w:eastAsia="Calibri" w:hAnsi="Times New Roman" w:cs="Times New Roman"/>
          <w:sz w:val="28"/>
          <w:szCs w:val="28"/>
        </w:rPr>
        <w:t>поставлен на учет врача психиатра-нарколога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диагнозом</w:t>
      </w:r>
      <w:r w:rsidRPr="006C3CA5">
        <w:rPr>
          <w:rFonts w:ascii="Times New Roman" w:eastAsia="Calibri" w:hAnsi="Times New Roman" w:cs="Times New Roman"/>
          <w:sz w:val="28"/>
          <w:szCs w:val="28"/>
        </w:rPr>
        <w:t>: психические и поведенческие расстро</w:t>
      </w:r>
      <w:r w:rsidRPr="006C3CA5">
        <w:rPr>
          <w:rFonts w:ascii="Times New Roman" w:eastAsia="Calibri" w:hAnsi="Times New Roman" w:cs="Times New Roman"/>
          <w:sz w:val="28"/>
          <w:szCs w:val="28"/>
        </w:rPr>
        <w:t>йства вследствие употребления ПАВ различных групп, синдром зависимости. В 2018 году снят с диспансерного наблюдения п</w:t>
      </w:r>
      <w:r>
        <w:rPr>
          <w:rFonts w:ascii="Times New Roman" w:eastAsia="Calibri" w:hAnsi="Times New Roman" w:cs="Times New Roman"/>
          <w:sz w:val="28"/>
          <w:szCs w:val="28"/>
        </w:rPr>
        <w:t>о причине отсутствия сведений; на учете у врача-психиатра не состоит.</w:t>
      </w:r>
    </w:p>
    <w:p w:rsid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В качестве обстоятельств, смягчающих наказание, судом признается и учитывается </w:t>
      </w:r>
      <w:r w:rsidR="00B339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823AC2" w:rsidR="00B3391F">
        <w:rPr>
          <w:rFonts w:ascii="Times New Roman" w:eastAsia="Calibri" w:hAnsi="Times New Roman" w:cs="Times New Roman"/>
          <w:sz w:val="28"/>
          <w:szCs w:val="28"/>
        </w:rPr>
        <w:t xml:space="preserve">ч. 2 ст. 61 УК РФ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признание фактических обстоятельств преступления и </w:t>
      </w:r>
      <w:r w:rsidRPr="00EA3A84">
        <w:rPr>
          <w:rFonts w:ascii="Times New Roman" w:eastAsia="Calibri" w:hAnsi="Times New Roman" w:cs="Times New Roman"/>
          <w:sz w:val="28"/>
          <w:szCs w:val="28"/>
        </w:rPr>
        <w:t>раскаяние в их совершении, все сведения о состоянии здоровья подсудимого</w:t>
      </w:r>
      <w:r w:rsidR="00E45D9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A3A84">
        <w:rPr>
          <w:rFonts w:ascii="Times New Roman" w:eastAsia="Calibri" w:hAnsi="Times New Roman" w:cs="Times New Roman"/>
          <w:sz w:val="28"/>
          <w:szCs w:val="28"/>
        </w:rPr>
        <w:t xml:space="preserve"> членов его семьи</w:t>
      </w:r>
      <w:r w:rsidRPr="00EA3A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A3A84" w:rsidR="00EA3A84">
        <w:rPr>
          <w:rFonts w:ascii="Times New Roman" w:eastAsia="Calibri" w:hAnsi="Times New Roman" w:cs="Times New Roman"/>
          <w:sz w:val="28"/>
          <w:szCs w:val="28"/>
        </w:rPr>
        <w:t xml:space="preserve">оказание </w:t>
      </w:r>
      <w:r w:rsidRPr="00EA3A84" w:rsidR="003C284A">
        <w:rPr>
          <w:rFonts w:ascii="Times New Roman" w:eastAsia="Calibri" w:hAnsi="Times New Roman" w:cs="Times New Roman"/>
          <w:sz w:val="28"/>
          <w:szCs w:val="28"/>
        </w:rPr>
        <w:t>помощ</w:t>
      </w:r>
      <w:r w:rsidRPr="00EA3A84" w:rsidR="00EA3A84">
        <w:rPr>
          <w:rFonts w:ascii="Times New Roman" w:eastAsia="Calibri" w:hAnsi="Times New Roman" w:cs="Times New Roman"/>
          <w:sz w:val="28"/>
          <w:szCs w:val="28"/>
        </w:rPr>
        <w:t>и</w:t>
      </w:r>
      <w:r w:rsidRPr="00EA3A84" w:rsidR="003C284A">
        <w:rPr>
          <w:rFonts w:ascii="Times New Roman" w:eastAsia="Calibri" w:hAnsi="Times New Roman" w:cs="Times New Roman"/>
          <w:sz w:val="28"/>
          <w:szCs w:val="28"/>
        </w:rPr>
        <w:t xml:space="preserve"> престарелым родителям по хозяйству, </w:t>
      </w:r>
      <w:r w:rsidRPr="00EA3A84">
        <w:rPr>
          <w:rFonts w:ascii="Times New Roman" w:eastAsia="Calibri" w:hAnsi="Times New Roman" w:cs="Times New Roman"/>
          <w:sz w:val="28"/>
          <w:szCs w:val="28"/>
        </w:rPr>
        <w:t>принесение извинений потерпевше</w:t>
      </w:r>
      <w:r w:rsidRPr="00EA3A84" w:rsidR="00B3391F">
        <w:rPr>
          <w:rFonts w:ascii="Times New Roman" w:eastAsia="Calibri" w:hAnsi="Times New Roman" w:cs="Times New Roman"/>
          <w:sz w:val="28"/>
          <w:szCs w:val="28"/>
        </w:rPr>
        <w:t>му</w:t>
      </w:r>
      <w:r w:rsidRPr="00EA3A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A3A84">
        <w:rPr>
          <w:rFonts w:ascii="Times New Roman" w:eastAsia="Calibri" w:hAnsi="Times New Roman" w:cs="Times New Roman"/>
          <w:sz w:val="28"/>
          <w:szCs w:val="28"/>
        </w:rPr>
        <w:t>которые приняты последн</w:t>
      </w:r>
      <w:r w:rsidRPr="00EA3A84" w:rsidR="00B3391F">
        <w:rPr>
          <w:rFonts w:ascii="Times New Roman" w:eastAsia="Calibri" w:hAnsi="Times New Roman" w:cs="Times New Roman"/>
          <w:sz w:val="28"/>
          <w:szCs w:val="28"/>
        </w:rPr>
        <w:t xml:space="preserve">им, </w:t>
      </w:r>
      <w:r w:rsidRPr="00EA3A84" w:rsidR="003C284A">
        <w:rPr>
          <w:rFonts w:ascii="Times New Roman" w:eastAsia="Calibri" w:hAnsi="Times New Roman" w:cs="Times New Roman"/>
          <w:sz w:val="28"/>
          <w:szCs w:val="28"/>
        </w:rPr>
        <w:t>мнение потерпевшего, не настаивавшего на</w:t>
      </w:r>
      <w:r w:rsidR="00EA3A84">
        <w:rPr>
          <w:rFonts w:ascii="Times New Roman" w:eastAsia="Calibri" w:hAnsi="Times New Roman" w:cs="Times New Roman"/>
          <w:sz w:val="28"/>
          <w:szCs w:val="28"/>
        </w:rPr>
        <w:t xml:space="preserve"> строгом наказании подсудимого.</w:t>
      </w:r>
    </w:p>
    <w:p w:rsidR="00AA3813" w:rsidP="00AA38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F4">
        <w:rPr>
          <w:rFonts w:ascii="Times New Roman" w:eastAsia="Calibri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D155F4">
        <w:rPr>
          <w:rFonts w:ascii="Times New Roman" w:eastAsia="Calibri" w:hAnsi="Times New Roman" w:cs="Times New Roman"/>
          <w:sz w:val="28"/>
          <w:szCs w:val="28"/>
        </w:rPr>
        <w:t xml:space="preserve"> о наличии смягчающего обстоятельства, предусмотренного п. "з" ч. 1 ст. 61 УК РФ, а именно противоправного </w:t>
      </w:r>
      <w:r w:rsidRPr="004D15DF" w:rsidR="004D15DF">
        <w:rPr>
          <w:rFonts w:ascii="Times New Roman" w:eastAsia="Calibri" w:hAnsi="Times New Roman" w:cs="Times New Roman"/>
          <w:sz w:val="28"/>
          <w:szCs w:val="28"/>
        </w:rPr>
        <w:t>поведения потерпевшего, явив</w:t>
      </w:r>
      <w:r w:rsidR="004D15DF">
        <w:rPr>
          <w:rFonts w:ascii="Times New Roman" w:eastAsia="Calibri" w:hAnsi="Times New Roman" w:cs="Times New Roman"/>
          <w:sz w:val="28"/>
          <w:szCs w:val="28"/>
        </w:rPr>
        <w:t xml:space="preserve">шегося поводом для преступления, </w:t>
      </w:r>
      <w:r w:rsidRPr="00D155F4">
        <w:rPr>
          <w:rFonts w:ascii="Times New Roman" w:eastAsia="Calibri" w:hAnsi="Times New Roman" w:cs="Times New Roman"/>
          <w:sz w:val="28"/>
          <w:szCs w:val="28"/>
        </w:rPr>
        <w:t xml:space="preserve">признаются </w:t>
      </w:r>
      <w:r>
        <w:rPr>
          <w:rFonts w:ascii="Times New Roman" w:eastAsia="Calibri" w:hAnsi="Times New Roman" w:cs="Times New Roman"/>
          <w:sz w:val="28"/>
          <w:szCs w:val="28"/>
        </w:rPr>
        <w:t>судом</w:t>
      </w:r>
      <w:r w:rsidRPr="00D155F4">
        <w:rPr>
          <w:rFonts w:ascii="Times New Roman" w:eastAsia="Calibri" w:hAnsi="Times New Roman" w:cs="Times New Roman"/>
          <w:sz w:val="28"/>
          <w:szCs w:val="28"/>
        </w:rPr>
        <w:t xml:space="preserve"> несостоятельными, поскольку </w:t>
      </w:r>
      <w:r w:rsidR="00B75DEA">
        <w:rPr>
          <w:rFonts w:ascii="Times New Roman" w:eastAsia="Calibri" w:hAnsi="Times New Roman" w:cs="Times New Roman"/>
          <w:sz w:val="28"/>
          <w:szCs w:val="28"/>
        </w:rPr>
        <w:t xml:space="preserve">судом не установлено противоправного </w:t>
      </w:r>
      <w:r w:rsidRPr="00D155F4">
        <w:rPr>
          <w:rFonts w:ascii="Times New Roman" w:eastAsia="Calibri" w:hAnsi="Times New Roman" w:cs="Times New Roman"/>
          <w:sz w:val="28"/>
          <w:szCs w:val="28"/>
        </w:rPr>
        <w:t>поведе</w:t>
      </w:r>
      <w:r w:rsidRPr="00D155F4">
        <w:rPr>
          <w:rFonts w:ascii="Times New Roman" w:eastAsia="Calibri" w:hAnsi="Times New Roman" w:cs="Times New Roman"/>
          <w:sz w:val="28"/>
          <w:szCs w:val="28"/>
        </w:rPr>
        <w:t>ни</w:t>
      </w:r>
      <w:r w:rsidR="00B75DEA">
        <w:rPr>
          <w:rFonts w:ascii="Times New Roman" w:eastAsia="Calibri" w:hAnsi="Times New Roman" w:cs="Times New Roman"/>
          <w:sz w:val="28"/>
          <w:szCs w:val="28"/>
        </w:rPr>
        <w:t>я</w:t>
      </w:r>
      <w:r w:rsidRPr="00D15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5DF"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Pr="00D155F4">
        <w:rPr>
          <w:rFonts w:ascii="Times New Roman" w:eastAsia="Calibri" w:hAnsi="Times New Roman" w:cs="Times New Roman"/>
          <w:sz w:val="28"/>
          <w:szCs w:val="28"/>
        </w:rPr>
        <w:t>непосредственно перед совершением</w:t>
      </w:r>
      <w:r w:rsidR="00037AFF">
        <w:rPr>
          <w:rFonts w:ascii="Times New Roman" w:eastAsia="Calibri" w:hAnsi="Times New Roman" w:cs="Times New Roman"/>
          <w:sz w:val="28"/>
          <w:szCs w:val="28"/>
        </w:rPr>
        <w:t xml:space="preserve"> Лисовским В.Н.</w:t>
      </w:r>
      <w:r w:rsidRPr="00D155F4">
        <w:rPr>
          <w:rFonts w:ascii="Times New Roman" w:eastAsia="Calibri" w:hAnsi="Times New Roman" w:cs="Times New Roman"/>
          <w:sz w:val="28"/>
          <w:szCs w:val="28"/>
        </w:rPr>
        <w:t xml:space="preserve"> преступления</w:t>
      </w:r>
      <w:r w:rsidR="00B75DEA">
        <w:rPr>
          <w:rFonts w:ascii="Times New Roman" w:eastAsia="Calibri" w:hAnsi="Times New Roman" w:cs="Times New Roman"/>
          <w:sz w:val="28"/>
          <w:szCs w:val="28"/>
        </w:rPr>
        <w:t>,</w:t>
      </w:r>
      <w:r w:rsidR="004D1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DEA" w:rsidR="00B75DEA">
        <w:rPr>
          <w:rFonts w:ascii="Times New Roman" w:eastAsia="Calibri" w:hAnsi="Times New Roman" w:cs="Times New Roman"/>
          <w:sz w:val="28"/>
          <w:szCs w:val="28"/>
        </w:rPr>
        <w:t>явившегося поводом для преступления</w:t>
      </w:r>
      <w:r w:rsidR="00B75DEA">
        <w:rPr>
          <w:rFonts w:ascii="Times New Roman" w:eastAsia="Calibri" w:hAnsi="Times New Roman" w:cs="Times New Roman"/>
          <w:sz w:val="28"/>
          <w:szCs w:val="28"/>
        </w:rPr>
        <w:t>. С</w:t>
      </w:r>
      <w:r w:rsidRPr="00D155F4" w:rsidR="00DF7E3F">
        <w:rPr>
          <w:rFonts w:ascii="Times New Roman" w:eastAsia="Calibri" w:hAnsi="Times New Roman" w:cs="Times New Roman"/>
          <w:sz w:val="28"/>
          <w:szCs w:val="28"/>
        </w:rPr>
        <w:t xml:space="preserve">ам факт ссоры </w:t>
      </w:r>
      <w:r w:rsidR="00DF7E3F">
        <w:rPr>
          <w:rFonts w:ascii="Times New Roman" w:eastAsia="Calibri" w:hAnsi="Times New Roman" w:cs="Times New Roman"/>
          <w:sz w:val="28"/>
          <w:szCs w:val="28"/>
        </w:rPr>
        <w:t xml:space="preserve">между подсудимым Лисовским В.Н. и потерпевшим 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DF7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5F4" w:rsidR="00DF7E3F">
        <w:rPr>
          <w:rFonts w:ascii="Times New Roman" w:eastAsia="Calibri" w:hAnsi="Times New Roman" w:cs="Times New Roman"/>
          <w:sz w:val="28"/>
          <w:szCs w:val="28"/>
        </w:rPr>
        <w:t xml:space="preserve">не свидетельствует о </w:t>
      </w:r>
      <w:r w:rsidRPr="00CB3E00" w:rsidR="00CB3E00">
        <w:rPr>
          <w:rFonts w:ascii="Times New Roman" w:eastAsia="Calibri" w:hAnsi="Times New Roman" w:cs="Times New Roman"/>
          <w:sz w:val="28"/>
          <w:szCs w:val="28"/>
        </w:rPr>
        <w:t>противоправно</w:t>
      </w:r>
      <w:r w:rsidR="00CB3E00">
        <w:rPr>
          <w:rFonts w:ascii="Times New Roman" w:eastAsia="Calibri" w:hAnsi="Times New Roman" w:cs="Times New Roman"/>
          <w:sz w:val="28"/>
          <w:szCs w:val="28"/>
        </w:rPr>
        <w:t>м</w:t>
      </w:r>
      <w:r w:rsidRPr="00CB3E00" w:rsidR="00CB3E00">
        <w:rPr>
          <w:rFonts w:ascii="Times New Roman" w:eastAsia="Calibri" w:hAnsi="Times New Roman" w:cs="Times New Roman"/>
          <w:sz w:val="28"/>
          <w:szCs w:val="28"/>
        </w:rPr>
        <w:t xml:space="preserve"> поведени</w:t>
      </w:r>
      <w:r w:rsidR="00CB3E00">
        <w:rPr>
          <w:rFonts w:ascii="Times New Roman" w:eastAsia="Calibri" w:hAnsi="Times New Roman" w:cs="Times New Roman"/>
          <w:sz w:val="28"/>
          <w:szCs w:val="28"/>
        </w:rPr>
        <w:t>и</w:t>
      </w:r>
      <w:r w:rsidRPr="00CB3E00" w:rsidR="00CB3E00">
        <w:rPr>
          <w:rFonts w:ascii="Times New Roman" w:eastAsia="Calibri" w:hAnsi="Times New Roman" w:cs="Times New Roman"/>
          <w:sz w:val="28"/>
          <w:szCs w:val="28"/>
        </w:rPr>
        <w:t xml:space="preserve"> потерпевшего</w:t>
      </w:r>
      <w:r w:rsidRPr="00D155F4" w:rsidR="00DF7E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7E3F">
        <w:rPr>
          <w:rFonts w:ascii="Times New Roman" w:eastAsia="Calibri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Calibri" w:hAnsi="Times New Roman" w:cs="Times New Roman"/>
          <w:sz w:val="28"/>
          <w:szCs w:val="28"/>
        </w:rPr>
        <w:t>ст</w:t>
      </w:r>
      <w:r w:rsidR="00D5002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роны защиты</w:t>
      </w:r>
      <w:r w:rsidR="00DF7E3F">
        <w:rPr>
          <w:rFonts w:ascii="Times New Roman" w:eastAsia="Calibri" w:hAnsi="Times New Roman" w:cs="Times New Roman"/>
          <w:sz w:val="28"/>
          <w:szCs w:val="28"/>
        </w:rPr>
        <w:t xml:space="preserve"> о наличии возбужденного уголовного дела в отношении 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DF7E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6960">
        <w:rPr>
          <w:rFonts w:ascii="Times New Roman" w:eastAsia="Calibri" w:hAnsi="Times New Roman" w:cs="Times New Roman"/>
          <w:sz w:val="28"/>
          <w:szCs w:val="28"/>
        </w:rPr>
        <w:t>по факту причинения</w:t>
      </w:r>
      <w:r w:rsidR="00DF7E3F">
        <w:rPr>
          <w:rFonts w:ascii="Times New Roman" w:eastAsia="Calibri" w:hAnsi="Times New Roman" w:cs="Times New Roman"/>
          <w:sz w:val="28"/>
          <w:szCs w:val="28"/>
        </w:rPr>
        <w:t xml:space="preserve"> Лисовскому В.Н. телесных повреждений</w:t>
      </w:r>
      <w:r w:rsidR="003A07BD">
        <w:rPr>
          <w:rFonts w:ascii="Times New Roman" w:eastAsia="Calibri" w:hAnsi="Times New Roman" w:cs="Times New Roman"/>
          <w:sz w:val="28"/>
          <w:szCs w:val="28"/>
        </w:rPr>
        <w:t xml:space="preserve"> при обстоятельствах, имевших место 04.06.2023 в период с 18.00 час. до 18.54 час.</w:t>
      </w:r>
      <w:r w:rsidR="002E3B83">
        <w:rPr>
          <w:rFonts w:ascii="Times New Roman" w:eastAsia="Calibri" w:hAnsi="Times New Roman" w:cs="Times New Roman"/>
          <w:sz w:val="28"/>
          <w:szCs w:val="28"/>
        </w:rPr>
        <w:t>,</w:t>
      </w:r>
      <w:r w:rsidR="00DF7E3F">
        <w:rPr>
          <w:rFonts w:ascii="Times New Roman" w:eastAsia="Calibri" w:hAnsi="Times New Roman" w:cs="Times New Roman"/>
          <w:sz w:val="28"/>
          <w:szCs w:val="28"/>
        </w:rPr>
        <w:t xml:space="preserve"> указанных обстоятельств не подтверждают</w:t>
      </w:r>
      <w:r w:rsidR="003A07BD">
        <w:rPr>
          <w:rFonts w:ascii="Times New Roman" w:eastAsia="Calibri" w:hAnsi="Times New Roman" w:cs="Times New Roman"/>
          <w:sz w:val="28"/>
          <w:szCs w:val="28"/>
        </w:rPr>
        <w:t>. Совокупностью доказательств подтверждается, что</w:t>
      </w:r>
      <w:r w:rsidR="007F1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потерпевший нанес удар подсудимому в область головы в момент причинения подсудимым потерпевшему телесных повреждений, и данный удар не являлся </w:t>
      </w:r>
      <w:r w:rsidRPr="003A07BD" w:rsidR="007F10BE">
        <w:rPr>
          <w:rFonts w:ascii="Times New Roman" w:eastAsia="Calibri" w:hAnsi="Times New Roman" w:cs="Times New Roman"/>
          <w:sz w:val="28"/>
          <w:szCs w:val="28"/>
        </w:rPr>
        <w:t>поводом для преступления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B2D" w:rsidP="004D15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Вопреки доводам защиты,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536DE" w:rsidR="002536DE">
        <w:rPr>
          <w:rFonts w:ascii="Times New Roman" w:eastAsia="Calibri" w:hAnsi="Times New Roman" w:cs="Times New Roman"/>
          <w:sz w:val="28"/>
          <w:szCs w:val="28"/>
        </w:rPr>
        <w:t xml:space="preserve">е имеется оснований для признания в качестве обстоятельства, смягчающего наказание </w:t>
      </w:r>
      <w:r>
        <w:rPr>
          <w:rFonts w:ascii="Times New Roman" w:eastAsia="Calibri" w:hAnsi="Times New Roman" w:cs="Times New Roman"/>
          <w:sz w:val="28"/>
          <w:szCs w:val="28"/>
        </w:rPr>
        <w:t>подсудимому</w:t>
      </w:r>
      <w:r w:rsidRPr="002536DE" w:rsidR="002536DE">
        <w:rPr>
          <w:rFonts w:ascii="Times New Roman" w:eastAsia="Calibri" w:hAnsi="Times New Roman" w:cs="Times New Roman"/>
          <w:sz w:val="28"/>
          <w:szCs w:val="28"/>
        </w:rPr>
        <w:t xml:space="preserve"> по п. "ж" ч. 1 ст. 61 УК РФ - совершение преступления при нарушении условий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вомерности необходимой обороны, </w:t>
      </w:r>
      <w:r w:rsidRPr="002536DE" w:rsidR="002536DE">
        <w:rPr>
          <w:rFonts w:ascii="Times New Roman" w:eastAsia="Calibri" w:hAnsi="Times New Roman" w:cs="Times New Roman"/>
          <w:sz w:val="28"/>
          <w:szCs w:val="28"/>
        </w:rPr>
        <w:t xml:space="preserve">поскольку установленные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судом </w:t>
      </w:r>
      <w:r w:rsidRPr="002536DE">
        <w:rPr>
          <w:rFonts w:ascii="Times New Roman" w:eastAsia="Calibri" w:hAnsi="Times New Roman" w:cs="Times New Roman"/>
          <w:sz w:val="28"/>
          <w:szCs w:val="28"/>
        </w:rPr>
        <w:t>фактические обстоят</w:t>
      </w:r>
      <w:r w:rsidRPr="002536DE">
        <w:rPr>
          <w:rFonts w:ascii="Times New Roman" w:eastAsia="Calibri" w:hAnsi="Times New Roman" w:cs="Times New Roman"/>
          <w:sz w:val="28"/>
          <w:szCs w:val="28"/>
        </w:rPr>
        <w:t xml:space="preserve">ельства совершенного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преступления </w:t>
      </w:r>
      <w:r w:rsidRPr="002536DE" w:rsidR="002536DE">
        <w:rPr>
          <w:rFonts w:ascii="Times New Roman" w:eastAsia="Calibri" w:hAnsi="Times New Roman" w:cs="Times New Roman"/>
          <w:sz w:val="28"/>
          <w:szCs w:val="28"/>
        </w:rPr>
        <w:t xml:space="preserve">не свидетельствуют о наличии </w:t>
      </w:r>
      <w:r w:rsidR="00107201">
        <w:rPr>
          <w:rFonts w:ascii="Times New Roman" w:eastAsia="Calibri" w:hAnsi="Times New Roman" w:cs="Times New Roman"/>
          <w:sz w:val="28"/>
          <w:szCs w:val="28"/>
        </w:rPr>
        <w:t>в действиях Лисовского В.Н. признаков необходимой обороны</w:t>
      </w:r>
      <w:r w:rsidRPr="002536DE" w:rsidR="002536DE">
        <w:rPr>
          <w:rFonts w:ascii="Times New Roman" w:eastAsia="Calibri" w:hAnsi="Times New Roman" w:cs="Times New Roman"/>
          <w:sz w:val="28"/>
          <w:szCs w:val="28"/>
        </w:rPr>
        <w:t>.</w:t>
      </w:r>
      <w:r w:rsidRPr="001127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Отягчающим наказание обстоятельством суд в соответствии с п. «а» ч. 1 ст. 63 УК РФ, учитывает рецидив преступлений, поскольку </w:t>
      </w:r>
      <w:r w:rsidR="00BE78D2">
        <w:rPr>
          <w:rFonts w:ascii="Times New Roman" w:eastAsia="Calibri" w:hAnsi="Times New Roman" w:cs="Times New Roman"/>
          <w:sz w:val="28"/>
          <w:szCs w:val="28"/>
        </w:rPr>
        <w:t>Лисовский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., имея неснятую и непогашенную судимость по приговору Балаклавского районного суда города Севастополя от </w:t>
      </w:r>
      <w:r w:rsidR="00BE78D2">
        <w:rPr>
          <w:rFonts w:ascii="Times New Roman" w:eastAsia="Calibri" w:hAnsi="Times New Roman" w:cs="Times New Roman"/>
          <w:sz w:val="28"/>
          <w:szCs w:val="28"/>
        </w:rPr>
        <w:t xml:space="preserve">22.10.2021 </w:t>
      </w:r>
      <w:r w:rsidRPr="00823AC2">
        <w:rPr>
          <w:rFonts w:ascii="Times New Roman" w:eastAsia="Calibri" w:hAnsi="Times New Roman" w:cs="Times New Roman"/>
          <w:sz w:val="28"/>
          <w:szCs w:val="28"/>
        </w:rPr>
        <w:t>за совершение умышленн</w:t>
      </w:r>
      <w:r w:rsidR="00BE78D2">
        <w:rPr>
          <w:rFonts w:ascii="Times New Roman" w:eastAsia="Calibri" w:hAnsi="Times New Roman" w:cs="Times New Roman"/>
          <w:sz w:val="28"/>
          <w:szCs w:val="28"/>
        </w:rPr>
        <w:t>ых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 w:rsidR="00BE78D2">
        <w:rPr>
          <w:rFonts w:ascii="Times New Roman" w:eastAsia="Calibri" w:hAnsi="Times New Roman" w:cs="Times New Roman"/>
          <w:sz w:val="28"/>
          <w:szCs w:val="28"/>
        </w:rPr>
        <w:t>й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средней тяжести, вновь совершил умышленное преступление. </w:t>
      </w:r>
    </w:p>
    <w:p w:rsidR="00686E59" w:rsidP="00686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Кроме того, в соответствии с ч</w:t>
      </w:r>
      <w:r w:rsidRPr="00823AC2">
        <w:rPr>
          <w:rFonts w:ascii="Times New Roman" w:eastAsia="Calibri" w:hAnsi="Times New Roman" w:cs="Times New Roman"/>
          <w:sz w:val="28"/>
          <w:szCs w:val="28"/>
        </w:rPr>
        <w:t>. 1 ст.</w:t>
      </w:r>
      <w:r w:rsidR="00FD6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>68 Уголовного кодекса Российской Федерации суд учитывает характер и степень общественной опасности ранее совершенн</w:t>
      </w:r>
      <w:r w:rsidR="00FD64AD">
        <w:rPr>
          <w:rFonts w:ascii="Times New Roman" w:eastAsia="Calibri" w:hAnsi="Times New Roman" w:cs="Times New Roman"/>
          <w:sz w:val="28"/>
          <w:szCs w:val="28"/>
        </w:rPr>
        <w:t>ых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 w:rsidR="00FD64AD">
        <w:rPr>
          <w:rFonts w:ascii="Times New Roman" w:eastAsia="Calibri" w:hAnsi="Times New Roman" w:cs="Times New Roman"/>
          <w:sz w:val="28"/>
          <w:szCs w:val="28"/>
        </w:rPr>
        <w:t>й</w:t>
      </w:r>
      <w:r w:rsidRPr="00823AC2">
        <w:rPr>
          <w:rFonts w:ascii="Times New Roman" w:eastAsia="Calibri" w:hAnsi="Times New Roman" w:cs="Times New Roman"/>
          <w:sz w:val="28"/>
          <w:szCs w:val="28"/>
        </w:rPr>
        <w:t>, обстоятельства, в силу которых исправительное воздействие предыдущего наказания оказалось недостаточным.</w:t>
      </w:r>
      <w:r w:rsidRPr="00686E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6E59" w:rsidRPr="00CA6099" w:rsidP="00686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43C">
        <w:rPr>
          <w:rFonts w:ascii="Times New Roman" w:eastAsia="Calibri" w:hAnsi="Times New Roman" w:cs="Times New Roman"/>
          <w:sz w:val="28"/>
          <w:szCs w:val="28"/>
        </w:rPr>
        <w:t>Суд не находит оснований для признания отягчающим обстоятельством совершение преступления в состоянии опьянения, вызванном употреблением алкоголя, поскольку состояние опьянения у подсудимого на момент совершения им преступления не подтверждено медицинскими</w:t>
      </w:r>
      <w:r w:rsidRPr="0090743C">
        <w:rPr>
          <w:rFonts w:ascii="Times New Roman" w:eastAsia="Calibri" w:hAnsi="Times New Roman" w:cs="Times New Roman"/>
          <w:sz w:val="28"/>
          <w:szCs w:val="28"/>
        </w:rPr>
        <w:t xml:space="preserve"> и иными доказательствами, подсудимый в судебном заседании показал, что выпил 1 или 2 бутылки пива, не был пьян, его состояние опьянения не изменило характер его поведения и не повлияло на совершение им преступления.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Решая вопрос о виде и мере наказания по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осуществления целей, указанных в статьях 2 и </w:t>
      </w:r>
      <w:r w:rsidRPr="00823AC2">
        <w:rPr>
          <w:rFonts w:ascii="Times New Roman" w:eastAsia="Calibri" w:hAnsi="Times New Roman" w:cs="Times New Roman"/>
          <w:sz w:val="28"/>
          <w:szCs w:val="28"/>
        </w:rPr>
        <w:t>43 Уголовного код</w:t>
      </w:r>
      <w:r w:rsidRPr="00823AC2">
        <w:rPr>
          <w:rFonts w:ascii="Times New Roman" w:eastAsia="Calibri" w:hAnsi="Times New Roman" w:cs="Times New Roman"/>
          <w:sz w:val="28"/>
          <w:szCs w:val="28"/>
        </w:rPr>
        <w:t>екса Российской Федерации, а также того, что наказание применяется в целях восстановления социальной справедливости, исправления осужденного и предупреждения совершения им новых преступлений.</w:t>
      </w:r>
      <w:r w:rsidR="00FD64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CDE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Учитывая изложенное, суд приходит к выводу, что </w:t>
      </w:r>
      <w:r w:rsidRPr="00FD64AD" w:rsidR="00FD64AD">
        <w:rPr>
          <w:rFonts w:ascii="Times New Roman" w:eastAsia="Calibri" w:hAnsi="Times New Roman" w:cs="Times New Roman"/>
          <w:sz w:val="28"/>
          <w:szCs w:val="28"/>
        </w:rPr>
        <w:t>Лисовск</w:t>
      </w:r>
      <w:r w:rsidR="00FD64AD">
        <w:rPr>
          <w:rFonts w:ascii="Times New Roman" w:eastAsia="Calibri" w:hAnsi="Times New Roman" w:cs="Times New Roman"/>
          <w:sz w:val="28"/>
          <w:szCs w:val="28"/>
        </w:rPr>
        <w:t>ому</w:t>
      </w:r>
      <w:r w:rsidRPr="00FD64AD" w:rsidR="00FD64AD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>.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необходимо назначить наказание с применением положений ч. 2 ст. 68 Уголовного кодекса Российской Федерации, только в виде реального лишения свободы, так как его исправление невозможно без изоляции от общества. </w:t>
      </w:r>
    </w:p>
    <w:p w:rsidR="00701CDE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Именно такое наказание, по мнению суда, буде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т необходимым и достаточным для исправления подсудимого и предупреждения совершения им новым преступлений. Любое иное, альтернативное наказание, с учетом тяжести совершенного преступления и обстоятельств его совершения, а также личности </w:t>
      </w:r>
      <w:r w:rsidRPr="00FD64AD" w:rsidR="00FD64AD">
        <w:rPr>
          <w:rFonts w:ascii="Times New Roman" w:eastAsia="Calibri" w:hAnsi="Times New Roman" w:cs="Times New Roman"/>
          <w:sz w:val="28"/>
          <w:szCs w:val="28"/>
        </w:rPr>
        <w:t>Лисовск</w:t>
      </w:r>
      <w:r w:rsidR="00FD64AD">
        <w:rPr>
          <w:rFonts w:ascii="Times New Roman" w:eastAsia="Calibri" w:hAnsi="Times New Roman" w:cs="Times New Roman"/>
          <w:sz w:val="28"/>
          <w:szCs w:val="28"/>
        </w:rPr>
        <w:t>ого</w:t>
      </w:r>
      <w:r w:rsidRPr="00FD64AD" w:rsidR="00FD64AD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>., не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будет соразмерным содеянному и не достигнет целей наказания.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С учетом фактических обстоятельств совершенного преступления, степени его общественной опасности, приведенных выше данных о личности подсудимого, суд не находит оснований для применения положени</w:t>
      </w:r>
      <w:r w:rsidRPr="00823AC2">
        <w:rPr>
          <w:rFonts w:ascii="Times New Roman" w:eastAsia="Calibri" w:hAnsi="Times New Roman" w:cs="Times New Roman"/>
          <w:sz w:val="28"/>
          <w:szCs w:val="28"/>
        </w:rPr>
        <w:t>й ч. 3 ст.</w:t>
      </w:r>
      <w:r w:rsidR="00FC0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>68 УК РФ, не находит оснований применения иных, более мягких видов наказаний, а также не имеется оснований для применения статьи 73 УК РФ. При отсутствии исключительных обстоятельств, существенно уменьшающих степень общественной опасности престу</w:t>
      </w:r>
      <w:r w:rsidRPr="00823AC2">
        <w:rPr>
          <w:rFonts w:ascii="Times New Roman" w:eastAsia="Calibri" w:hAnsi="Times New Roman" w:cs="Times New Roman"/>
          <w:sz w:val="28"/>
          <w:szCs w:val="28"/>
        </w:rPr>
        <w:t>пления, суд не усматривает оснований для применения статьи 64 УК РФ, а также для замены наказания в виде лишения свободы наказанием в виде принудительных работ в соответствии со статьей 53.1 УК РФ.</w:t>
      </w:r>
    </w:p>
    <w:p w:rsid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Поскольку совершенное </w:t>
      </w:r>
      <w:r w:rsidRPr="00FC073D" w:rsidR="00FC073D">
        <w:rPr>
          <w:rFonts w:ascii="Times New Roman" w:eastAsia="Calibri" w:hAnsi="Times New Roman" w:cs="Times New Roman"/>
          <w:sz w:val="28"/>
          <w:szCs w:val="28"/>
        </w:rPr>
        <w:t>Лисовски</w:t>
      </w:r>
      <w:r w:rsidR="00FC073D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FC073D" w:rsidR="00FC073D">
        <w:rPr>
          <w:rFonts w:ascii="Times New Roman" w:eastAsia="Calibri" w:hAnsi="Times New Roman" w:cs="Times New Roman"/>
          <w:sz w:val="28"/>
          <w:szCs w:val="28"/>
        </w:rPr>
        <w:t>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>. деяние законом отнесе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но к категории преступлений небольшой тяжести, и при наличии отягчающего наказание обстоятельства, </w:t>
      </w:r>
      <w:r w:rsidR="00FC073D">
        <w:rPr>
          <w:rFonts w:ascii="Times New Roman" w:eastAsia="Calibri" w:hAnsi="Times New Roman" w:cs="Times New Roman"/>
          <w:sz w:val="28"/>
          <w:szCs w:val="28"/>
        </w:rPr>
        <w:t xml:space="preserve">отсутствуют </w:t>
      </w:r>
      <w:r w:rsidRPr="00823AC2">
        <w:rPr>
          <w:rFonts w:ascii="Times New Roman" w:eastAsia="Calibri" w:hAnsi="Times New Roman" w:cs="Times New Roman"/>
          <w:sz w:val="28"/>
          <w:szCs w:val="28"/>
        </w:rPr>
        <w:t>основания для изменения категории преступления на менее тяжкую в соответствии с ч. 6 ст. 15 УК РФ.</w:t>
      </w:r>
    </w:p>
    <w:p w:rsidR="00FE341E" w:rsidRPr="00FE341E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1E">
        <w:rPr>
          <w:rFonts w:ascii="Times New Roman" w:eastAsia="Calibri" w:hAnsi="Times New Roman" w:cs="Times New Roman"/>
          <w:sz w:val="28"/>
          <w:szCs w:val="28"/>
        </w:rPr>
        <w:t xml:space="preserve">В силу п. «в» ч. 1 ст. 58 УК РФ отбывание </w:t>
      </w:r>
      <w:r w:rsidRPr="00FE341E">
        <w:rPr>
          <w:rFonts w:ascii="Times New Roman" w:eastAsia="Calibri" w:hAnsi="Times New Roman" w:cs="Times New Roman"/>
          <w:sz w:val="28"/>
          <w:szCs w:val="28"/>
        </w:rPr>
        <w:t>подсудимым наказания в виде лишения свободы следует определить в исправительной колонии строгого режима, учитывая наличие в действиях Лисовск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E341E">
        <w:rPr>
          <w:rFonts w:ascii="Times New Roman" w:eastAsia="Calibri" w:hAnsi="Times New Roman" w:cs="Times New Roman"/>
          <w:sz w:val="28"/>
          <w:szCs w:val="28"/>
        </w:rPr>
        <w:t xml:space="preserve"> В.Н. рецидива преступлений, и что он ранее отбывал лишение свободы.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Заболеваний, препятствующих отбыванию наказ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ания в виде лишения свободы, Перечень которых утвержден Постановлением Правительства Российской Федерации от 06.02.2004 г. N 54, у подсудимого </w:t>
      </w:r>
      <w:r w:rsidRPr="00FE341E" w:rsidR="00FE341E">
        <w:rPr>
          <w:rFonts w:ascii="Times New Roman" w:eastAsia="Calibri" w:hAnsi="Times New Roman" w:cs="Times New Roman"/>
          <w:sz w:val="28"/>
          <w:szCs w:val="28"/>
        </w:rPr>
        <w:t>Лисовского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 не установлено. </w:t>
      </w:r>
      <w:r w:rsidR="00FE34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Меру пресечения до вступления приговора в законную силу оставить   содержание п</w:t>
      </w:r>
      <w:r w:rsidRPr="00823AC2">
        <w:rPr>
          <w:rFonts w:ascii="Times New Roman" w:eastAsia="Calibri" w:hAnsi="Times New Roman" w:cs="Times New Roman"/>
          <w:sz w:val="28"/>
          <w:szCs w:val="28"/>
        </w:rPr>
        <w:t>од стражей.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По настоящему делу </w:t>
      </w:r>
      <w:r w:rsidRPr="00B96A3B" w:rsidR="00B96A3B">
        <w:rPr>
          <w:rFonts w:ascii="Times New Roman" w:eastAsia="Calibri" w:hAnsi="Times New Roman" w:cs="Times New Roman"/>
          <w:sz w:val="28"/>
          <w:szCs w:val="28"/>
        </w:rPr>
        <w:t>Лисовско</w:t>
      </w:r>
      <w:r w:rsidR="00B96A3B">
        <w:rPr>
          <w:rFonts w:ascii="Times New Roman" w:eastAsia="Calibri" w:hAnsi="Times New Roman" w:cs="Times New Roman"/>
          <w:sz w:val="28"/>
          <w:szCs w:val="28"/>
        </w:rPr>
        <w:t>му</w:t>
      </w:r>
      <w:r w:rsidRPr="00B96A3B" w:rsidR="00B96A3B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 избрана мера пресечения в виде заключения под стражу </w:t>
      </w:r>
      <w:r w:rsidR="00B96A3B">
        <w:rPr>
          <w:rFonts w:ascii="Times New Roman" w:eastAsia="Calibri" w:hAnsi="Times New Roman" w:cs="Times New Roman"/>
          <w:sz w:val="28"/>
          <w:szCs w:val="28"/>
        </w:rPr>
        <w:t>18.01.2024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сроком на 2 (два) месяца с момента факти</w:t>
      </w:r>
      <w:r w:rsidR="00B96A3B">
        <w:rPr>
          <w:rFonts w:ascii="Times New Roman" w:eastAsia="Calibri" w:hAnsi="Times New Roman" w:cs="Times New Roman"/>
          <w:sz w:val="28"/>
          <w:szCs w:val="28"/>
        </w:rPr>
        <w:t xml:space="preserve">ческого задержания подсудимого,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B96A3B">
        <w:rPr>
          <w:rFonts w:ascii="Times New Roman" w:eastAsia="Calibri" w:hAnsi="Times New Roman" w:cs="Times New Roman"/>
          <w:sz w:val="28"/>
          <w:szCs w:val="28"/>
        </w:rPr>
        <w:t>25.03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.2024 включительно.  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задержания, </w:t>
      </w:r>
      <w:r w:rsidRPr="00B96A3B" w:rsidR="00B96A3B">
        <w:rPr>
          <w:rFonts w:ascii="Times New Roman" w:eastAsia="Calibri" w:hAnsi="Times New Roman" w:cs="Times New Roman"/>
          <w:sz w:val="28"/>
          <w:szCs w:val="28"/>
        </w:rPr>
        <w:t>Лисо</w:t>
      </w:r>
      <w:r w:rsidR="00B96A3B">
        <w:rPr>
          <w:rFonts w:ascii="Times New Roman" w:eastAsia="Calibri" w:hAnsi="Times New Roman" w:cs="Times New Roman"/>
          <w:sz w:val="28"/>
          <w:szCs w:val="28"/>
        </w:rPr>
        <w:t>вский</w:t>
      </w:r>
      <w:r w:rsidRPr="00B96A3B" w:rsidR="00B96A3B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="00B96A3B">
        <w:rPr>
          <w:rFonts w:ascii="Times New Roman" w:eastAsia="Calibri" w:hAnsi="Times New Roman" w:cs="Times New Roman"/>
          <w:sz w:val="28"/>
          <w:szCs w:val="28"/>
        </w:rPr>
        <w:t>.</w:t>
      </w:r>
      <w:r w:rsidRPr="00B96A3B" w:rsidR="00B96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был задержан </w:t>
      </w:r>
      <w:r w:rsidR="00B96A3B">
        <w:rPr>
          <w:rFonts w:ascii="Times New Roman" w:eastAsia="Calibri" w:hAnsi="Times New Roman" w:cs="Times New Roman"/>
          <w:sz w:val="28"/>
          <w:szCs w:val="28"/>
        </w:rPr>
        <w:t>25.01.2024</w:t>
      </w:r>
      <w:r w:rsidRPr="00823A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На основании п. «</w:t>
      </w:r>
      <w:r w:rsidR="0086765E">
        <w:rPr>
          <w:rFonts w:ascii="Times New Roman" w:eastAsia="Calibri" w:hAnsi="Times New Roman" w:cs="Times New Roman"/>
          <w:sz w:val="28"/>
          <w:szCs w:val="28"/>
        </w:rPr>
        <w:t>а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» части 3.1 статьи 72 УК РФ время содержания </w:t>
      </w:r>
      <w:r w:rsidRPr="0086765E" w:rsidR="0086765E">
        <w:rPr>
          <w:rFonts w:ascii="Times New Roman" w:eastAsia="Calibri" w:hAnsi="Times New Roman" w:cs="Times New Roman"/>
          <w:sz w:val="28"/>
          <w:szCs w:val="28"/>
        </w:rPr>
        <w:t>Лисовско</w:t>
      </w:r>
      <w:r w:rsidR="0086765E">
        <w:rPr>
          <w:rFonts w:ascii="Times New Roman" w:eastAsia="Calibri" w:hAnsi="Times New Roman" w:cs="Times New Roman"/>
          <w:sz w:val="28"/>
          <w:szCs w:val="28"/>
        </w:rPr>
        <w:t>го</w:t>
      </w:r>
      <w:r w:rsidRPr="0086765E" w:rsidR="0086765E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 под стражей с 25 </w:t>
      </w:r>
      <w:r w:rsidR="0086765E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6765E">
        <w:rPr>
          <w:rFonts w:ascii="Times New Roman" w:eastAsia="Calibri" w:hAnsi="Times New Roman" w:cs="Times New Roman"/>
          <w:sz w:val="28"/>
          <w:szCs w:val="28"/>
        </w:rPr>
        <w:t>4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года до вступления приговора в законную силу надлежит зачесть ему в срок лишения свободы из расчета один день содержания под стражей за </w:t>
      </w:r>
      <w:r w:rsidRPr="0086765E" w:rsidR="0086765E">
        <w:rPr>
          <w:rFonts w:ascii="Times New Roman" w:eastAsia="Calibri" w:hAnsi="Times New Roman" w:cs="Times New Roman"/>
          <w:sz w:val="28"/>
          <w:szCs w:val="28"/>
        </w:rPr>
        <w:t>один день</w:t>
      </w:r>
      <w:r w:rsidRPr="00867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отбывания наказания в исправительной колонии </w:t>
      </w:r>
      <w:r w:rsidR="0086765E">
        <w:rPr>
          <w:rFonts w:ascii="Times New Roman" w:eastAsia="Calibri" w:hAnsi="Times New Roman" w:cs="Times New Roman"/>
          <w:sz w:val="28"/>
          <w:szCs w:val="28"/>
        </w:rPr>
        <w:t>строгого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режима.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Вопрос о процессуальных издержках, связанных с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участием в уголовном деле в ходе судебного разбирательства защитника </w:t>
      </w:r>
      <w:r w:rsidR="0086765E">
        <w:rPr>
          <w:rFonts w:ascii="Times New Roman" w:eastAsia="Calibri" w:hAnsi="Times New Roman" w:cs="Times New Roman"/>
          <w:sz w:val="28"/>
          <w:szCs w:val="28"/>
        </w:rPr>
        <w:t>Бережного И.С</w:t>
      </w:r>
      <w:r w:rsidRPr="00823AC2">
        <w:rPr>
          <w:rFonts w:ascii="Times New Roman" w:eastAsia="Calibri" w:hAnsi="Times New Roman" w:cs="Times New Roman"/>
          <w:sz w:val="28"/>
          <w:szCs w:val="28"/>
        </w:rPr>
        <w:t>. разрешается отдельным процессуальным решением.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Гражданский иск в уголовном деле не заявлен.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Вопрос о вещественных доказательствах по делу разрешается судом в порядке ст. 81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УПК РФ.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Согласно справке старшего дознавателя в приложении к обвинительному акту, по уголовному делу имеются процессуальные издержки, связанные с оплатой труда адвокату 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Pr="00823AC2">
        <w:rPr>
          <w:rFonts w:ascii="Times New Roman" w:eastAsia="Calibri" w:hAnsi="Times New Roman" w:cs="Times New Roman"/>
          <w:sz w:val="28"/>
          <w:szCs w:val="28"/>
        </w:rPr>
        <w:t>. за участие в уголовном деле в порядке ст. 51 УПК РФ. Между тем, в матер</w:t>
      </w:r>
      <w:r w:rsidRPr="00823AC2">
        <w:rPr>
          <w:rFonts w:ascii="Times New Roman" w:eastAsia="Calibri" w:hAnsi="Times New Roman" w:cs="Times New Roman"/>
          <w:sz w:val="28"/>
          <w:szCs w:val="28"/>
        </w:rPr>
        <w:t>иалах уголовного дела отсутствует постановление дознавателя о возмещении процессуальных издержек, вынесенное в порядке, предусмотренном частью 3 статьи 131 УПК РФ, не указан размер процессуальных издержек. Данное обстоятельство препятствует вынесению судом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решения о распределении процессуальных издержек в соответствии с пунктом 3 части 1 статьи 309 УПК РФ.</w:t>
      </w:r>
    </w:p>
    <w:p w:rsid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Руководствуясь ст. ст. 299, 303 - 310 УПК РФ, мировой судья</w:t>
      </w:r>
    </w:p>
    <w:p w:rsidR="00A73410" w:rsidRPr="00823AC2" w:rsidP="00823AC2">
      <w:pPr>
        <w:pStyle w:val="BodyTextIndent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AC2" w:rsidP="00A73410">
      <w:pPr>
        <w:pStyle w:val="BodyTextIndent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приговорил:</w:t>
      </w:r>
      <w:r w:rsidR="001562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290" w:rsidRPr="00823AC2" w:rsidP="00A73410">
      <w:pPr>
        <w:pStyle w:val="BodyTextIndent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290">
        <w:rPr>
          <w:rFonts w:ascii="Times New Roman" w:eastAsia="Calibri" w:hAnsi="Times New Roman" w:cs="Times New Roman"/>
          <w:sz w:val="28"/>
          <w:szCs w:val="28"/>
        </w:rPr>
        <w:t xml:space="preserve">Лисовского 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Pr="00156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Pr="00156290">
        <w:rPr>
          <w:rFonts w:ascii="Times New Roman" w:eastAsia="Calibri" w:hAnsi="Times New Roman" w:cs="Times New Roman"/>
          <w:sz w:val="28"/>
          <w:szCs w:val="28"/>
        </w:rPr>
        <w:t>п. «в» ч. 2 ст. 115 УК РФ,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и назначить ему наказание в виде 1</w:t>
      </w:r>
      <w:r w:rsidR="00477F44">
        <w:rPr>
          <w:rFonts w:ascii="Times New Roman" w:eastAsia="Calibri" w:hAnsi="Times New Roman" w:cs="Times New Roman"/>
          <w:sz w:val="28"/>
          <w:szCs w:val="28"/>
        </w:rPr>
        <w:t>1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77F44">
        <w:rPr>
          <w:rFonts w:ascii="Times New Roman" w:eastAsia="Calibri" w:hAnsi="Times New Roman" w:cs="Times New Roman"/>
          <w:sz w:val="28"/>
          <w:szCs w:val="28"/>
        </w:rPr>
        <w:t>одиннадцати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) месяцев лишения свободы с отбыванием наказания в исправительной колонии </w:t>
      </w:r>
      <w:r w:rsidR="004E649F">
        <w:rPr>
          <w:rFonts w:ascii="Times New Roman" w:eastAsia="Calibri" w:hAnsi="Times New Roman" w:cs="Times New Roman"/>
          <w:sz w:val="28"/>
          <w:szCs w:val="28"/>
        </w:rPr>
        <w:t>строгого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режима.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Меру пресечения до </w:t>
      </w:r>
      <w:r w:rsidRPr="00823AC2">
        <w:rPr>
          <w:rFonts w:ascii="Times New Roman" w:eastAsia="Calibri" w:hAnsi="Times New Roman" w:cs="Times New Roman"/>
          <w:sz w:val="28"/>
          <w:szCs w:val="28"/>
        </w:rPr>
        <w:t>вступления приговора в законную силу оставить содержание под стражей.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Срок отбывания наказания </w:t>
      </w:r>
      <w:r w:rsidR="004E649F">
        <w:rPr>
          <w:rFonts w:ascii="Times New Roman" w:eastAsia="Calibri" w:hAnsi="Times New Roman" w:cs="Times New Roman"/>
          <w:sz w:val="28"/>
          <w:szCs w:val="28"/>
        </w:rPr>
        <w:t>Лисовскому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. исчислять со дня вступления приговора в законную силу. 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На основании п. «</w:t>
      </w:r>
      <w:r w:rsidR="004E649F">
        <w:rPr>
          <w:rFonts w:ascii="Times New Roman" w:eastAsia="Calibri" w:hAnsi="Times New Roman" w:cs="Times New Roman"/>
          <w:sz w:val="28"/>
          <w:szCs w:val="28"/>
        </w:rPr>
        <w:t>а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» части 3.1 статьи 72 УК РФ время содержания </w:t>
      </w:r>
      <w:r w:rsidRPr="004E649F" w:rsidR="004E649F">
        <w:rPr>
          <w:rFonts w:ascii="Times New Roman" w:eastAsia="Calibri" w:hAnsi="Times New Roman" w:cs="Times New Roman"/>
          <w:sz w:val="28"/>
          <w:szCs w:val="28"/>
        </w:rPr>
        <w:t>Лисовско</w:t>
      </w:r>
      <w:r w:rsidR="004E649F">
        <w:rPr>
          <w:rFonts w:ascii="Times New Roman" w:eastAsia="Calibri" w:hAnsi="Times New Roman" w:cs="Times New Roman"/>
          <w:sz w:val="28"/>
          <w:szCs w:val="28"/>
        </w:rPr>
        <w:t>го</w:t>
      </w:r>
      <w:r w:rsidRPr="004E649F" w:rsidR="004E649F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823AC2">
        <w:rPr>
          <w:rFonts w:ascii="Times New Roman" w:eastAsia="Calibri" w:hAnsi="Times New Roman" w:cs="Times New Roman"/>
          <w:sz w:val="28"/>
          <w:szCs w:val="28"/>
        </w:rPr>
        <w:t>. под страже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й с 25 </w:t>
      </w:r>
      <w:r w:rsidR="004E649F">
        <w:rPr>
          <w:rFonts w:ascii="Times New Roman" w:eastAsia="Calibri" w:hAnsi="Times New Roman" w:cs="Times New Roman"/>
          <w:sz w:val="28"/>
          <w:szCs w:val="28"/>
        </w:rPr>
        <w:t xml:space="preserve">января </w:t>
      </w:r>
      <w:r w:rsidRPr="00823AC2">
        <w:rPr>
          <w:rFonts w:ascii="Times New Roman" w:eastAsia="Calibri" w:hAnsi="Times New Roman" w:cs="Times New Roman"/>
          <w:sz w:val="28"/>
          <w:szCs w:val="28"/>
        </w:rPr>
        <w:t>202</w:t>
      </w:r>
      <w:r w:rsidR="004E649F">
        <w:rPr>
          <w:rFonts w:ascii="Times New Roman" w:eastAsia="Calibri" w:hAnsi="Times New Roman" w:cs="Times New Roman"/>
          <w:sz w:val="28"/>
          <w:szCs w:val="28"/>
        </w:rPr>
        <w:t>4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года до вступления приговора в законную силу зачесть ему в срок лишения свободы из расчета один день содержания под стражей за </w:t>
      </w:r>
      <w:r w:rsidR="004E649F">
        <w:rPr>
          <w:rFonts w:ascii="Times New Roman" w:eastAsia="Calibri" w:hAnsi="Times New Roman" w:cs="Times New Roman"/>
          <w:sz w:val="28"/>
          <w:szCs w:val="28"/>
        </w:rPr>
        <w:t xml:space="preserve">один день 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отбывания наказания в исправительной колонии </w:t>
      </w:r>
      <w:r w:rsidR="004E649F">
        <w:rPr>
          <w:rFonts w:ascii="Times New Roman" w:eastAsia="Calibri" w:hAnsi="Times New Roman" w:cs="Times New Roman"/>
          <w:sz w:val="28"/>
          <w:szCs w:val="28"/>
        </w:rPr>
        <w:t>строгого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режима.</w:t>
      </w:r>
    </w:p>
    <w:p w:rsidR="001473D8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Вещественн</w:t>
      </w:r>
      <w:r w:rsidR="00D24CB0">
        <w:rPr>
          <w:rFonts w:ascii="Times New Roman" w:eastAsia="Calibri" w:hAnsi="Times New Roman" w:cs="Times New Roman"/>
          <w:sz w:val="28"/>
          <w:szCs w:val="28"/>
        </w:rPr>
        <w:t>ые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доказательств</w:t>
      </w:r>
      <w:r w:rsidR="00D24CB0">
        <w:rPr>
          <w:rFonts w:ascii="Times New Roman" w:eastAsia="Calibri" w:hAnsi="Times New Roman" w:cs="Times New Roman"/>
          <w:sz w:val="28"/>
          <w:szCs w:val="28"/>
        </w:rPr>
        <w:t>а: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складной нож, переданный на ответственное хранение в камеру хранения вещественных доказательств ОМВД России по Балаклавскому району, </w:t>
      </w:r>
      <w:r w:rsidRPr="00D24CB0" w:rsidR="00D24CB0">
        <w:rPr>
          <w:rFonts w:ascii="Times New Roman" w:eastAsia="Calibri" w:hAnsi="Times New Roman" w:cs="Times New Roman"/>
          <w:sz w:val="28"/>
          <w:szCs w:val="28"/>
        </w:rPr>
        <w:t>после вступления приговора в законную силу уничтожить</w:t>
      </w:r>
      <w:r w:rsidR="00D24CB0">
        <w:rPr>
          <w:rFonts w:ascii="Times New Roman" w:eastAsia="Calibri" w:hAnsi="Times New Roman" w:cs="Times New Roman"/>
          <w:sz w:val="28"/>
          <w:szCs w:val="28"/>
        </w:rPr>
        <w:t xml:space="preserve">. Копию карты вызова скорой медицинской помощи № 594 от 04.06.2023, </w:t>
      </w:r>
      <w:r w:rsidRPr="00D24CB0" w:rsidR="00D24CB0">
        <w:rPr>
          <w:rFonts w:ascii="Times New Roman" w:eastAsia="Calibri" w:hAnsi="Times New Roman" w:cs="Times New Roman"/>
          <w:sz w:val="28"/>
          <w:szCs w:val="28"/>
        </w:rPr>
        <w:t>хранящ</w:t>
      </w:r>
      <w:r w:rsidR="00D24CB0">
        <w:rPr>
          <w:rFonts w:ascii="Times New Roman" w:eastAsia="Calibri" w:hAnsi="Times New Roman" w:cs="Times New Roman"/>
          <w:sz w:val="28"/>
          <w:szCs w:val="28"/>
        </w:rPr>
        <w:t xml:space="preserve">уюся </w:t>
      </w:r>
      <w:r w:rsidRPr="00D24CB0" w:rsidR="00D24CB0">
        <w:rPr>
          <w:rFonts w:ascii="Times New Roman" w:eastAsia="Calibri" w:hAnsi="Times New Roman" w:cs="Times New Roman"/>
          <w:sz w:val="28"/>
          <w:szCs w:val="28"/>
        </w:rPr>
        <w:t>в материалах уголовного дела, хранить при деле.</w:t>
      </w:r>
    </w:p>
    <w:p w:rsidR="00823AC2" w:rsidRPr="00823AC2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Приговор может быть обжалован в апелляционном порядке в Балаклавский районный суд в течение пятнадцати суток со дня провозглашения приговора через судебный участок № 1 Балаклавского судебного района </w:t>
      </w:r>
      <w:r w:rsidRPr="00823AC2">
        <w:rPr>
          <w:rFonts w:ascii="Times New Roman" w:eastAsia="Calibri" w:hAnsi="Times New Roman" w:cs="Times New Roman"/>
          <w:sz w:val="28"/>
          <w:szCs w:val="28"/>
        </w:rPr>
        <w:t>г. Севастополя путем подачи апел</w:t>
      </w:r>
      <w:r w:rsidR="007E05CA">
        <w:rPr>
          <w:rFonts w:ascii="Times New Roman" w:eastAsia="Calibri" w:hAnsi="Times New Roman" w:cs="Times New Roman"/>
          <w:sz w:val="28"/>
          <w:szCs w:val="28"/>
        </w:rPr>
        <w:t xml:space="preserve">ляционной жалобы, апелляционного представления, а осужденным, содержащимся под стражей, в тот же срок со дня вручения ему копии приговора.  </w:t>
      </w:r>
    </w:p>
    <w:p w:rsidR="00C75A7E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В случае подачи апелляционной жалобы, а также в случае принесения апелляционного пр</w:t>
      </w:r>
      <w:r w:rsidRPr="00823AC2">
        <w:rPr>
          <w:rFonts w:ascii="Times New Roman" w:eastAsia="Calibri" w:hAnsi="Times New Roman" w:cs="Times New Roman"/>
          <w:sz w:val="28"/>
          <w:szCs w:val="28"/>
        </w:rPr>
        <w:t>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</w:t>
      </w:r>
      <w:r w:rsidRPr="00823AC2">
        <w:rPr>
          <w:rFonts w:ascii="Times New Roman" w:eastAsia="Calibri" w:hAnsi="Times New Roman" w:cs="Times New Roman"/>
          <w:sz w:val="28"/>
          <w:szCs w:val="28"/>
        </w:rPr>
        <w:t>ащиты избранному им защитнику либо ходатайствовать перед судом о назначении защитника, о чем должно быть указано в е</w:t>
      </w:r>
      <w:r w:rsidR="00321344">
        <w:rPr>
          <w:rFonts w:ascii="Times New Roman" w:eastAsia="Calibri" w:hAnsi="Times New Roman" w:cs="Times New Roman"/>
          <w:sz w:val="28"/>
          <w:szCs w:val="28"/>
        </w:rPr>
        <w:t>го</w:t>
      </w:r>
      <w:r w:rsidRPr="00823AC2">
        <w:rPr>
          <w:rFonts w:ascii="Times New Roman" w:eastAsia="Calibri" w:hAnsi="Times New Roman" w:cs="Times New Roman"/>
          <w:sz w:val="28"/>
          <w:szCs w:val="28"/>
        </w:rPr>
        <w:t xml:space="preserve"> апелляционной жалобе или подано соответствующее заявление.</w:t>
      </w:r>
    </w:p>
    <w:p w:rsidR="000B7F5C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C6E" w:rsidRPr="00585C6E" w:rsidP="00585C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6E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585C6E">
        <w:rPr>
          <w:rFonts w:ascii="Times New Roman" w:eastAsia="Calibri" w:hAnsi="Times New Roman" w:cs="Times New Roman"/>
          <w:sz w:val="28"/>
          <w:szCs w:val="28"/>
        </w:rPr>
        <w:tab/>
      </w:r>
      <w:r w:rsidRPr="00585C6E">
        <w:rPr>
          <w:rFonts w:ascii="Times New Roman" w:eastAsia="Calibri" w:hAnsi="Times New Roman" w:cs="Times New Roman"/>
          <w:sz w:val="28"/>
          <w:szCs w:val="28"/>
        </w:rPr>
        <w:tab/>
      </w:r>
      <w:r w:rsidRPr="00585C6E">
        <w:rPr>
          <w:rFonts w:ascii="Times New Roman" w:eastAsia="Calibri" w:hAnsi="Times New Roman" w:cs="Times New Roman"/>
          <w:sz w:val="28"/>
          <w:szCs w:val="28"/>
        </w:rPr>
        <w:tab/>
      </w:r>
      <w:r w:rsidRPr="00585C6E">
        <w:rPr>
          <w:rFonts w:ascii="Times New Roman" w:eastAsia="Calibri" w:hAnsi="Times New Roman" w:cs="Times New Roman"/>
          <w:sz w:val="28"/>
          <w:szCs w:val="28"/>
        </w:rPr>
        <w:tab/>
      </w:r>
      <w:r w:rsidRPr="00585C6E">
        <w:rPr>
          <w:rFonts w:ascii="Times New Roman" w:eastAsia="Calibri" w:hAnsi="Times New Roman" w:cs="Times New Roman"/>
          <w:sz w:val="28"/>
          <w:szCs w:val="28"/>
        </w:rPr>
        <w:tab/>
      </w:r>
      <w:r w:rsidRPr="00585C6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585C6E">
        <w:rPr>
          <w:rFonts w:ascii="Times New Roman" w:eastAsia="Calibri" w:hAnsi="Times New Roman" w:cs="Times New Roman"/>
          <w:sz w:val="28"/>
          <w:szCs w:val="28"/>
        </w:rPr>
        <w:tab/>
      </w:r>
    </w:p>
    <w:p w:rsidR="00585C6E" w:rsidRPr="00585C6E" w:rsidP="00585C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6E">
        <w:rPr>
          <w:rFonts w:ascii="Times New Roman" w:eastAsia="Calibri" w:hAnsi="Times New Roman" w:cs="Times New Roman"/>
          <w:sz w:val="28"/>
          <w:szCs w:val="28"/>
        </w:rPr>
        <w:t>Согласованно</w:t>
      </w:r>
    </w:p>
    <w:p w:rsidR="00670908" w:rsidRPr="00585C6E" w:rsidP="00585C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6E">
        <w:rPr>
          <w:rFonts w:ascii="Times New Roman" w:eastAsia="Calibri" w:hAnsi="Times New Roman" w:cs="Times New Roman"/>
          <w:sz w:val="28"/>
          <w:szCs w:val="28"/>
        </w:rPr>
        <w:t>О.Л.  Кийко</w:t>
      </w:r>
    </w:p>
    <w:sectPr w:rsidSect="0083220E">
      <w:footerReference w:type="default" r:id="rId5"/>
      <w:pgSz w:w="11906" w:h="16838"/>
      <w:pgMar w:top="1134" w:right="850" w:bottom="170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7034B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0709B6"/>
    <w:multiLevelType w:val="multilevel"/>
    <w:tmpl w:val="687E0A7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664000F"/>
    <w:multiLevelType w:val="hybridMultilevel"/>
    <w:tmpl w:val="6F1AD98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C1"/>
    <w:rsid w:val="0000151F"/>
    <w:rsid w:val="00003049"/>
    <w:rsid w:val="00004BC6"/>
    <w:rsid w:val="0001007F"/>
    <w:rsid w:val="00010862"/>
    <w:rsid w:val="00010F14"/>
    <w:rsid w:val="000117C2"/>
    <w:rsid w:val="00015BFF"/>
    <w:rsid w:val="000231DD"/>
    <w:rsid w:val="00027B63"/>
    <w:rsid w:val="00032F1E"/>
    <w:rsid w:val="00033A3C"/>
    <w:rsid w:val="00037AFF"/>
    <w:rsid w:val="00051CF7"/>
    <w:rsid w:val="00054315"/>
    <w:rsid w:val="00056399"/>
    <w:rsid w:val="00056661"/>
    <w:rsid w:val="00057C73"/>
    <w:rsid w:val="00066CBD"/>
    <w:rsid w:val="000673AE"/>
    <w:rsid w:val="00074D9C"/>
    <w:rsid w:val="0007515D"/>
    <w:rsid w:val="0007653A"/>
    <w:rsid w:val="00083F5A"/>
    <w:rsid w:val="00085450"/>
    <w:rsid w:val="00085587"/>
    <w:rsid w:val="00090D9A"/>
    <w:rsid w:val="00090E53"/>
    <w:rsid w:val="00091C46"/>
    <w:rsid w:val="00097864"/>
    <w:rsid w:val="000A09C9"/>
    <w:rsid w:val="000A15B4"/>
    <w:rsid w:val="000A3507"/>
    <w:rsid w:val="000A70B7"/>
    <w:rsid w:val="000B2BC3"/>
    <w:rsid w:val="000B6CBE"/>
    <w:rsid w:val="000B78E9"/>
    <w:rsid w:val="000B7F5C"/>
    <w:rsid w:val="000C45D9"/>
    <w:rsid w:val="000C632A"/>
    <w:rsid w:val="000D211C"/>
    <w:rsid w:val="000D6B78"/>
    <w:rsid w:val="000E6571"/>
    <w:rsid w:val="000E7008"/>
    <w:rsid w:val="000F0FD5"/>
    <w:rsid w:val="000F1F7E"/>
    <w:rsid w:val="000F29DB"/>
    <w:rsid w:val="000F479A"/>
    <w:rsid w:val="000F4D63"/>
    <w:rsid w:val="000F69D7"/>
    <w:rsid w:val="0010182C"/>
    <w:rsid w:val="00103201"/>
    <w:rsid w:val="00105C7F"/>
    <w:rsid w:val="00107201"/>
    <w:rsid w:val="0010753A"/>
    <w:rsid w:val="00110A92"/>
    <w:rsid w:val="001127A2"/>
    <w:rsid w:val="00123D13"/>
    <w:rsid w:val="001273B5"/>
    <w:rsid w:val="00127628"/>
    <w:rsid w:val="0013013D"/>
    <w:rsid w:val="001334C4"/>
    <w:rsid w:val="001357CD"/>
    <w:rsid w:val="00137AC9"/>
    <w:rsid w:val="0014094C"/>
    <w:rsid w:val="00141991"/>
    <w:rsid w:val="001473D8"/>
    <w:rsid w:val="0015104A"/>
    <w:rsid w:val="00152DB1"/>
    <w:rsid w:val="0015504B"/>
    <w:rsid w:val="001552AC"/>
    <w:rsid w:val="00155832"/>
    <w:rsid w:val="00155AE8"/>
    <w:rsid w:val="00156290"/>
    <w:rsid w:val="001575E8"/>
    <w:rsid w:val="00161112"/>
    <w:rsid w:val="001638B4"/>
    <w:rsid w:val="00164347"/>
    <w:rsid w:val="001675E9"/>
    <w:rsid w:val="00172EB7"/>
    <w:rsid w:val="00173FFD"/>
    <w:rsid w:val="0017423F"/>
    <w:rsid w:val="00176340"/>
    <w:rsid w:val="00180BA9"/>
    <w:rsid w:val="00187D52"/>
    <w:rsid w:val="001901BF"/>
    <w:rsid w:val="00193242"/>
    <w:rsid w:val="00194D76"/>
    <w:rsid w:val="001A29EF"/>
    <w:rsid w:val="001A3B2E"/>
    <w:rsid w:val="001A6FEA"/>
    <w:rsid w:val="001B4774"/>
    <w:rsid w:val="001B7719"/>
    <w:rsid w:val="001C4C3C"/>
    <w:rsid w:val="001D738C"/>
    <w:rsid w:val="001D7893"/>
    <w:rsid w:val="001E0CD1"/>
    <w:rsid w:val="001E3847"/>
    <w:rsid w:val="001E469A"/>
    <w:rsid w:val="001F2F26"/>
    <w:rsid w:val="001F3481"/>
    <w:rsid w:val="00224EC1"/>
    <w:rsid w:val="00231DA4"/>
    <w:rsid w:val="00233AF1"/>
    <w:rsid w:val="002369B9"/>
    <w:rsid w:val="002371F3"/>
    <w:rsid w:val="002425ED"/>
    <w:rsid w:val="00251205"/>
    <w:rsid w:val="002536DE"/>
    <w:rsid w:val="002552DD"/>
    <w:rsid w:val="002603AC"/>
    <w:rsid w:val="00262EC9"/>
    <w:rsid w:val="0026719E"/>
    <w:rsid w:val="00270C1F"/>
    <w:rsid w:val="002732E8"/>
    <w:rsid w:val="00281894"/>
    <w:rsid w:val="0028590E"/>
    <w:rsid w:val="002871EC"/>
    <w:rsid w:val="002921D0"/>
    <w:rsid w:val="0029757F"/>
    <w:rsid w:val="002C15B3"/>
    <w:rsid w:val="002C2DB3"/>
    <w:rsid w:val="002C65BF"/>
    <w:rsid w:val="002D54B5"/>
    <w:rsid w:val="002D56BB"/>
    <w:rsid w:val="002D7541"/>
    <w:rsid w:val="002E064C"/>
    <w:rsid w:val="002E3B83"/>
    <w:rsid w:val="002F2309"/>
    <w:rsid w:val="002F242C"/>
    <w:rsid w:val="002F5A46"/>
    <w:rsid w:val="002F61FA"/>
    <w:rsid w:val="00305D47"/>
    <w:rsid w:val="00306721"/>
    <w:rsid w:val="003129D0"/>
    <w:rsid w:val="00312D68"/>
    <w:rsid w:val="00315609"/>
    <w:rsid w:val="00321344"/>
    <w:rsid w:val="003218CB"/>
    <w:rsid w:val="00326061"/>
    <w:rsid w:val="00327C39"/>
    <w:rsid w:val="003318A7"/>
    <w:rsid w:val="00333FB5"/>
    <w:rsid w:val="00334CA4"/>
    <w:rsid w:val="003354A7"/>
    <w:rsid w:val="00336D00"/>
    <w:rsid w:val="00351774"/>
    <w:rsid w:val="00351903"/>
    <w:rsid w:val="0035686A"/>
    <w:rsid w:val="00357EB1"/>
    <w:rsid w:val="0036096F"/>
    <w:rsid w:val="00364B22"/>
    <w:rsid w:val="00364BAB"/>
    <w:rsid w:val="00366B31"/>
    <w:rsid w:val="00374898"/>
    <w:rsid w:val="0037586A"/>
    <w:rsid w:val="00376069"/>
    <w:rsid w:val="0038232E"/>
    <w:rsid w:val="00387C4F"/>
    <w:rsid w:val="00391DCA"/>
    <w:rsid w:val="003942DF"/>
    <w:rsid w:val="00396F5C"/>
    <w:rsid w:val="003A07BD"/>
    <w:rsid w:val="003B30D3"/>
    <w:rsid w:val="003C1258"/>
    <w:rsid w:val="003C1377"/>
    <w:rsid w:val="003C284A"/>
    <w:rsid w:val="003C3FAE"/>
    <w:rsid w:val="003C4B29"/>
    <w:rsid w:val="003D29A6"/>
    <w:rsid w:val="003D30DF"/>
    <w:rsid w:val="003D5571"/>
    <w:rsid w:val="003D69D4"/>
    <w:rsid w:val="003E17D5"/>
    <w:rsid w:val="003E2934"/>
    <w:rsid w:val="003F114D"/>
    <w:rsid w:val="003F23B3"/>
    <w:rsid w:val="004027B2"/>
    <w:rsid w:val="0040320A"/>
    <w:rsid w:val="004047DB"/>
    <w:rsid w:val="004050F1"/>
    <w:rsid w:val="00420A65"/>
    <w:rsid w:val="004262A2"/>
    <w:rsid w:val="00427248"/>
    <w:rsid w:val="00442CE8"/>
    <w:rsid w:val="00447978"/>
    <w:rsid w:val="00452F0D"/>
    <w:rsid w:val="00455A79"/>
    <w:rsid w:val="00456B71"/>
    <w:rsid w:val="00457752"/>
    <w:rsid w:val="0046315F"/>
    <w:rsid w:val="00463959"/>
    <w:rsid w:val="004667C5"/>
    <w:rsid w:val="00472C64"/>
    <w:rsid w:val="00477F44"/>
    <w:rsid w:val="00480614"/>
    <w:rsid w:val="00481004"/>
    <w:rsid w:val="00481C4F"/>
    <w:rsid w:val="004871FC"/>
    <w:rsid w:val="00491856"/>
    <w:rsid w:val="004919E6"/>
    <w:rsid w:val="00492E81"/>
    <w:rsid w:val="0049308C"/>
    <w:rsid w:val="004A5062"/>
    <w:rsid w:val="004B6A88"/>
    <w:rsid w:val="004C6221"/>
    <w:rsid w:val="004D15DF"/>
    <w:rsid w:val="004D329B"/>
    <w:rsid w:val="004E649F"/>
    <w:rsid w:val="004F6B22"/>
    <w:rsid w:val="005106DA"/>
    <w:rsid w:val="0051105C"/>
    <w:rsid w:val="00520354"/>
    <w:rsid w:val="00522E8D"/>
    <w:rsid w:val="005230DF"/>
    <w:rsid w:val="00525C04"/>
    <w:rsid w:val="00526603"/>
    <w:rsid w:val="00526858"/>
    <w:rsid w:val="00526F30"/>
    <w:rsid w:val="0052783C"/>
    <w:rsid w:val="005279BF"/>
    <w:rsid w:val="00527BC9"/>
    <w:rsid w:val="0053008A"/>
    <w:rsid w:val="0053182A"/>
    <w:rsid w:val="005326A7"/>
    <w:rsid w:val="00540958"/>
    <w:rsid w:val="005410F5"/>
    <w:rsid w:val="0054468C"/>
    <w:rsid w:val="00547796"/>
    <w:rsid w:val="00547C1E"/>
    <w:rsid w:val="00550C45"/>
    <w:rsid w:val="00551088"/>
    <w:rsid w:val="00554CFE"/>
    <w:rsid w:val="00561729"/>
    <w:rsid w:val="00566CE5"/>
    <w:rsid w:val="00567425"/>
    <w:rsid w:val="00572232"/>
    <w:rsid w:val="00577266"/>
    <w:rsid w:val="00584011"/>
    <w:rsid w:val="00585C6E"/>
    <w:rsid w:val="00585E57"/>
    <w:rsid w:val="00586B43"/>
    <w:rsid w:val="00586D51"/>
    <w:rsid w:val="00591562"/>
    <w:rsid w:val="0059380A"/>
    <w:rsid w:val="00594FEE"/>
    <w:rsid w:val="005A309B"/>
    <w:rsid w:val="005A67AF"/>
    <w:rsid w:val="005D037D"/>
    <w:rsid w:val="005D1376"/>
    <w:rsid w:val="005D1DAD"/>
    <w:rsid w:val="005D50C2"/>
    <w:rsid w:val="005D75A6"/>
    <w:rsid w:val="005E079E"/>
    <w:rsid w:val="005E4455"/>
    <w:rsid w:val="005F0A42"/>
    <w:rsid w:val="005F384A"/>
    <w:rsid w:val="0060431D"/>
    <w:rsid w:val="0061105C"/>
    <w:rsid w:val="006253A0"/>
    <w:rsid w:val="0063798C"/>
    <w:rsid w:val="00646FB0"/>
    <w:rsid w:val="00647F15"/>
    <w:rsid w:val="00651089"/>
    <w:rsid w:val="00651162"/>
    <w:rsid w:val="00651F4D"/>
    <w:rsid w:val="00660383"/>
    <w:rsid w:val="0066067F"/>
    <w:rsid w:val="0066375D"/>
    <w:rsid w:val="00664B12"/>
    <w:rsid w:val="00670908"/>
    <w:rsid w:val="006734A8"/>
    <w:rsid w:val="0067648A"/>
    <w:rsid w:val="006768AA"/>
    <w:rsid w:val="0068523D"/>
    <w:rsid w:val="0068592F"/>
    <w:rsid w:val="00686769"/>
    <w:rsid w:val="00686C43"/>
    <w:rsid w:val="00686E59"/>
    <w:rsid w:val="00690C7C"/>
    <w:rsid w:val="00690E4B"/>
    <w:rsid w:val="00691AED"/>
    <w:rsid w:val="006A3BAC"/>
    <w:rsid w:val="006A411E"/>
    <w:rsid w:val="006C3CA5"/>
    <w:rsid w:val="006C59CF"/>
    <w:rsid w:val="006C65E4"/>
    <w:rsid w:val="006C7660"/>
    <w:rsid w:val="006C7A3E"/>
    <w:rsid w:val="006E0BF2"/>
    <w:rsid w:val="006E2818"/>
    <w:rsid w:val="006E69C5"/>
    <w:rsid w:val="006F1914"/>
    <w:rsid w:val="006F5862"/>
    <w:rsid w:val="00701CDE"/>
    <w:rsid w:val="007034B1"/>
    <w:rsid w:val="00703610"/>
    <w:rsid w:val="00705E9A"/>
    <w:rsid w:val="007132BC"/>
    <w:rsid w:val="00715657"/>
    <w:rsid w:val="00716165"/>
    <w:rsid w:val="007201E3"/>
    <w:rsid w:val="00726936"/>
    <w:rsid w:val="0073574D"/>
    <w:rsid w:val="00737171"/>
    <w:rsid w:val="00741B30"/>
    <w:rsid w:val="00744148"/>
    <w:rsid w:val="00747313"/>
    <w:rsid w:val="00751B92"/>
    <w:rsid w:val="0075469E"/>
    <w:rsid w:val="007641F1"/>
    <w:rsid w:val="00765BDC"/>
    <w:rsid w:val="00767A6E"/>
    <w:rsid w:val="00775C41"/>
    <w:rsid w:val="00780761"/>
    <w:rsid w:val="007821ED"/>
    <w:rsid w:val="0078785A"/>
    <w:rsid w:val="0079267C"/>
    <w:rsid w:val="007A020B"/>
    <w:rsid w:val="007A1CD7"/>
    <w:rsid w:val="007B0779"/>
    <w:rsid w:val="007B3CD4"/>
    <w:rsid w:val="007B5A70"/>
    <w:rsid w:val="007C0B31"/>
    <w:rsid w:val="007C1560"/>
    <w:rsid w:val="007C2BE1"/>
    <w:rsid w:val="007C4B2D"/>
    <w:rsid w:val="007C6241"/>
    <w:rsid w:val="007E05CA"/>
    <w:rsid w:val="007E661C"/>
    <w:rsid w:val="007E7E22"/>
    <w:rsid w:val="007F10BE"/>
    <w:rsid w:val="007F3DA6"/>
    <w:rsid w:val="007F43B6"/>
    <w:rsid w:val="007F4CD9"/>
    <w:rsid w:val="0080033C"/>
    <w:rsid w:val="00804AFC"/>
    <w:rsid w:val="00807C97"/>
    <w:rsid w:val="008179B6"/>
    <w:rsid w:val="00822DCD"/>
    <w:rsid w:val="00823AC2"/>
    <w:rsid w:val="00826F74"/>
    <w:rsid w:val="0082782D"/>
    <w:rsid w:val="0083220E"/>
    <w:rsid w:val="00833584"/>
    <w:rsid w:val="008364CC"/>
    <w:rsid w:val="008412EF"/>
    <w:rsid w:val="008440FE"/>
    <w:rsid w:val="0084578A"/>
    <w:rsid w:val="00845B5F"/>
    <w:rsid w:val="00847C99"/>
    <w:rsid w:val="00854CCC"/>
    <w:rsid w:val="0085701C"/>
    <w:rsid w:val="008576B2"/>
    <w:rsid w:val="00857B1B"/>
    <w:rsid w:val="00857CB6"/>
    <w:rsid w:val="00857D04"/>
    <w:rsid w:val="0086020F"/>
    <w:rsid w:val="008638D1"/>
    <w:rsid w:val="00865440"/>
    <w:rsid w:val="0086765E"/>
    <w:rsid w:val="0087416B"/>
    <w:rsid w:val="00875F51"/>
    <w:rsid w:val="0088073D"/>
    <w:rsid w:val="008823B4"/>
    <w:rsid w:val="00884149"/>
    <w:rsid w:val="00891B87"/>
    <w:rsid w:val="00893A3B"/>
    <w:rsid w:val="008B49C7"/>
    <w:rsid w:val="008B4E40"/>
    <w:rsid w:val="008B50D5"/>
    <w:rsid w:val="008C1CC1"/>
    <w:rsid w:val="008D23F0"/>
    <w:rsid w:val="008D4C73"/>
    <w:rsid w:val="008F0B47"/>
    <w:rsid w:val="008F495B"/>
    <w:rsid w:val="008F5E4A"/>
    <w:rsid w:val="008F74A9"/>
    <w:rsid w:val="008F7FCF"/>
    <w:rsid w:val="009006D1"/>
    <w:rsid w:val="0090254E"/>
    <w:rsid w:val="0090743C"/>
    <w:rsid w:val="0092739B"/>
    <w:rsid w:val="00934745"/>
    <w:rsid w:val="00934882"/>
    <w:rsid w:val="00937362"/>
    <w:rsid w:val="0094084D"/>
    <w:rsid w:val="0094096A"/>
    <w:rsid w:val="00944D05"/>
    <w:rsid w:val="009468DF"/>
    <w:rsid w:val="00947158"/>
    <w:rsid w:val="00956FB3"/>
    <w:rsid w:val="009572A9"/>
    <w:rsid w:val="00961DD5"/>
    <w:rsid w:val="00962733"/>
    <w:rsid w:val="0096774A"/>
    <w:rsid w:val="00972784"/>
    <w:rsid w:val="00972B39"/>
    <w:rsid w:val="00973CB4"/>
    <w:rsid w:val="00973D43"/>
    <w:rsid w:val="00980AEB"/>
    <w:rsid w:val="00981243"/>
    <w:rsid w:val="009869FD"/>
    <w:rsid w:val="00986B78"/>
    <w:rsid w:val="00987916"/>
    <w:rsid w:val="00992874"/>
    <w:rsid w:val="009A1D95"/>
    <w:rsid w:val="009A2564"/>
    <w:rsid w:val="009A2EFE"/>
    <w:rsid w:val="009B1FDA"/>
    <w:rsid w:val="009B7E25"/>
    <w:rsid w:val="009C4578"/>
    <w:rsid w:val="009C52B6"/>
    <w:rsid w:val="009C62FF"/>
    <w:rsid w:val="009D1FF8"/>
    <w:rsid w:val="009D3355"/>
    <w:rsid w:val="009D5E11"/>
    <w:rsid w:val="009D623C"/>
    <w:rsid w:val="009E659E"/>
    <w:rsid w:val="009E71B1"/>
    <w:rsid w:val="009F0283"/>
    <w:rsid w:val="009F1D1D"/>
    <w:rsid w:val="009F32F7"/>
    <w:rsid w:val="00A01190"/>
    <w:rsid w:val="00A01F37"/>
    <w:rsid w:val="00A21594"/>
    <w:rsid w:val="00A23AF4"/>
    <w:rsid w:val="00A31D01"/>
    <w:rsid w:val="00A32291"/>
    <w:rsid w:val="00A32AD7"/>
    <w:rsid w:val="00A42181"/>
    <w:rsid w:val="00A422E8"/>
    <w:rsid w:val="00A425BA"/>
    <w:rsid w:val="00A5256E"/>
    <w:rsid w:val="00A54645"/>
    <w:rsid w:val="00A54C03"/>
    <w:rsid w:val="00A605FD"/>
    <w:rsid w:val="00A61060"/>
    <w:rsid w:val="00A70B64"/>
    <w:rsid w:val="00A73410"/>
    <w:rsid w:val="00A735D4"/>
    <w:rsid w:val="00A73A88"/>
    <w:rsid w:val="00A75828"/>
    <w:rsid w:val="00A807D9"/>
    <w:rsid w:val="00A834ED"/>
    <w:rsid w:val="00A8365A"/>
    <w:rsid w:val="00A9464A"/>
    <w:rsid w:val="00A95675"/>
    <w:rsid w:val="00A97AFA"/>
    <w:rsid w:val="00AA3813"/>
    <w:rsid w:val="00AB09D6"/>
    <w:rsid w:val="00AB13E3"/>
    <w:rsid w:val="00AB5235"/>
    <w:rsid w:val="00AB56B5"/>
    <w:rsid w:val="00AC04AB"/>
    <w:rsid w:val="00AC35CD"/>
    <w:rsid w:val="00AD105C"/>
    <w:rsid w:val="00AE0D53"/>
    <w:rsid w:val="00AE2680"/>
    <w:rsid w:val="00AE3A8D"/>
    <w:rsid w:val="00AF7433"/>
    <w:rsid w:val="00B03719"/>
    <w:rsid w:val="00B070B9"/>
    <w:rsid w:val="00B156FE"/>
    <w:rsid w:val="00B17040"/>
    <w:rsid w:val="00B22158"/>
    <w:rsid w:val="00B23101"/>
    <w:rsid w:val="00B32824"/>
    <w:rsid w:val="00B3391F"/>
    <w:rsid w:val="00B4450E"/>
    <w:rsid w:val="00B50292"/>
    <w:rsid w:val="00B507F4"/>
    <w:rsid w:val="00B568DD"/>
    <w:rsid w:val="00B63F52"/>
    <w:rsid w:val="00B6437E"/>
    <w:rsid w:val="00B658AC"/>
    <w:rsid w:val="00B6644E"/>
    <w:rsid w:val="00B75DEA"/>
    <w:rsid w:val="00B77271"/>
    <w:rsid w:val="00B81828"/>
    <w:rsid w:val="00B83C24"/>
    <w:rsid w:val="00B90A8B"/>
    <w:rsid w:val="00B958C1"/>
    <w:rsid w:val="00B96A3B"/>
    <w:rsid w:val="00BA01B6"/>
    <w:rsid w:val="00BA2A3E"/>
    <w:rsid w:val="00BA4D41"/>
    <w:rsid w:val="00BB2D58"/>
    <w:rsid w:val="00BC675E"/>
    <w:rsid w:val="00BD06DC"/>
    <w:rsid w:val="00BE1DFA"/>
    <w:rsid w:val="00BE3B6D"/>
    <w:rsid w:val="00BE78D2"/>
    <w:rsid w:val="00BF0298"/>
    <w:rsid w:val="00BF1BD9"/>
    <w:rsid w:val="00BF361E"/>
    <w:rsid w:val="00BF3BD7"/>
    <w:rsid w:val="00BF5F8D"/>
    <w:rsid w:val="00BF786C"/>
    <w:rsid w:val="00C01D69"/>
    <w:rsid w:val="00C04175"/>
    <w:rsid w:val="00C0494F"/>
    <w:rsid w:val="00C04C7A"/>
    <w:rsid w:val="00C0668F"/>
    <w:rsid w:val="00C0730A"/>
    <w:rsid w:val="00C1311E"/>
    <w:rsid w:val="00C133A3"/>
    <w:rsid w:val="00C13D83"/>
    <w:rsid w:val="00C147E1"/>
    <w:rsid w:val="00C240F0"/>
    <w:rsid w:val="00C267FD"/>
    <w:rsid w:val="00C27F5E"/>
    <w:rsid w:val="00C32B96"/>
    <w:rsid w:val="00C415A6"/>
    <w:rsid w:val="00C44689"/>
    <w:rsid w:val="00C477B9"/>
    <w:rsid w:val="00C511A2"/>
    <w:rsid w:val="00C52A5A"/>
    <w:rsid w:val="00C67C4B"/>
    <w:rsid w:val="00C71AA9"/>
    <w:rsid w:val="00C73693"/>
    <w:rsid w:val="00C75A7E"/>
    <w:rsid w:val="00C80A26"/>
    <w:rsid w:val="00C81881"/>
    <w:rsid w:val="00C82366"/>
    <w:rsid w:val="00C87071"/>
    <w:rsid w:val="00C97A20"/>
    <w:rsid w:val="00CA04C9"/>
    <w:rsid w:val="00CA1C60"/>
    <w:rsid w:val="00CA5030"/>
    <w:rsid w:val="00CA6099"/>
    <w:rsid w:val="00CB3B8A"/>
    <w:rsid w:val="00CB3E00"/>
    <w:rsid w:val="00CB64EE"/>
    <w:rsid w:val="00CB67B4"/>
    <w:rsid w:val="00CC01C3"/>
    <w:rsid w:val="00CD1129"/>
    <w:rsid w:val="00CD5D05"/>
    <w:rsid w:val="00CE46C1"/>
    <w:rsid w:val="00CE4B80"/>
    <w:rsid w:val="00CF17D9"/>
    <w:rsid w:val="00CF1941"/>
    <w:rsid w:val="00CF2AFB"/>
    <w:rsid w:val="00CF5551"/>
    <w:rsid w:val="00D04FAD"/>
    <w:rsid w:val="00D06C87"/>
    <w:rsid w:val="00D10098"/>
    <w:rsid w:val="00D1353F"/>
    <w:rsid w:val="00D13A44"/>
    <w:rsid w:val="00D155F4"/>
    <w:rsid w:val="00D164B4"/>
    <w:rsid w:val="00D24CB0"/>
    <w:rsid w:val="00D24F1A"/>
    <w:rsid w:val="00D25BA3"/>
    <w:rsid w:val="00D31194"/>
    <w:rsid w:val="00D32974"/>
    <w:rsid w:val="00D34227"/>
    <w:rsid w:val="00D41B38"/>
    <w:rsid w:val="00D44274"/>
    <w:rsid w:val="00D50029"/>
    <w:rsid w:val="00D67893"/>
    <w:rsid w:val="00D8041F"/>
    <w:rsid w:val="00D839B6"/>
    <w:rsid w:val="00D8713A"/>
    <w:rsid w:val="00D9460A"/>
    <w:rsid w:val="00D97AC6"/>
    <w:rsid w:val="00DA07A0"/>
    <w:rsid w:val="00DA09CF"/>
    <w:rsid w:val="00DB4CBF"/>
    <w:rsid w:val="00DC44B2"/>
    <w:rsid w:val="00DC47B8"/>
    <w:rsid w:val="00DE6132"/>
    <w:rsid w:val="00DF41B4"/>
    <w:rsid w:val="00DF51FC"/>
    <w:rsid w:val="00DF7756"/>
    <w:rsid w:val="00DF7E3F"/>
    <w:rsid w:val="00E0075E"/>
    <w:rsid w:val="00E05857"/>
    <w:rsid w:val="00E061ED"/>
    <w:rsid w:val="00E1348E"/>
    <w:rsid w:val="00E24311"/>
    <w:rsid w:val="00E25328"/>
    <w:rsid w:val="00E2670F"/>
    <w:rsid w:val="00E26D6A"/>
    <w:rsid w:val="00E273A4"/>
    <w:rsid w:val="00E3163A"/>
    <w:rsid w:val="00E31DD6"/>
    <w:rsid w:val="00E4140E"/>
    <w:rsid w:val="00E43A2D"/>
    <w:rsid w:val="00E45D9C"/>
    <w:rsid w:val="00E47DB0"/>
    <w:rsid w:val="00E52C15"/>
    <w:rsid w:val="00E55E08"/>
    <w:rsid w:val="00E56EB1"/>
    <w:rsid w:val="00E57297"/>
    <w:rsid w:val="00E61079"/>
    <w:rsid w:val="00E623F4"/>
    <w:rsid w:val="00E666E9"/>
    <w:rsid w:val="00E70ADA"/>
    <w:rsid w:val="00E7379D"/>
    <w:rsid w:val="00E86C28"/>
    <w:rsid w:val="00E879E6"/>
    <w:rsid w:val="00E91BF6"/>
    <w:rsid w:val="00E91DA9"/>
    <w:rsid w:val="00E931B8"/>
    <w:rsid w:val="00E97DC1"/>
    <w:rsid w:val="00EA2BDD"/>
    <w:rsid w:val="00EA3A84"/>
    <w:rsid w:val="00EA3DA3"/>
    <w:rsid w:val="00EB5A6F"/>
    <w:rsid w:val="00EC1E3A"/>
    <w:rsid w:val="00EC4BD2"/>
    <w:rsid w:val="00ED2F78"/>
    <w:rsid w:val="00ED3C01"/>
    <w:rsid w:val="00ED5BBF"/>
    <w:rsid w:val="00EE6677"/>
    <w:rsid w:val="00EE6DEE"/>
    <w:rsid w:val="00EF5969"/>
    <w:rsid w:val="00F02DDA"/>
    <w:rsid w:val="00F04DAB"/>
    <w:rsid w:val="00F06AD0"/>
    <w:rsid w:val="00F11BF9"/>
    <w:rsid w:val="00F15E24"/>
    <w:rsid w:val="00F1755C"/>
    <w:rsid w:val="00F20285"/>
    <w:rsid w:val="00F336DD"/>
    <w:rsid w:val="00F33E90"/>
    <w:rsid w:val="00F4110A"/>
    <w:rsid w:val="00F4536A"/>
    <w:rsid w:val="00F45814"/>
    <w:rsid w:val="00F50A03"/>
    <w:rsid w:val="00F51B96"/>
    <w:rsid w:val="00F51FC9"/>
    <w:rsid w:val="00F53B8F"/>
    <w:rsid w:val="00F554B2"/>
    <w:rsid w:val="00F55661"/>
    <w:rsid w:val="00F569AE"/>
    <w:rsid w:val="00F61E08"/>
    <w:rsid w:val="00F636D7"/>
    <w:rsid w:val="00F638C1"/>
    <w:rsid w:val="00F66C84"/>
    <w:rsid w:val="00F70540"/>
    <w:rsid w:val="00F7619E"/>
    <w:rsid w:val="00F77C36"/>
    <w:rsid w:val="00F80235"/>
    <w:rsid w:val="00F80C39"/>
    <w:rsid w:val="00F81970"/>
    <w:rsid w:val="00F84FBB"/>
    <w:rsid w:val="00F90F76"/>
    <w:rsid w:val="00F923D8"/>
    <w:rsid w:val="00F93983"/>
    <w:rsid w:val="00F95BDF"/>
    <w:rsid w:val="00F96E2A"/>
    <w:rsid w:val="00FA0874"/>
    <w:rsid w:val="00FA700E"/>
    <w:rsid w:val="00FB493B"/>
    <w:rsid w:val="00FB5673"/>
    <w:rsid w:val="00FC073D"/>
    <w:rsid w:val="00FC1BAB"/>
    <w:rsid w:val="00FC4049"/>
    <w:rsid w:val="00FC5516"/>
    <w:rsid w:val="00FC6BF7"/>
    <w:rsid w:val="00FD2F0D"/>
    <w:rsid w:val="00FD64AD"/>
    <w:rsid w:val="00FD6960"/>
    <w:rsid w:val="00FD7DA9"/>
    <w:rsid w:val="00FE0198"/>
    <w:rsid w:val="00FE1409"/>
    <w:rsid w:val="00FE341E"/>
    <w:rsid w:val="00FE5379"/>
    <w:rsid w:val="00FE5B4C"/>
    <w:rsid w:val="00FE614E"/>
    <w:rsid w:val="00FF02DE"/>
    <w:rsid w:val="00FF71EA"/>
    <w:rsid w:val="00FF7821"/>
    <w:rsid w:val="00FF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E32A37-6EC1-4384-8B20-2A6A762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58C1"/>
  </w:style>
  <w:style w:type="character" w:customStyle="1" w:styleId="a0">
    <w:name w:val="Основной текст_"/>
    <w:basedOn w:val="DefaultParagraphFont"/>
    <w:link w:val="1"/>
    <w:rsid w:val="002C2D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C2DB3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link w:val="a2"/>
    <w:uiPriority w:val="1"/>
    <w:qFormat/>
    <w:rsid w:val="00163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66067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6067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</w:rPr>
  </w:style>
  <w:style w:type="character" w:customStyle="1" w:styleId="a2">
    <w:name w:val="Без интервала Знак"/>
    <w:link w:val="NoSpacing"/>
    <w:uiPriority w:val="1"/>
    <w:locked/>
    <w:rsid w:val="007F4CD9"/>
    <w:rPr>
      <w:rFonts w:ascii="Calibri" w:eastAsia="Times New Roman" w:hAnsi="Calibri" w:cs="Times New Roman"/>
      <w:lang w:eastAsia="ru-RU"/>
    </w:rPr>
  </w:style>
  <w:style w:type="paragraph" w:customStyle="1" w:styleId="p1059">
    <w:name w:val="p1059"/>
    <w:basedOn w:val="Normal"/>
    <w:rsid w:val="0053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onsNonformat">
    <w:name w:val="ConsNonformat"/>
    <w:link w:val="ConsNonformat0"/>
    <w:rsid w:val="00D24F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D24F1A"/>
    <w:rPr>
      <w:rFonts w:ascii="Courier New" w:eastAsia="Arial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3"/>
    <w:uiPriority w:val="99"/>
    <w:unhideWhenUsed/>
    <w:rsid w:val="00D24F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D24F1A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uiPriority w:val="99"/>
    <w:locked/>
    <w:rsid w:val="00D24F1A"/>
    <w:rPr>
      <w:rFonts w:ascii="Lucida Sans Unicode" w:hAnsi="Lucida Sans Unicode"/>
      <w:sz w:val="21"/>
      <w:shd w:val="clear" w:color="auto" w:fill="FFFFFF"/>
    </w:rPr>
  </w:style>
  <w:style w:type="character" w:customStyle="1" w:styleId="ft14">
    <w:name w:val="ft14"/>
    <w:basedOn w:val="DefaultParagraphFont"/>
    <w:rsid w:val="001A6FEA"/>
  </w:style>
  <w:style w:type="paragraph" w:customStyle="1" w:styleId="11">
    <w:name w:val="Без интервала1"/>
    <w:link w:val="NoSpacingChar"/>
    <w:rsid w:val="004577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4577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4"/>
    <w:uiPriority w:val="99"/>
    <w:unhideWhenUsed/>
    <w:rsid w:val="00961DD5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961DD5"/>
  </w:style>
  <w:style w:type="character" w:styleId="Hyperlink">
    <w:name w:val="Hyperlink"/>
    <w:basedOn w:val="DefaultParagraphFont"/>
    <w:uiPriority w:val="99"/>
    <w:semiHidden/>
    <w:unhideWhenUsed/>
    <w:rsid w:val="00D32974"/>
    <w:rPr>
      <w:color w:val="0000FF"/>
      <w:u w:val="single"/>
    </w:rPr>
  </w:style>
  <w:style w:type="character" w:customStyle="1" w:styleId="a5">
    <w:name w:val="Подзаголовок Знак"/>
    <w:link w:val="Subtitle"/>
    <w:uiPriority w:val="99"/>
    <w:locked/>
    <w:rsid w:val="000A3507"/>
    <w:rPr>
      <w:rFonts w:cs="Times New Roman"/>
      <w:b/>
      <w:sz w:val="28"/>
    </w:rPr>
  </w:style>
  <w:style w:type="paragraph" w:styleId="Subtitle">
    <w:name w:val="Subtitle"/>
    <w:basedOn w:val="Normal"/>
    <w:link w:val="a5"/>
    <w:uiPriority w:val="99"/>
    <w:qFormat/>
    <w:rsid w:val="000A3507"/>
    <w:pPr>
      <w:spacing w:after="0" w:line="240" w:lineRule="auto"/>
      <w:jc w:val="center"/>
    </w:pPr>
    <w:rPr>
      <w:rFonts w:cs="Times New Roman"/>
      <w:b/>
      <w:sz w:val="28"/>
    </w:rPr>
  </w:style>
  <w:style w:type="character" w:customStyle="1" w:styleId="12">
    <w:name w:val="Подзаголовок Знак1"/>
    <w:basedOn w:val="DefaultParagraphFont"/>
    <w:uiPriority w:val="11"/>
    <w:rsid w:val="000A3507"/>
    <w:rPr>
      <w:rFonts w:eastAsiaTheme="minorEastAsia"/>
      <w:color w:val="5A5A5A" w:themeColor="text1" w:themeTint="A5"/>
      <w:spacing w:val="15"/>
    </w:rPr>
  </w:style>
  <w:style w:type="paragraph" w:customStyle="1" w:styleId="20">
    <w:name w:val="Обычный2"/>
    <w:rsid w:val="008B50D5"/>
    <w:pPr>
      <w:spacing w:after="0" w:line="240" w:lineRule="auto"/>
    </w:pPr>
    <w:rPr>
      <w:sz w:val="24"/>
    </w:rPr>
  </w:style>
  <w:style w:type="paragraph" w:customStyle="1" w:styleId="ConsNonformat1">
    <w:name w:val="ConsNonformat Знак Знак"/>
    <w:rsid w:val="004479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lainText">
    <w:name w:val="Plain Text"/>
    <w:aliases w:val=" Знак,Знак,Знак Знак Знак,Знак Знак Знак Знак,Знак Знак Знак Знак Знак Знак Знак Знак,Знак Знак1,Знак1,Текст Знак Знак"/>
    <w:basedOn w:val="Normal"/>
    <w:link w:val="a6"/>
    <w:rsid w:val="006764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 Знак Знак,Знак Знак,Знак Знак Знак Знак Знак,Знак Знак Знак Знак Знак Знак Знак Знак Знак,Знак Знак Знак Знак1,Знак Знак1 Знак,Знак1 Знак,Текст Знак Знак Знак"/>
    <w:basedOn w:val="DefaultParagraphFont"/>
    <w:link w:val="PlainText"/>
    <w:rsid w:val="006764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a7"/>
    <w:semiHidden/>
    <w:rsid w:val="00C81881"/>
    <w:pPr>
      <w:widowControl w:val="0"/>
      <w:shd w:val="clear" w:color="auto" w:fill="00FFFF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7">
    <w:name w:val="Схема документа Знак"/>
    <w:basedOn w:val="DefaultParagraphFont"/>
    <w:link w:val="DocumentMap"/>
    <w:semiHidden/>
    <w:rsid w:val="00C81881"/>
    <w:rPr>
      <w:rFonts w:ascii="Courier New" w:eastAsia="Times New Roman" w:hAnsi="Courier New" w:cs="Times New Roman"/>
      <w:sz w:val="16"/>
      <w:szCs w:val="20"/>
      <w:shd w:val="clear" w:color="auto" w:fill="00FFFF"/>
    </w:rPr>
  </w:style>
  <w:style w:type="character" w:customStyle="1" w:styleId="Bodytext2">
    <w:name w:val="Body text (2)_"/>
    <w:link w:val="Bodytext20"/>
    <w:locked/>
    <w:rsid w:val="00C8188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81881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eader">
    <w:name w:val="header"/>
    <w:basedOn w:val="Normal"/>
    <w:link w:val="a8"/>
    <w:uiPriority w:val="99"/>
    <w:rsid w:val="0063798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DefaultParagraphFont"/>
    <w:link w:val="Header"/>
    <w:uiPriority w:val="99"/>
    <w:rsid w:val="0063798C"/>
    <w:rPr>
      <w:rFonts w:ascii="Calibri" w:eastAsia="Times New Roman" w:hAnsi="Calibri" w:cs="Times New Roman"/>
      <w:lang w:eastAsia="ru-RU"/>
    </w:rPr>
  </w:style>
  <w:style w:type="paragraph" w:customStyle="1" w:styleId="msosubtitlebullet1gif">
    <w:name w:val="msosubtitlebullet1.gif"/>
    <w:basedOn w:val="Normal"/>
    <w:uiPriority w:val="99"/>
    <w:rsid w:val="006379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7C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Колонтитул_"/>
    <w:link w:val="18"/>
    <w:uiPriority w:val="99"/>
    <w:locked/>
    <w:rsid w:val="007C0B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10">
    <w:name w:val="Колонтитул"/>
    <w:uiPriority w:val="99"/>
    <w:rsid w:val="007C0B3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"/>
    <w:uiPriority w:val="99"/>
    <w:rsid w:val="007C0B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8">
    <w:name w:val="Колонтитул1"/>
    <w:basedOn w:val="Normal"/>
    <w:link w:val="a9"/>
    <w:uiPriority w:val="99"/>
    <w:rsid w:val="007C0B3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6F04-BA28-4C7C-8D1B-108A337C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