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5" w:rsidRPr="00733CDD" w:rsidRDefault="00811968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Дело № 1-</w:t>
      </w:r>
      <w:r w:rsidR="00347CE9" w:rsidRPr="00733CDD">
        <w:rPr>
          <w:rFonts w:ascii="Times New Roman" w:hAnsi="Times New Roman" w:cs="Times New Roman"/>
          <w:sz w:val="26"/>
          <w:szCs w:val="26"/>
        </w:rPr>
        <w:t>4</w:t>
      </w:r>
      <w:r w:rsidRPr="00733CDD">
        <w:rPr>
          <w:rFonts w:ascii="Times New Roman" w:hAnsi="Times New Roman" w:cs="Times New Roman"/>
          <w:sz w:val="26"/>
          <w:szCs w:val="26"/>
        </w:rPr>
        <w:t>/201</w:t>
      </w:r>
      <w:r w:rsidR="008E0F87" w:rsidRPr="00733CDD">
        <w:rPr>
          <w:rFonts w:ascii="Times New Roman" w:hAnsi="Times New Roman" w:cs="Times New Roman"/>
          <w:sz w:val="26"/>
          <w:szCs w:val="26"/>
        </w:rPr>
        <w:t>7</w:t>
      </w:r>
    </w:p>
    <w:p w:rsidR="00811968" w:rsidRPr="00733CD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733CDD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CDD">
        <w:rPr>
          <w:rFonts w:ascii="Times New Roman" w:hAnsi="Times New Roman" w:cs="Times New Roman"/>
          <w:b/>
          <w:sz w:val="26"/>
          <w:szCs w:val="26"/>
        </w:rPr>
        <w:t>П Р И Г О В О Р</w:t>
      </w:r>
    </w:p>
    <w:p w:rsidR="00811968" w:rsidRPr="00733CDD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CDD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811968" w:rsidRPr="00733CD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733CDD" w:rsidRDefault="005F4AF5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14</w:t>
      </w:r>
      <w:r w:rsidR="00811968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347CE9" w:rsidRPr="00733CDD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811968" w:rsidRPr="00733CDD">
        <w:rPr>
          <w:rFonts w:ascii="Times New Roman" w:hAnsi="Times New Roman" w:cs="Times New Roman"/>
          <w:sz w:val="26"/>
          <w:szCs w:val="26"/>
        </w:rPr>
        <w:t>201</w:t>
      </w:r>
      <w:r w:rsidR="008E0F87" w:rsidRPr="00733CDD">
        <w:rPr>
          <w:rFonts w:ascii="Times New Roman" w:hAnsi="Times New Roman" w:cs="Times New Roman"/>
          <w:sz w:val="26"/>
          <w:szCs w:val="26"/>
        </w:rPr>
        <w:t>7</w:t>
      </w:r>
      <w:r w:rsidR="00811968" w:rsidRPr="00733CDD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– Грицай А.А.,</w:t>
      </w:r>
    </w:p>
    <w:p w:rsidR="00811968" w:rsidRPr="00733CDD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с</w:t>
      </w:r>
      <w:r w:rsidR="00811968" w:rsidRPr="00733CDD">
        <w:rPr>
          <w:rFonts w:ascii="Times New Roman" w:hAnsi="Times New Roman" w:cs="Times New Roman"/>
          <w:sz w:val="26"/>
          <w:szCs w:val="26"/>
        </w:rPr>
        <w:t xml:space="preserve"> участием секретаря </w:t>
      </w:r>
      <w:r w:rsidRPr="00733CD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4590" w:rsidRPr="00733CDD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733CDD">
        <w:rPr>
          <w:rFonts w:ascii="Times New Roman" w:hAnsi="Times New Roman" w:cs="Times New Roman"/>
          <w:sz w:val="26"/>
          <w:szCs w:val="26"/>
        </w:rPr>
        <w:t>– Ковальчук А.В.,</w:t>
      </w:r>
    </w:p>
    <w:p w:rsidR="00811968" w:rsidRPr="00733CDD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г</w:t>
      </w:r>
      <w:r w:rsidR="00811968" w:rsidRPr="00733CDD">
        <w:rPr>
          <w:rFonts w:ascii="Times New Roman" w:hAnsi="Times New Roman" w:cs="Times New Roman"/>
          <w:sz w:val="26"/>
          <w:szCs w:val="26"/>
        </w:rPr>
        <w:t>осударственного обвинителя</w:t>
      </w:r>
      <w:r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6E4590" w:rsidRPr="00733CDD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733CDD">
        <w:rPr>
          <w:rFonts w:ascii="Times New Roman" w:hAnsi="Times New Roman" w:cs="Times New Roman"/>
          <w:sz w:val="26"/>
          <w:szCs w:val="26"/>
        </w:rPr>
        <w:t>–</w:t>
      </w:r>
      <w:r w:rsidR="004C2CDE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533A06" w:rsidRPr="00733CDD">
        <w:rPr>
          <w:rFonts w:ascii="Times New Roman" w:hAnsi="Times New Roman" w:cs="Times New Roman"/>
          <w:sz w:val="26"/>
          <w:szCs w:val="26"/>
        </w:rPr>
        <w:t>Гриши</w:t>
      </w:r>
      <w:bookmarkStart w:id="0" w:name="_GoBack"/>
      <w:bookmarkEnd w:id="0"/>
      <w:r w:rsidR="00533A06" w:rsidRPr="00733CDD">
        <w:rPr>
          <w:rFonts w:ascii="Times New Roman" w:hAnsi="Times New Roman" w:cs="Times New Roman"/>
          <w:sz w:val="26"/>
          <w:szCs w:val="26"/>
        </w:rPr>
        <w:t>ной О.С.,</w:t>
      </w:r>
    </w:p>
    <w:p w:rsidR="00C854EF" w:rsidRPr="00733CDD" w:rsidRDefault="00C854EF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потерпевш</w:t>
      </w:r>
      <w:r w:rsidR="002C4A6D" w:rsidRPr="00733CDD">
        <w:rPr>
          <w:rFonts w:ascii="Times New Roman" w:hAnsi="Times New Roman" w:cs="Times New Roman"/>
          <w:sz w:val="26"/>
          <w:szCs w:val="26"/>
        </w:rPr>
        <w:t>его</w:t>
      </w:r>
      <w:r w:rsidRPr="00733CDD">
        <w:rPr>
          <w:rFonts w:ascii="Times New Roman" w:hAnsi="Times New Roman" w:cs="Times New Roman"/>
          <w:sz w:val="26"/>
          <w:szCs w:val="26"/>
        </w:rPr>
        <w:t xml:space="preserve">                                 –</w:t>
      </w:r>
      <w:r w:rsidR="002C4A6D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361E33" w:rsidRPr="00733C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="00347CE9" w:rsidRPr="00733CDD">
        <w:rPr>
          <w:rFonts w:ascii="Times New Roman" w:hAnsi="Times New Roman" w:cs="Times New Roman"/>
          <w:sz w:val="26"/>
          <w:szCs w:val="26"/>
        </w:rPr>
        <w:t>.,</w:t>
      </w:r>
    </w:p>
    <w:p w:rsidR="00811968" w:rsidRPr="00733CDD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з</w:t>
      </w:r>
      <w:r w:rsidR="00811968" w:rsidRPr="00733CDD">
        <w:rPr>
          <w:rFonts w:ascii="Times New Roman" w:hAnsi="Times New Roman" w:cs="Times New Roman"/>
          <w:sz w:val="26"/>
          <w:szCs w:val="26"/>
        </w:rPr>
        <w:t xml:space="preserve">ащитника </w:t>
      </w:r>
      <w:r w:rsidRPr="00733CD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E4590" w:rsidRPr="00733CDD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733CDD">
        <w:rPr>
          <w:rFonts w:ascii="Times New Roman" w:hAnsi="Times New Roman" w:cs="Times New Roman"/>
          <w:sz w:val="26"/>
          <w:szCs w:val="26"/>
        </w:rPr>
        <w:t xml:space="preserve">– адвоката </w:t>
      </w:r>
      <w:r w:rsidR="00347CE9" w:rsidRPr="00733CDD">
        <w:rPr>
          <w:rFonts w:ascii="Times New Roman" w:hAnsi="Times New Roman" w:cs="Times New Roman"/>
          <w:sz w:val="26"/>
          <w:szCs w:val="26"/>
        </w:rPr>
        <w:t>Рейтенбах И.В.,</w:t>
      </w:r>
    </w:p>
    <w:p w:rsidR="00811968" w:rsidRPr="00733CDD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п</w:t>
      </w:r>
      <w:r w:rsidR="00811968" w:rsidRPr="00733CDD">
        <w:rPr>
          <w:rFonts w:ascii="Times New Roman" w:hAnsi="Times New Roman" w:cs="Times New Roman"/>
          <w:sz w:val="26"/>
          <w:szCs w:val="26"/>
        </w:rPr>
        <w:t>одсудимо</w:t>
      </w:r>
      <w:r w:rsidR="008E0F87" w:rsidRPr="00733CDD">
        <w:rPr>
          <w:rFonts w:ascii="Times New Roman" w:hAnsi="Times New Roman" w:cs="Times New Roman"/>
          <w:sz w:val="26"/>
          <w:szCs w:val="26"/>
        </w:rPr>
        <w:t>го</w:t>
      </w:r>
      <w:r w:rsidR="00811968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Pr="00733CD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E4590" w:rsidRPr="00733CDD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733CDD">
        <w:rPr>
          <w:rFonts w:ascii="Times New Roman" w:hAnsi="Times New Roman" w:cs="Times New Roman"/>
          <w:sz w:val="26"/>
          <w:szCs w:val="26"/>
        </w:rPr>
        <w:t xml:space="preserve">– </w:t>
      </w:r>
      <w:r w:rsidR="00347CE9" w:rsidRPr="00733CDD">
        <w:rPr>
          <w:rFonts w:ascii="Times New Roman" w:hAnsi="Times New Roman" w:cs="Times New Roman"/>
          <w:sz w:val="26"/>
          <w:szCs w:val="26"/>
        </w:rPr>
        <w:t xml:space="preserve">Будяка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="00347CE9" w:rsidRPr="00733CDD">
        <w:rPr>
          <w:rFonts w:ascii="Times New Roman" w:hAnsi="Times New Roman" w:cs="Times New Roman"/>
          <w:sz w:val="26"/>
          <w:szCs w:val="26"/>
        </w:rPr>
        <w:t>,</w:t>
      </w:r>
    </w:p>
    <w:p w:rsidR="00811968" w:rsidRPr="00733CD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733CDD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р</w:t>
      </w:r>
      <w:r w:rsidR="00811968" w:rsidRPr="00733CDD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</w:t>
      </w:r>
      <w:r w:rsidR="00652664" w:rsidRPr="00733CDD">
        <w:rPr>
          <w:rFonts w:ascii="Times New Roman" w:hAnsi="Times New Roman" w:cs="Times New Roman"/>
          <w:sz w:val="26"/>
          <w:szCs w:val="26"/>
        </w:rPr>
        <w:t xml:space="preserve">в особом порядке </w:t>
      </w:r>
      <w:r w:rsidR="00811968" w:rsidRPr="00733CDD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</w:p>
    <w:p w:rsidR="00140AC1" w:rsidRPr="00733CDD" w:rsidRDefault="00140AC1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733CDD" w:rsidRDefault="00347CE9" w:rsidP="00140AC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b/>
          <w:sz w:val="26"/>
          <w:szCs w:val="26"/>
        </w:rPr>
        <w:t xml:space="preserve">Будяка </w:t>
      </w:r>
      <w:r w:rsidR="00361E33" w:rsidRPr="00733CDD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="00361E33" w:rsidRPr="00733CDD">
        <w:rPr>
          <w:rFonts w:ascii="Times New Roman" w:eastAsia="Times New Roman" w:hAnsi="Times New Roman" w:cs="Times New Roman"/>
          <w:sz w:val="26"/>
          <w:szCs w:val="26"/>
        </w:rPr>
        <w:t>, (число, месяц, год рождения), уроженца (место рождения), гражданина (гражданство), (образование), (семейное положение), проживающего и зарегистрированного (место регистрации и проживания)</w:t>
      </w:r>
      <w:r w:rsidR="00123073" w:rsidRPr="00733CDD">
        <w:rPr>
          <w:rFonts w:ascii="Times New Roman" w:hAnsi="Times New Roman" w:cs="Times New Roman"/>
          <w:sz w:val="26"/>
          <w:szCs w:val="26"/>
        </w:rPr>
        <w:t>,</w:t>
      </w:r>
    </w:p>
    <w:p w:rsidR="00811968" w:rsidRPr="00733CD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733CDD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в</w:t>
      </w:r>
      <w:r w:rsidR="00811968" w:rsidRPr="00733CDD">
        <w:rPr>
          <w:rFonts w:ascii="Times New Roman" w:hAnsi="Times New Roman" w:cs="Times New Roman"/>
          <w:sz w:val="26"/>
          <w:szCs w:val="26"/>
        </w:rPr>
        <w:t xml:space="preserve"> совершении </w:t>
      </w:r>
      <w:r w:rsidR="00123073" w:rsidRPr="00733CDD">
        <w:rPr>
          <w:rFonts w:ascii="Times New Roman" w:hAnsi="Times New Roman" w:cs="Times New Roman"/>
          <w:sz w:val="26"/>
          <w:szCs w:val="26"/>
        </w:rPr>
        <w:t xml:space="preserve">двух </w:t>
      </w:r>
      <w:r w:rsidR="00811968" w:rsidRPr="00733CDD">
        <w:rPr>
          <w:rFonts w:ascii="Times New Roman" w:hAnsi="Times New Roman" w:cs="Times New Roman"/>
          <w:sz w:val="26"/>
          <w:szCs w:val="26"/>
        </w:rPr>
        <w:t>преступлени</w:t>
      </w:r>
      <w:r w:rsidR="00123073" w:rsidRPr="00733CDD">
        <w:rPr>
          <w:rFonts w:ascii="Times New Roman" w:hAnsi="Times New Roman" w:cs="Times New Roman"/>
          <w:sz w:val="26"/>
          <w:szCs w:val="26"/>
        </w:rPr>
        <w:t>й</w:t>
      </w:r>
      <w:r w:rsidR="00811968" w:rsidRPr="00733CDD">
        <w:rPr>
          <w:rFonts w:ascii="Times New Roman" w:hAnsi="Times New Roman" w:cs="Times New Roman"/>
          <w:sz w:val="26"/>
          <w:szCs w:val="26"/>
        </w:rPr>
        <w:t>, предусмотренн</w:t>
      </w:r>
      <w:r w:rsidR="00123073" w:rsidRPr="00733CDD">
        <w:rPr>
          <w:rFonts w:ascii="Times New Roman" w:hAnsi="Times New Roman" w:cs="Times New Roman"/>
          <w:sz w:val="26"/>
          <w:szCs w:val="26"/>
        </w:rPr>
        <w:t>ых</w:t>
      </w:r>
      <w:r w:rsidR="00811968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8E0F87" w:rsidRPr="00733CDD">
        <w:rPr>
          <w:rFonts w:ascii="Times New Roman" w:hAnsi="Times New Roman" w:cs="Times New Roman"/>
          <w:sz w:val="26"/>
          <w:szCs w:val="26"/>
        </w:rPr>
        <w:t>част</w:t>
      </w:r>
      <w:r w:rsidR="00123073" w:rsidRPr="00733CDD">
        <w:rPr>
          <w:rFonts w:ascii="Times New Roman" w:hAnsi="Times New Roman" w:cs="Times New Roman"/>
          <w:sz w:val="26"/>
          <w:szCs w:val="26"/>
        </w:rPr>
        <w:t>ью</w:t>
      </w:r>
      <w:r w:rsidR="008E0F87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123073" w:rsidRPr="00733CDD">
        <w:rPr>
          <w:rFonts w:ascii="Times New Roman" w:hAnsi="Times New Roman" w:cs="Times New Roman"/>
          <w:sz w:val="26"/>
          <w:szCs w:val="26"/>
        </w:rPr>
        <w:t>1</w:t>
      </w:r>
      <w:r w:rsidR="008E0F87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811968" w:rsidRPr="00733CDD">
        <w:rPr>
          <w:rFonts w:ascii="Times New Roman" w:hAnsi="Times New Roman" w:cs="Times New Roman"/>
          <w:sz w:val="26"/>
          <w:szCs w:val="26"/>
        </w:rPr>
        <w:t>стать</w:t>
      </w:r>
      <w:r w:rsidR="008E0F87" w:rsidRPr="00733CDD">
        <w:rPr>
          <w:rFonts w:ascii="Times New Roman" w:hAnsi="Times New Roman" w:cs="Times New Roman"/>
          <w:sz w:val="26"/>
          <w:szCs w:val="26"/>
        </w:rPr>
        <w:t>и</w:t>
      </w:r>
      <w:r w:rsidR="00811968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123073" w:rsidRPr="00733CDD">
        <w:rPr>
          <w:rFonts w:ascii="Times New Roman" w:hAnsi="Times New Roman" w:cs="Times New Roman"/>
          <w:sz w:val="26"/>
          <w:szCs w:val="26"/>
        </w:rPr>
        <w:t>167</w:t>
      </w:r>
      <w:r w:rsidR="00811968" w:rsidRPr="00733CDD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733CD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733CDD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CDD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733CDD" w:rsidRDefault="00811968" w:rsidP="005E3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142" w:rsidRPr="00733CDD" w:rsidRDefault="00E47B07" w:rsidP="005C45BC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Будяк </w:t>
      </w:r>
      <w:r w:rsidR="00361E33" w:rsidRPr="00733CDD">
        <w:rPr>
          <w:rStyle w:val="10pt"/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 совершил </w:t>
      </w:r>
      <w:r w:rsidR="00B61E08" w:rsidRPr="00733CDD">
        <w:rPr>
          <w:rStyle w:val="10pt"/>
          <w:rFonts w:ascii="Times New Roman" w:hAnsi="Times New Roman" w:cs="Times New Roman"/>
          <w:sz w:val="26"/>
          <w:szCs w:val="26"/>
        </w:rPr>
        <w:t>умышленно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>е</w:t>
      </w:r>
      <w:r w:rsidR="00B61E08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повреждение имущества </w:t>
      </w:r>
      <w:r w:rsidR="00361E33" w:rsidRPr="00733C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 и </w:t>
      </w:r>
      <w:r w:rsidR="00361E33" w:rsidRPr="00733C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>, повлекшее причинение значительного ущерба</w:t>
      </w:r>
      <w:r w:rsidR="005E06A9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 потерпевшим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, </w:t>
      </w:r>
      <w:r w:rsidR="005E3142" w:rsidRPr="00733CDD">
        <w:rPr>
          <w:rStyle w:val="10pt"/>
          <w:rFonts w:ascii="Times New Roman" w:hAnsi="Times New Roman" w:cs="Times New Roman"/>
          <w:sz w:val="26"/>
          <w:szCs w:val="26"/>
        </w:rPr>
        <w:t>при следующих обстоятельствах.</w:t>
      </w:r>
    </w:p>
    <w:p w:rsidR="005E06A9" w:rsidRPr="00733CDD" w:rsidRDefault="00E47B07" w:rsidP="00547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Примерно в 14 часов </w:t>
      </w:r>
      <w:r w:rsidR="00743D28" w:rsidRPr="00733CDD">
        <w:rPr>
          <w:rFonts w:ascii="Times New Roman" w:hAnsi="Times New Roman" w:cs="Times New Roman"/>
          <w:sz w:val="26"/>
          <w:szCs w:val="26"/>
        </w:rPr>
        <w:t>02 ноября 2015 года</w:t>
      </w:r>
      <w:r w:rsidRPr="00733CDD">
        <w:rPr>
          <w:rFonts w:ascii="Times New Roman" w:hAnsi="Times New Roman" w:cs="Times New Roman"/>
          <w:sz w:val="26"/>
          <w:szCs w:val="26"/>
        </w:rPr>
        <w:t xml:space="preserve"> года Будяк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>, пребывая</w:t>
      </w:r>
      <w:r w:rsidR="005E06A9" w:rsidRPr="00733CDD">
        <w:rPr>
          <w:rFonts w:ascii="Times New Roman" w:hAnsi="Times New Roman" w:cs="Times New Roman"/>
          <w:sz w:val="26"/>
          <w:szCs w:val="26"/>
        </w:rPr>
        <w:t xml:space="preserve"> в состоянии опьянения, вызванном употреблением алкоголя, находясь на территории автомобильной стоянки, расположенной </w:t>
      </w:r>
      <w:r w:rsidR="00361E33" w:rsidRPr="00733CDD">
        <w:rPr>
          <w:rFonts w:ascii="Times New Roman" w:hAnsi="Times New Roman" w:cs="Times New Roman"/>
          <w:sz w:val="26"/>
          <w:szCs w:val="26"/>
        </w:rPr>
        <w:t>(адрес места совершения преступления)</w:t>
      </w:r>
      <w:r w:rsidR="005E06A9" w:rsidRPr="00733CDD">
        <w:rPr>
          <w:rFonts w:ascii="Times New Roman" w:hAnsi="Times New Roman" w:cs="Times New Roman"/>
          <w:sz w:val="26"/>
          <w:szCs w:val="26"/>
        </w:rPr>
        <w:t xml:space="preserve">, действуя с прямым умыслом, направленным на умышленное повреждение чужого имущества, осознавая общественную опасность и преступный характер своих действий, предвидя наступление общественно опасных последствий в виде причинения имущественного вреда и желая их наступления, реализуя свой преступный умысел, нанес один удар кулаком правой руки по ветровому стеклу автомобиля, в результате чего умышленно повредил ветровое стекло автомобиля </w:t>
      </w:r>
      <w:r w:rsidR="00BF02EB" w:rsidRPr="00733CDD">
        <w:rPr>
          <w:rFonts w:ascii="Times New Roman" w:hAnsi="Times New Roman" w:cs="Times New Roman"/>
          <w:sz w:val="26"/>
          <w:szCs w:val="26"/>
        </w:rPr>
        <w:t>(марка)</w:t>
      </w:r>
      <w:r w:rsidR="005E06A9" w:rsidRPr="00733CDD">
        <w:rPr>
          <w:rFonts w:ascii="Times New Roman" w:hAnsi="Times New Roman" w:cs="Times New Roman"/>
          <w:sz w:val="26"/>
          <w:szCs w:val="26"/>
        </w:rPr>
        <w:t xml:space="preserve"> регистрационный знак </w:t>
      </w:r>
      <w:r w:rsidR="00BF02EB" w:rsidRPr="00733CDD">
        <w:rPr>
          <w:rFonts w:ascii="Times New Roman" w:hAnsi="Times New Roman" w:cs="Times New Roman"/>
          <w:sz w:val="26"/>
          <w:szCs w:val="26"/>
        </w:rPr>
        <w:t>(номер)</w:t>
      </w:r>
      <w:r w:rsidR="005E06A9" w:rsidRPr="00733CDD">
        <w:rPr>
          <w:rFonts w:ascii="Times New Roman" w:hAnsi="Times New Roman" w:cs="Times New Roman"/>
          <w:sz w:val="26"/>
          <w:szCs w:val="26"/>
        </w:rPr>
        <w:t xml:space="preserve">, идентификационный </w:t>
      </w:r>
      <w:r w:rsidR="00BF02EB" w:rsidRPr="00733CDD">
        <w:rPr>
          <w:rFonts w:ascii="Times New Roman" w:hAnsi="Times New Roman" w:cs="Times New Roman"/>
          <w:sz w:val="26"/>
          <w:szCs w:val="26"/>
        </w:rPr>
        <w:t>(</w:t>
      </w:r>
      <w:r w:rsidR="005E06A9" w:rsidRPr="00733CDD">
        <w:rPr>
          <w:rFonts w:ascii="Times New Roman" w:hAnsi="Times New Roman" w:cs="Times New Roman"/>
          <w:sz w:val="26"/>
          <w:szCs w:val="26"/>
        </w:rPr>
        <w:t>номер</w:t>
      </w:r>
      <w:r w:rsidR="00BF02EB" w:rsidRPr="00733CDD">
        <w:rPr>
          <w:rFonts w:ascii="Times New Roman" w:hAnsi="Times New Roman" w:cs="Times New Roman"/>
          <w:sz w:val="26"/>
          <w:szCs w:val="26"/>
        </w:rPr>
        <w:t>)</w:t>
      </w:r>
      <w:r w:rsidR="005E06A9" w:rsidRPr="00733CDD">
        <w:rPr>
          <w:rFonts w:ascii="Times New Roman" w:hAnsi="Times New Roman" w:cs="Times New Roman"/>
          <w:sz w:val="26"/>
          <w:szCs w:val="26"/>
        </w:rPr>
        <w:t xml:space="preserve">, принадлежащего </w:t>
      </w:r>
      <w:r w:rsidR="00361E33" w:rsidRPr="00733C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="005E06A9" w:rsidRPr="00733CDD">
        <w:rPr>
          <w:rFonts w:ascii="Times New Roman" w:hAnsi="Times New Roman" w:cs="Times New Roman"/>
          <w:sz w:val="26"/>
          <w:szCs w:val="26"/>
        </w:rPr>
        <w:t xml:space="preserve">, после чего с места совершения преступления скрылся, причинив потерпевшему значительный материальный ущерб, который согласно заключению эксперта № </w:t>
      </w:r>
      <w:r w:rsidR="00BF02EB" w:rsidRPr="00733CDD">
        <w:rPr>
          <w:rFonts w:ascii="Times New Roman" w:hAnsi="Times New Roman" w:cs="Times New Roman"/>
          <w:sz w:val="26"/>
          <w:szCs w:val="26"/>
        </w:rPr>
        <w:t>(номер)</w:t>
      </w:r>
      <w:r w:rsidR="005E06A9" w:rsidRPr="00733CDD">
        <w:rPr>
          <w:rFonts w:ascii="Times New Roman" w:hAnsi="Times New Roman" w:cs="Times New Roman"/>
          <w:sz w:val="26"/>
          <w:szCs w:val="26"/>
        </w:rPr>
        <w:t xml:space="preserve"> от </w:t>
      </w:r>
      <w:r w:rsidR="00BF02EB" w:rsidRPr="00733CDD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5E06A9" w:rsidRPr="00733CDD">
        <w:rPr>
          <w:rFonts w:ascii="Times New Roman" w:hAnsi="Times New Roman" w:cs="Times New Roman"/>
          <w:sz w:val="26"/>
          <w:szCs w:val="26"/>
        </w:rPr>
        <w:t xml:space="preserve">, составляет </w:t>
      </w:r>
      <w:r w:rsidR="00BF02EB" w:rsidRPr="00733CDD">
        <w:rPr>
          <w:rFonts w:ascii="Times New Roman" w:hAnsi="Times New Roman" w:cs="Times New Roman"/>
          <w:sz w:val="26"/>
          <w:szCs w:val="26"/>
        </w:rPr>
        <w:t>(сумма)</w:t>
      </w:r>
      <w:r w:rsidR="005E06A9" w:rsidRPr="00733C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06A9" w:rsidRPr="00733CDD" w:rsidRDefault="005E06A9" w:rsidP="005E0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Он же </w:t>
      </w:r>
      <w:r w:rsidR="00743D28" w:rsidRPr="00733CDD">
        <w:rPr>
          <w:rFonts w:ascii="Times New Roman" w:hAnsi="Times New Roman" w:cs="Times New Roman"/>
          <w:sz w:val="26"/>
          <w:szCs w:val="26"/>
        </w:rPr>
        <w:t>26 ноября 2015 года</w:t>
      </w:r>
      <w:r w:rsidRPr="00733CDD">
        <w:rPr>
          <w:rFonts w:ascii="Times New Roman" w:hAnsi="Times New Roman" w:cs="Times New Roman"/>
          <w:sz w:val="26"/>
          <w:szCs w:val="26"/>
        </w:rPr>
        <w:t xml:space="preserve"> примерно в 23 часа 30 минут, пребывая в состоянии опьянения, вызванном употреблением алкоголя, находясь на </w:t>
      </w:r>
      <w:r w:rsidR="00BF02EB" w:rsidRPr="00733CDD">
        <w:rPr>
          <w:rFonts w:ascii="Times New Roman" w:hAnsi="Times New Roman" w:cs="Times New Roman"/>
          <w:sz w:val="26"/>
          <w:szCs w:val="26"/>
        </w:rPr>
        <w:t>(адрес места совершения преступления)</w:t>
      </w:r>
      <w:r w:rsidRPr="00733CDD">
        <w:rPr>
          <w:rFonts w:ascii="Times New Roman" w:hAnsi="Times New Roman" w:cs="Times New Roman"/>
          <w:sz w:val="26"/>
          <w:szCs w:val="26"/>
        </w:rPr>
        <w:t xml:space="preserve">, действуя с прямым умыслом, направленным на умышленное повреждение чужого имущества, осознавая общественную опасность и преступный характер своих действий, предвидя наступление общественно опасных последствий в виде причинения имущественного вреда и желая их наступления, реализуя свой преступный умысел, </w:t>
      </w:r>
      <w:r w:rsidR="003639DF" w:rsidRPr="00733CDD">
        <w:rPr>
          <w:rFonts w:ascii="Times New Roman" w:hAnsi="Times New Roman" w:cs="Times New Roman"/>
          <w:sz w:val="26"/>
          <w:szCs w:val="26"/>
        </w:rPr>
        <w:t xml:space="preserve">при помощи камня </w:t>
      </w:r>
      <w:r w:rsidRPr="00733CDD">
        <w:rPr>
          <w:rFonts w:ascii="Times New Roman" w:hAnsi="Times New Roman" w:cs="Times New Roman"/>
          <w:sz w:val="26"/>
          <w:szCs w:val="26"/>
        </w:rPr>
        <w:t xml:space="preserve">нанес один </w:t>
      </w:r>
      <w:r w:rsidRPr="00733CDD">
        <w:rPr>
          <w:rFonts w:ascii="Times New Roman" w:hAnsi="Times New Roman" w:cs="Times New Roman"/>
          <w:sz w:val="26"/>
          <w:szCs w:val="26"/>
        </w:rPr>
        <w:lastRenderedPageBreak/>
        <w:t xml:space="preserve">удар по ветровому стеклу автомобиля, в результате чего умышленно повредил ветровое стекло автомобиля </w:t>
      </w:r>
      <w:r w:rsidR="00BF02EB" w:rsidRPr="00733CDD">
        <w:rPr>
          <w:rFonts w:ascii="Times New Roman" w:hAnsi="Times New Roman" w:cs="Times New Roman"/>
          <w:sz w:val="26"/>
          <w:szCs w:val="26"/>
        </w:rPr>
        <w:t>(марка)</w:t>
      </w:r>
      <w:r w:rsidRPr="00733CDD">
        <w:rPr>
          <w:rFonts w:ascii="Times New Roman" w:hAnsi="Times New Roman" w:cs="Times New Roman"/>
          <w:sz w:val="26"/>
          <w:szCs w:val="26"/>
        </w:rPr>
        <w:t xml:space="preserve"> регистрационный знак </w:t>
      </w:r>
      <w:r w:rsidR="00BF02EB" w:rsidRPr="00733CDD">
        <w:rPr>
          <w:rFonts w:ascii="Times New Roman" w:hAnsi="Times New Roman" w:cs="Times New Roman"/>
          <w:sz w:val="26"/>
          <w:szCs w:val="26"/>
        </w:rPr>
        <w:t>(номер)</w:t>
      </w:r>
      <w:r w:rsidRPr="00733CDD">
        <w:rPr>
          <w:rFonts w:ascii="Times New Roman" w:hAnsi="Times New Roman" w:cs="Times New Roman"/>
          <w:sz w:val="26"/>
          <w:szCs w:val="26"/>
        </w:rPr>
        <w:t xml:space="preserve">, идентификационный </w:t>
      </w:r>
      <w:r w:rsidR="00BF02EB" w:rsidRPr="00733CDD">
        <w:rPr>
          <w:rFonts w:ascii="Times New Roman" w:hAnsi="Times New Roman" w:cs="Times New Roman"/>
          <w:sz w:val="26"/>
          <w:szCs w:val="26"/>
        </w:rPr>
        <w:t>(номер)</w:t>
      </w:r>
      <w:r w:rsidRPr="00733CDD">
        <w:rPr>
          <w:rFonts w:ascii="Times New Roman" w:hAnsi="Times New Roman" w:cs="Times New Roman"/>
          <w:sz w:val="26"/>
          <w:szCs w:val="26"/>
        </w:rPr>
        <w:t xml:space="preserve">, принадлежащего </w:t>
      </w:r>
      <w:r w:rsidR="00361E33" w:rsidRPr="00733C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, после чего с места совершения преступления скрылся, причинив потерпевшему значительный материальный ущерб, который согласно заключению эксперта № </w:t>
      </w:r>
      <w:r w:rsidR="00BF02EB" w:rsidRPr="00733CDD">
        <w:rPr>
          <w:rFonts w:ascii="Times New Roman" w:hAnsi="Times New Roman" w:cs="Times New Roman"/>
          <w:sz w:val="26"/>
          <w:szCs w:val="26"/>
        </w:rPr>
        <w:t>(номер)</w:t>
      </w:r>
      <w:r w:rsidRPr="00733CDD">
        <w:rPr>
          <w:rFonts w:ascii="Times New Roman" w:hAnsi="Times New Roman" w:cs="Times New Roman"/>
          <w:sz w:val="26"/>
          <w:szCs w:val="26"/>
        </w:rPr>
        <w:t xml:space="preserve"> от </w:t>
      </w:r>
      <w:r w:rsidR="00BF02EB" w:rsidRPr="00733CDD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733CDD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BF02EB" w:rsidRPr="00733CDD">
        <w:rPr>
          <w:rFonts w:ascii="Times New Roman" w:hAnsi="Times New Roman" w:cs="Times New Roman"/>
          <w:sz w:val="26"/>
          <w:szCs w:val="26"/>
        </w:rPr>
        <w:t>(сумма)</w:t>
      </w:r>
      <w:r w:rsidRPr="00733C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3142" w:rsidRPr="00733CDD" w:rsidRDefault="005E3142" w:rsidP="00547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В судебном заседании подсудим</w:t>
      </w:r>
      <w:r w:rsidR="009D457F" w:rsidRPr="00733CDD">
        <w:rPr>
          <w:rFonts w:ascii="Times New Roman" w:hAnsi="Times New Roman" w:cs="Times New Roman"/>
          <w:sz w:val="26"/>
          <w:szCs w:val="26"/>
        </w:rPr>
        <w:t>ый</w:t>
      </w:r>
      <w:r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3639DF" w:rsidRPr="00733CDD">
        <w:rPr>
          <w:rFonts w:ascii="Times New Roman" w:hAnsi="Times New Roman" w:cs="Times New Roman"/>
          <w:sz w:val="26"/>
          <w:szCs w:val="26"/>
        </w:rPr>
        <w:t xml:space="preserve">Будяк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с предъявленным обвинением согласил</w:t>
      </w:r>
      <w:r w:rsidR="007A7CC3" w:rsidRPr="00733CDD">
        <w:rPr>
          <w:rFonts w:ascii="Times New Roman" w:hAnsi="Times New Roman" w:cs="Times New Roman"/>
          <w:sz w:val="26"/>
          <w:szCs w:val="26"/>
        </w:rPr>
        <w:t>с</w:t>
      </w:r>
      <w:r w:rsidR="009D457F" w:rsidRPr="00733CDD">
        <w:rPr>
          <w:rFonts w:ascii="Times New Roman" w:hAnsi="Times New Roman" w:cs="Times New Roman"/>
          <w:sz w:val="26"/>
          <w:szCs w:val="26"/>
        </w:rPr>
        <w:t>я</w:t>
      </w:r>
      <w:r w:rsidRPr="00733CDD">
        <w:rPr>
          <w:rFonts w:ascii="Times New Roman" w:hAnsi="Times New Roman" w:cs="Times New Roman"/>
          <w:sz w:val="26"/>
          <w:szCs w:val="26"/>
        </w:rPr>
        <w:t xml:space="preserve">, вину признал полностью и поддержал ходатайство, заявленное в ходе предварительного </w:t>
      </w:r>
      <w:r w:rsidR="00914FCB" w:rsidRPr="00733CDD">
        <w:rPr>
          <w:rFonts w:ascii="Times New Roman" w:hAnsi="Times New Roman" w:cs="Times New Roman"/>
          <w:sz w:val="26"/>
          <w:szCs w:val="26"/>
        </w:rPr>
        <w:t xml:space="preserve">расследования </w:t>
      </w:r>
      <w:r w:rsidRPr="00733CDD">
        <w:rPr>
          <w:rFonts w:ascii="Times New Roman" w:hAnsi="Times New Roman" w:cs="Times New Roman"/>
          <w:sz w:val="26"/>
          <w:szCs w:val="26"/>
        </w:rPr>
        <w:t xml:space="preserve"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</w:t>
      </w:r>
      <w:r w:rsidR="009D457F" w:rsidRPr="00733CDD">
        <w:rPr>
          <w:rFonts w:ascii="Times New Roman" w:hAnsi="Times New Roman" w:cs="Times New Roman"/>
          <w:sz w:val="26"/>
          <w:szCs w:val="26"/>
        </w:rPr>
        <w:t>им</w:t>
      </w:r>
      <w:r w:rsidRPr="00733CDD">
        <w:rPr>
          <w:rFonts w:ascii="Times New Roman" w:hAnsi="Times New Roman" w:cs="Times New Roman"/>
          <w:sz w:val="26"/>
          <w:szCs w:val="26"/>
        </w:rPr>
        <w:t xml:space="preserve"> заявлено добровольно, осознанно и после проведения консультации с защитником.</w:t>
      </w:r>
    </w:p>
    <w:p w:rsidR="005E3142" w:rsidRPr="00733CD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Государственный обвинитель</w:t>
      </w:r>
      <w:r w:rsidR="005C45BC" w:rsidRPr="00733CDD">
        <w:rPr>
          <w:rFonts w:ascii="Times New Roman" w:hAnsi="Times New Roman" w:cs="Times New Roman"/>
          <w:sz w:val="26"/>
          <w:szCs w:val="26"/>
        </w:rPr>
        <w:t xml:space="preserve">, </w:t>
      </w:r>
      <w:r w:rsidRPr="00733CDD">
        <w:rPr>
          <w:rFonts w:ascii="Times New Roman" w:hAnsi="Times New Roman" w:cs="Times New Roman"/>
          <w:sz w:val="26"/>
          <w:szCs w:val="26"/>
        </w:rPr>
        <w:t xml:space="preserve">защитник </w:t>
      </w:r>
      <w:r w:rsidR="005C45BC" w:rsidRPr="00733CDD">
        <w:rPr>
          <w:rFonts w:ascii="Times New Roman" w:hAnsi="Times New Roman" w:cs="Times New Roman"/>
          <w:sz w:val="26"/>
          <w:szCs w:val="26"/>
        </w:rPr>
        <w:t>и потерпевши</w:t>
      </w:r>
      <w:r w:rsidR="002C4A6D" w:rsidRPr="00733CDD">
        <w:rPr>
          <w:rFonts w:ascii="Times New Roman" w:hAnsi="Times New Roman" w:cs="Times New Roman"/>
          <w:sz w:val="26"/>
          <w:szCs w:val="26"/>
        </w:rPr>
        <w:t xml:space="preserve">й </w:t>
      </w:r>
      <w:r w:rsidR="00361E33" w:rsidRPr="00733C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="002C4A6D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Pr="00733CDD">
        <w:rPr>
          <w:rFonts w:ascii="Times New Roman" w:hAnsi="Times New Roman" w:cs="Times New Roman"/>
          <w:sz w:val="26"/>
          <w:szCs w:val="26"/>
        </w:rPr>
        <w:t>в судебном заседании выразили свое согласие с ходатайством подсудимо</w:t>
      </w:r>
      <w:r w:rsidR="009D457F" w:rsidRPr="00733CDD">
        <w:rPr>
          <w:rFonts w:ascii="Times New Roman" w:hAnsi="Times New Roman" w:cs="Times New Roman"/>
          <w:sz w:val="26"/>
          <w:szCs w:val="26"/>
        </w:rPr>
        <w:t>го</w:t>
      </w:r>
      <w:r w:rsidRPr="00733CDD">
        <w:rPr>
          <w:rFonts w:ascii="Times New Roman" w:hAnsi="Times New Roman" w:cs="Times New Roman"/>
          <w:sz w:val="26"/>
          <w:szCs w:val="26"/>
        </w:rPr>
        <w:t xml:space="preserve"> об особом порядке судебного разбирательства.</w:t>
      </w:r>
    </w:p>
    <w:p w:rsidR="005F4AF5" w:rsidRPr="00733CDD" w:rsidRDefault="005F4AF5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Потерпевши</w:t>
      </w:r>
      <w:r w:rsidR="002C4A6D" w:rsidRPr="00733CDD">
        <w:rPr>
          <w:rFonts w:ascii="Times New Roman" w:hAnsi="Times New Roman" w:cs="Times New Roman"/>
          <w:sz w:val="26"/>
          <w:szCs w:val="26"/>
        </w:rPr>
        <w:t>й</w:t>
      </w:r>
      <w:r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361E33" w:rsidRPr="00733C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</w:t>
      </w:r>
      <w:r w:rsidR="002C4A6D" w:rsidRPr="00733CDD">
        <w:rPr>
          <w:rFonts w:ascii="Times New Roman" w:hAnsi="Times New Roman" w:cs="Times New Roman"/>
          <w:sz w:val="26"/>
          <w:szCs w:val="26"/>
        </w:rPr>
        <w:t>я</w:t>
      </w:r>
      <w:r w:rsidRPr="00733CDD">
        <w:rPr>
          <w:rFonts w:ascii="Times New Roman" w:hAnsi="Times New Roman" w:cs="Times New Roman"/>
          <w:sz w:val="26"/>
          <w:szCs w:val="26"/>
        </w:rPr>
        <w:t>, извещ</w:t>
      </w:r>
      <w:r w:rsidR="002C4A6D" w:rsidRPr="00733CDD">
        <w:rPr>
          <w:rFonts w:ascii="Times New Roman" w:hAnsi="Times New Roman" w:cs="Times New Roman"/>
          <w:sz w:val="26"/>
          <w:szCs w:val="26"/>
        </w:rPr>
        <w:t xml:space="preserve">ался </w:t>
      </w:r>
      <w:r w:rsidRPr="00733CDD">
        <w:rPr>
          <w:rFonts w:ascii="Times New Roman" w:hAnsi="Times New Roman" w:cs="Times New Roman"/>
          <w:sz w:val="26"/>
          <w:szCs w:val="26"/>
        </w:rPr>
        <w:t xml:space="preserve">надлежаще, заблаговременно, </w:t>
      </w:r>
      <w:r w:rsidR="002C4A6D" w:rsidRPr="00733CDD">
        <w:rPr>
          <w:rFonts w:ascii="Times New Roman" w:hAnsi="Times New Roman" w:cs="Times New Roman"/>
          <w:sz w:val="26"/>
          <w:szCs w:val="26"/>
        </w:rPr>
        <w:t xml:space="preserve">по сообщению супруги в настоящее время находится за пределами города Севастополя и на рассмотрение уголовного дела прибыть не </w:t>
      </w:r>
      <w:r w:rsidR="00533A06" w:rsidRPr="00733CDD">
        <w:rPr>
          <w:rFonts w:ascii="Times New Roman" w:hAnsi="Times New Roman" w:cs="Times New Roman"/>
          <w:sz w:val="26"/>
          <w:szCs w:val="26"/>
        </w:rPr>
        <w:t>имеет возможности</w:t>
      </w:r>
      <w:r w:rsidR="002C4A6D" w:rsidRPr="00733CDD">
        <w:rPr>
          <w:rFonts w:ascii="Times New Roman" w:hAnsi="Times New Roman" w:cs="Times New Roman"/>
          <w:sz w:val="26"/>
          <w:szCs w:val="26"/>
        </w:rPr>
        <w:t xml:space="preserve">. Поскольку </w:t>
      </w:r>
      <w:r w:rsidRPr="00733CDD">
        <w:rPr>
          <w:rFonts w:ascii="Times New Roman" w:hAnsi="Times New Roman" w:cs="Times New Roman"/>
          <w:sz w:val="26"/>
          <w:szCs w:val="26"/>
        </w:rPr>
        <w:t xml:space="preserve">каких-либо ходатайств, в том числе об отложении рассмотрения дела, </w:t>
      </w:r>
      <w:r w:rsidR="002C4A6D" w:rsidRPr="00733CDD">
        <w:rPr>
          <w:rFonts w:ascii="Times New Roman" w:hAnsi="Times New Roman" w:cs="Times New Roman"/>
          <w:sz w:val="26"/>
          <w:szCs w:val="26"/>
        </w:rPr>
        <w:t xml:space="preserve">от потерпевшего не поступило, а также с учетом мнения участников судебного разбирательства, мировой судья находит основания для рассмотрения дела в отсутствие потерпевшего </w:t>
      </w:r>
      <w:r w:rsidR="00361E33" w:rsidRPr="00733CDD">
        <w:rPr>
          <w:rFonts w:ascii="Times New Roman" w:hAnsi="Times New Roman" w:cs="Times New Roman"/>
          <w:sz w:val="26"/>
          <w:szCs w:val="26"/>
        </w:rPr>
        <w:t>(фамилия, имя, отчество).</w:t>
      </w:r>
      <w:r w:rsidR="002C4A6D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0E05C4" w:rsidRPr="00733CDD">
        <w:rPr>
          <w:rFonts w:ascii="Times New Roman" w:hAnsi="Times New Roman" w:cs="Times New Roman"/>
          <w:sz w:val="26"/>
          <w:szCs w:val="26"/>
        </w:rPr>
        <w:t>К</w:t>
      </w:r>
      <w:r w:rsidR="002C4A6D" w:rsidRPr="00733CDD">
        <w:rPr>
          <w:rFonts w:ascii="Times New Roman" w:hAnsi="Times New Roman" w:cs="Times New Roman"/>
          <w:sz w:val="26"/>
          <w:szCs w:val="26"/>
        </w:rPr>
        <w:t xml:space="preserve">роме того, </w:t>
      </w:r>
      <w:r w:rsidR="000E05C4" w:rsidRPr="00733CDD">
        <w:rPr>
          <w:rFonts w:ascii="Times New Roman" w:hAnsi="Times New Roman" w:cs="Times New Roman"/>
          <w:sz w:val="26"/>
          <w:szCs w:val="26"/>
        </w:rPr>
        <w:t>возражений относительно рассмотрения дела в особом порядке потерпевшим не было заявлено ни в ходе следствия, ни суду.</w:t>
      </w:r>
      <w:r w:rsidR="002C4A6D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Pr="00733C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80003" w:rsidRPr="00733CDD" w:rsidRDefault="005E3142" w:rsidP="00B80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С учетом согласия подсудимо</w:t>
      </w:r>
      <w:r w:rsidR="009D457F" w:rsidRPr="00733CDD">
        <w:rPr>
          <w:rFonts w:ascii="Times New Roman" w:hAnsi="Times New Roman" w:cs="Times New Roman"/>
          <w:sz w:val="26"/>
          <w:szCs w:val="26"/>
        </w:rPr>
        <w:t>го</w:t>
      </w:r>
      <w:r w:rsidRPr="00733CDD">
        <w:rPr>
          <w:rFonts w:ascii="Times New Roman" w:hAnsi="Times New Roman" w:cs="Times New Roman"/>
          <w:sz w:val="26"/>
          <w:szCs w:val="26"/>
        </w:rPr>
        <w:t xml:space="preserve"> с предъявленным обвинением, добровольности и осознанности е</w:t>
      </w:r>
      <w:r w:rsidR="009D457F" w:rsidRPr="00733CDD">
        <w:rPr>
          <w:rFonts w:ascii="Times New Roman" w:hAnsi="Times New Roman" w:cs="Times New Roman"/>
          <w:sz w:val="26"/>
          <w:szCs w:val="26"/>
        </w:rPr>
        <w:t>го</w:t>
      </w:r>
      <w:r w:rsidRPr="00733CDD">
        <w:rPr>
          <w:rFonts w:ascii="Times New Roman" w:hAnsi="Times New Roman" w:cs="Times New Roman"/>
          <w:sz w:val="26"/>
          <w:szCs w:val="26"/>
        </w:rPr>
        <w:t xml:space="preserve"> позиции, надлежаще проверенной мировым судьей, принимая во внимание, что санкцией статьи, вмененной в вину </w:t>
      </w:r>
      <w:r w:rsidR="003639DF" w:rsidRPr="00733CDD">
        <w:rPr>
          <w:rFonts w:ascii="Times New Roman" w:hAnsi="Times New Roman" w:cs="Times New Roman"/>
          <w:sz w:val="26"/>
          <w:szCs w:val="26"/>
        </w:rPr>
        <w:t xml:space="preserve">Будяку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>, предусмотрено максимальное наказание, не превышающее 10 лет лишения свободы, а также те обстоятельства, что согласие подсудимо</w:t>
      </w:r>
      <w:r w:rsidR="009D457F" w:rsidRPr="00733CDD">
        <w:rPr>
          <w:rFonts w:ascii="Times New Roman" w:hAnsi="Times New Roman" w:cs="Times New Roman"/>
          <w:sz w:val="26"/>
          <w:szCs w:val="26"/>
        </w:rPr>
        <w:t>го</w:t>
      </w:r>
      <w:r w:rsidRPr="00733CDD">
        <w:rPr>
          <w:rFonts w:ascii="Times New Roman" w:hAnsi="Times New Roman" w:cs="Times New Roman"/>
          <w:sz w:val="26"/>
          <w:szCs w:val="26"/>
        </w:rPr>
        <w:t xml:space="preserve"> с предъявленным обвинением и заявленное </w:t>
      </w:r>
      <w:r w:rsidR="009D457F" w:rsidRPr="00733CDD">
        <w:rPr>
          <w:rFonts w:ascii="Times New Roman" w:hAnsi="Times New Roman" w:cs="Times New Roman"/>
          <w:sz w:val="26"/>
          <w:szCs w:val="26"/>
        </w:rPr>
        <w:t>им</w:t>
      </w:r>
      <w:r w:rsidRPr="00733CDD">
        <w:rPr>
          <w:rFonts w:ascii="Times New Roman" w:hAnsi="Times New Roman" w:cs="Times New Roman"/>
          <w:sz w:val="26"/>
          <w:szCs w:val="26"/>
        </w:rPr>
        <w:t xml:space="preserve"> в период предварительного </w:t>
      </w:r>
      <w:r w:rsidR="00C900CA" w:rsidRPr="00733CDD">
        <w:rPr>
          <w:rFonts w:ascii="Times New Roman" w:hAnsi="Times New Roman" w:cs="Times New Roman"/>
          <w:sz w:val="26"/>
          <w:szCs w:val="26"/>
        </w:rPr>
        <w:t xml:space="preserve">следствия </w:t>
      </w:r>
      <w:r w:rsidRPr="00733CDD">
        <w:rPr>
          <w:rFonts w:ascii="Times New Roman" w:hAnsi="Times New Roman" w:cs="Times New Roman"/>
          <w:sz w:val="26"/>
          <w:szCs w:val="26"/>
        </w:rPr>
        <w:t xml:space="preserve">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обвинитель, адвокат и потерпевший, </w:t>
      </w:r>
      <w:r w:rsidR="00652664" w:rsidRPr="00733CDD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733CDD">
        <w:rPr>
          <w:rFonts w:ascii="Times New Roman" w:hAnsi="Times New Roman" w:cs="Times New Roman"/>
          <w:sz w:val="26"/>
          <w:szCs w:val="26"/>
        </w:rPr>
        <w:t>судья 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  <w:r w:rsidR="00B80003" w:rsidRPr="00733C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142" w:rsidRPr="00733CD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Установлено, что обвинение, с которым согласил</w:t>
      </w:r>
      <w:r w:rsidR="00925F72" w:rsidRPr="00733CDD">
        <w:rPr>
          <w:rFonts w:ascii="Times New Roman" w:hAnsi="Times New Roman" w:cs="Times New Roman"/>
          <w:sz w:val="26"/>
          <w:szCs w:val="26"/>
        </w:rPr>
        <w:t>с</w:t>
      </w:r>
      <w:r w:rsidR="009D457F" w:rsidRPr="00733CDD">
        <w:rPr>
          <w:rFonts w:ascii="Times New Roman" w:hAnsi="Times New Roman" w:cs="Times New Roman"/>
          <w:sz w:val="26"/>
          <w:szCs w:val="26"/>
        </w:rPr>
        <w:t>я</w:t>
      </w:r>
      <w:r w:rsidRPr="00733CDD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9D457F" w:rsidRPr="00733CDD">
        <w:rPr>
          <w:rFonts w:ascii="Times New Roman" w:hAnsi="Times New Roman" w:cs="Times New Roman"/>
          <w:sz w:val="26"/>
          <w:szCs w:val="26"/>
        </w:rPr>
        <w:t>ый</w:t>
      </w:r>
      <w:r w:rsidRPr="00733CDD">
        <w:rPr>
          <w:rFonts w:ascii="Times New Roman" w:hAnsi="Times New Roman" w:cs="Times New Roman"/>
          <w:sz w:val="26"/>
          <w:szCs w:val="26"/>
        </w:rPr>
        <w:t>, является обоснованным и подтверждается достаточной совокупностью доказательств, собранных по уголовному делу.</w:t>
      </w:r>
      <w:r w:rsidR="00925F72" w:rsidRPr="00733CDD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9D457F" w:rsidRPr="00733CDD">
        <w:rPr>
          <w:rFonts w:ascii="Times New Roman" w:hAnsi="Times New Roman" w:cs="Times New Roman"/>
          <w:sz w:val="26"/>
          <w:szCs w:val="26"/>
        </w:rPr>
        <w:t>ый</w:t>
      </w:r>
      <w:r w:rsidR="00925F72" w:rsidRPr="00733CDD">
        <w:rPr>
          <w:rFonts w:ascii="Times New Roman" w:hAnsi="Times New Roman" w:cs="Times New Roman"/>
          <w:sz w:val="26"/>
          <w:szCs w:val="26"/>
        </w:rPr>
        <w:t xml:space="preserve"> понимает существо предъявленного обвинения и согласилс</w:t>
      </w:r>
      <w:r w:rsidR="009D457F" w:rsidRPr="00733CDD">
        <w:rPr>
          <w:rFonts w:ascii="Times New Roman" w:hAnsi="Times New Roman" w:cs="Times New Roman"/>
          <w:sz w:val="26"/>
          <w:szCs w:val="26"/>
        </w:rPr>
        <w:t>я</w:t>
      </w:r>
      <w:r w:rsidR="00925F72" w:rsidRPr="00733CDD">
        <w:rPr>
          <w:rFonts w:ascii="Times New Roman" w:hAnsi="Times New Roman" w:cs="Times New Roman"/>
          <w:sz w:val="26"/>
          <w:szCs w:val="26"/>
        </w:rPr>
        <w:t xml:space="preserve"> с ним в полном объеме.  </w:t>
      </w:r>
    </w:p>
    <w:p w:rsidR="009D457F" w:rsidRPr="00733CDD" w:rsidRDefault="009D457F" w:rsidP="009D4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Законность, относимость и допустимость имеющихся в деле доказательств не оспаривается.</w:t>
      </w:r>
    </w:p>
    <w:p w:rsidR="003639DF" w:rsidRPr="00733CDD" w:rsidRDefault="005E3142" w:rsidP="0053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Действия </w:t>
      </w:r>
      <w:r w:rsidR="003639DF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Будяка </w:t>
      </w:r>
      <w:r w:rsidR="00361E33" w:rsidRPr="00733CDD">
        <w:rPr>
          <w:rStyle w:val="10pt"/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="003639DF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по двум преступлениям 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>подлежат квалификации по</w:t>
      </w:r>
      <w:r w:rsidR="003639DF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="009D457F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части </w:t>
      </w:r>
      <w:r w:rsidR="003639DF" w:rsidRPr="00733CDD">
        <w:rPr>
          <w:rStyle w:val="10pt"/>
          <w:rFonts w:ascii="Times New Roman" w:hAnsi="Times New Roman" w:cs="Times New Roman"/>
          <w:sz w:val="26"/>
          <w:szCs w:val="26"/>
        </w:rPr>
        <w:t>1</w:t>
      </w:r>
      <w:r w:rsidR="009D457F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>стать</w:t>
      </w:r>
      <w:r w:rsidR="009D457F" w:rsidRPr="00733CDD">
        <w:rPr>
          <w:rStyle w:val="10pt"/>
          <w:rFonts w:ascii="Times New Roman" w:hAnsi="Times New Roman" w:cs="Times New Roman"/>
          <w:sz w:val="26"/>
          <w:szCs w:val="26"/>
        </w:rPr>
        <w:t>и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="003639DF" w:rsidRPr="00733CDD">
        <w:rPr>
          <w:rStyle w:val="10pt"/>
          <w:rFonts w:ascii="Times New Roman" w:hAnsi="Times New Roman" w:cs="Times New Roman"/>
          <w:sz w:val="26"/>
          <w:szCs w:val="26"/>
        </w:rPr>
        <w:t>167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</w:t>
      </w:r>
      <w:r w:rsidR="003639DF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 у</w:t>
      </w:r>
      <w:r w:rsidR="003639DF" w:rsidRPr="00733CDD">
        <w:rPr>
          <w:rFonts w:ascii="Times New Roman" w:hAnsi="Times New Roman" w:cs="Times New Roman"/>
          <w:sz w:val="26"/>
          <w:szCs w:val="26"/>
        </w:rPr>
        <w:t>мышленное повреждение чужого имущества, если эти деяния повлекли причинение значительного ущерба</w:t>
      </w:r>
      <w:r w:rsidR="00533A06" w:rsidRPr="00733CDD">
        <w:rPr>
          <w:rFonts w:ascii="Times New Roman" w:hAnsi="Times New Roman" w:cs="Times New Roman"/>
          <w:sz w:val="26"/>
          <w:szCs w:val="26"/>
        </w:rPr>
        <w:t xml:space="preserve"> (по эпизоду </w:t>
      </w:r>
      <w:r w:rsidR="00BF02EB" w:rsidRPr="00733CDD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533A06" w:rsidRPr="00733CDD">
        <w:rPr>
          <w:rFonts w:ascii="Times New Roman" w:hAnsi="Times New Roman" w:cs="Times New Roman"/>
          <w:sz w:val="26"/>
          <w:szCs w:val="26"/>
        </w:rPr>
        <w:t xml:space="preserve"> по факту </w:t>
      </w:r>
      <w:r w:rsidR="00533A06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умышленного повреждения имущества потерпевшего </w:t>
      </w:r>
      <w:r w:rsidR="00361E33" w:rsidRPr="00733C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="00533A06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, а также </w:t>
      </w:r>
      <w:r w:rsidR="00533A06" w:rsidRPr="00733CDD">
        <w:rPr>
          <w:rFonts w:ascii="Times New Roman" w:hAnsi="Times New Roman" w:cs="Times New Roman"/>
          <w:sz w:val="26"/>
          <w:szCs w:val="26"/>
        </w:rPr>
        <w:t xml:space="preserve">по эпизоду </w:t>
      </w:r>
      <w:r w:rsidR="00BF02EB" w:rsidRPr="00733CDD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533A06" w:rsidRPr="00733CDD">
        <w:rPr>
          <w:rFonts w:ascii="Times New Roman" w:hAnsi="Times New Roman" w:cs="Times New Roman"/>
          <w:sz w:val="26"/>
          <w:szCs w:val="26"/>
        </w:rPr>
        <w:t xml:space="preserve"> по факту </w:t>
      </w:r>
      <w:r w:rsidR="00533A06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умышленного повреждения имущества потерпевшего </w:t>
      </w:r>
      <w:r w:rsidR="00361E33" w:rsidRPr="00733C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="00533A06" w:rsidRPr="00733CDD">
        <w:rPr>
          <w:rStyle w:val="10pt"/>
          <w:rFonts w:ascii="Times New Roman" w:hAnsi="Times New Roman" w:cs="Times New Roman"/>
          <w:sz w:val="26"/>
          <w:szCs w:val="26"/>
        </w:rPr>
        <w:t>.</w:t>
      </w:r>
    </w:p>
    <w:p w:rsidR="005E3142" w:rsidRPr="00733CDD" w:rsidRDefault="005E3142" w:rsidP="005E3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</w:t>
      </w:r>
      <w:r w:rsidR="0021091C" w:rsidRPr="00733CDD">
        <w:rPr>
          <w:rFonts w:ascii="Times New Roman" w:hAnsi="Times New Roman" w:cs="Times New Roman"/>
          <w:sz w:val="26"/>
          <w:szCs w:val="26"/>
        </w:rPr>
        <w:t>е</w:t>
      </w:r>
      <w:r w:rsidRPr="00733CDD">
        <w:rPr>
          <w:rFonts w:ascii="Times New Roman" w:hAnsi="Times New Roman" w:cs="Times New Roman"/>
          <w:sz w:val="26"/>
          <w:szCs w:val="26"/>
        </w:rPr>
        <w:t xml:space="preserve">й Особенной части Уголовного Кодекса, и с учетом положений </w:t>
      </w:r>
      <w:hyperlink r:id="rId6" w:history="1">
        <w:r w:rsidRPr="00733CDD">
          <w:rPr>
            <w:rFonts w:ascii="Times New Roman" w:hAnsi="Times New Roman" w:cs="Times New Roman"/>
            <w:sz w:val="26"/>
            <w:szCs w:val="26"/>
          </w:rPr>
          <w:t>Общей части</w:t>
        </w:r>
      </w:hyperlink>
      <w:r w:rsidRPr="00733CDD">
        <w:rPr>
          <w:rFonts w:ascii="Times New Roman" w:hAnsi="Times New Roman" w:cs="Times New Roman"/>
          <w:sz w:val="26"/>
          <w:szCs w:val="26"/>
        </w:rPr>
        <w:t xml:space="preserve"> Уголовного Кодекса. </w:t>
      </w:r>
    </w:p>
    <w:p w:rsidR="0021091C" w:rsidRPr="00733CDD" w:rsidRDefault="0021091C" w:rsidP="0021091C">
      <w:pPr>
        <w:pStyle w:val="ConsPlusNormal"/>
        <w:ind w:firstLine="540"/>
        <w:jc w:val="both"/>
      </w:pPr>
      <w:r w:rsidRPr="00733CDD"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652664" w:rsidRPr="00733CDD" w:rsidRDefault="00652664" w:rsidP="00652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Назначая наказание </w:t>
      </w:r>
      <w:r w:rsidR="003639DF" w:rsidRPr="00733CDD">
        <w:rPr>
          <w:rFonts w:ascii="Times New Roman" w:hAnsi="Times New Roman" w:cs="Times New Roman"/>
          <w:sz w:val="26"/>
          <w:szCs w:val="26"/>
        </w:rPr>
        <w:t xml:space="preserve">Будяку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>, мировой судья руководствуется указанной нормой закона, а также статьей 6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="009D457F" w:rsidRPr="00733CDD">
        <w:rPr>
          <w:rFonts w:ascii="Times New Roman" w:hAnsi="Times New Roman" w:cs="Times New Roman"/>
          <w:sz w:val="26"/>
          <w:szCs w:val="26"/>
        </w:rPr>
        <w:t>го</w:t>
      </w:r>
      <w:r w:rsidRPr="00733CDD">
        <w:rPr>
          <w:rFonts w:ascii="Times New Roman" w:hAnsi="Times New Roman" w:cs="Times New Roman"/>
          <w:sz w:val="26"/>
          <w:szCs w:val="26"/>
        </w:rPr>
        <w:t>, наличие смягчающ</w:t>
      </w:r>
      <w:r w:rsidR="009D457F" w:rsidRPr="00733CDD">
        <w:rPr>
          <w:rFonts w:ascii="Times New Roman" w:hAnsi="Times New Roman" w:cs="Times New Roman"/>
          <w:sz w:val="26"/>
          <w:szCs w:val="26"/>
        </w:rPr>
        <w:t>их</w:t>
      </w:r>
      <w:r w:rsidRPr="00733CDD">
        <w:rPr>
          <w:rFonts w:ascii="Times New Roman" w:hAnsi="Times New Roman" w:cs="Times New Roman"/>
          <w:sz w:val="26"/>
          <w:szCs w:val="26"/>
        </w:rPr>
        <w:t xml:space="preserve"> и отягчающ</w:t>
      </w:r>
      <w:r w:rsidR="009D457F" w:rsidRPr="00733CDD">
        <w:rPr>
          <w:rFonts w:ascii="Times New Roman" w:hAnsi="Times New Roman" w:cs="Times New Roman"/>
          <w:sz w:val="26"/>
          <w:szCs w:val="26"/>
        </w:rPr>
        <w:t>их</w:t>
      </w:r>
      <w:r w:rsidRPr="00733CDD">
        <w:rPr>
          <w:rFonts w:ascii="Times New Roman" w:hAnsi="Times New Roman" w:cs="Times New Roman"/>
          <w:sz w:val="26"/>
          <w:szCs w:val="26"/>
        </w:rPr>
        <w:t xml:space="preserve"> наказание обстоятельств</w:t>
      </w:r>
      <w:r w:rsidR="0021091C" w:rsidRPr="00733CDD">
        <w:rPr>
          <w:rFonts w:ascii="Times New Roman" w:hAnsi="Times New Roman" w:cs="Times New Roman"/>
          <w:sz w:val="26"/>
          <w:szCs w:val="26"/>
        </w:rPr>
        <w:t>а</w:t>
      </w:r>
      <w:r w:rsidRPr="00733CDD">
        <w:rPr>
          <w:rFonts w:ascii="Times New Roman" w:hAnsi="Times New Roman" w:cs="Times New Roman"/>
          <w:sz w:val="26"/>
          <w:szCs w:val="26"/>
        </w:rPr>
        <w:t>, а также влияние назначенного наказание на исправление подсудимо</w:t>
      </w:r>
      <w:r w:rsidR="00B80003" w:rsidRPr="00733CDD">
        <w:rPr>
          <w:rFonts w:ascii="Times New Roman" w:hAnsi="Times New Roman" w:cs="Times New Roman"/>
          <w:sz w:val="26"/>
          <w:szCs w:val="26"/>
        </w:rPr>
        <w:t>го</w:t>
      </w:r>
      <w:r w:rsidRPr="00733CDD">
        <w:rPr>
          <w:rFonts w:ascii="Times New Roman" w:hAnsi="Times New Roman" w:cs="Times New Roman"/>
          <w:sz w:val="26"/>
          <w:szCs w:val="26"/>
        </w:rPr>
        <w:t>.</w:t>
      </w:r>
    </w:p>
    <w:p w:rsidR="005E3142" w:rsidRPr="00733CD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</w:t>
      </w:r>
      <w:r w:rsidR="00B80003" w:rsidRPr="00733CDD">
        <w:rPr>
          <w:rFonts w:ascii="Times New Roman" w:hAnsi="Times New Roman" w:cs="Times New Roman"/>
          <w:sz w:val="26"/>
          <w:szCs w:val="26"/>
        </w:rPr>
        <w:t xml:space="preserve">Будяк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ранее</w:t>
      </w:r>
      <w:r w:rsidR="00925F72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B80003" w:rsidRPr="00733CDD">
        <w:rPr>
          <w:rFonts w:ascii="Times New Roman" w:hAnsi="Times New Roman" w:cs="Times New Roman"/>
          <w:sz w:val="26"/>
          <w:szCs w:val="26"/>
        </w:rPr>
        <w:t xml:space="preserve">– до совершения преступлений по настоящему делу, </w:t>
      </w:r>
      <w:r w:rsidRPr="00733CDD">
        <w:rPr>
          <w:rFonts w:ascii="Times New Roman" w:hAnsi="Times New Roman" w:cs="Times New Roman"/>
          <w:sz w:val="26"/>
          <w:szCs w:val="26"/>
        </w:rPr>
        <w:t xml:space="preserve">не судим, имеет </w:t>
      </w:r>
      <w:r w:rsidR="009D457F" w:rsidRPr="00733CDD">
        <w:rPr>
          <w:rFonts w:ascii="Times New Roman" w:hAnsi="Times New Roman" w:cs="Times New Roman"/>
          <w:sz w:val="26"/>
          <w:szCs w:val="26"/>
        </w:rPr>
        <w:t xml:space="preserve">регистрацию и </w:t>
      </w:r>
      <w:r w:rsidRPr="00733CDD">
        <w:rPr>
          <w:rFonts w:ascii="Times New Roman" w:hAnsi="Times New Roman" w:cs="Times New Roman"/>
          <w:sz w:val="26"/>
          <w:szCs w:val="26"/>
        </w:rPr>
        <w:t>постоянное место жительства в городе Севастополе.</w:t>
      </w:r>
    </w:p>
    <w:p w:rsidR="00B80003" w:rsidRPr="00733CD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Из характеристики УУП </w:t>
      </w:r>
      <w:r w:rsidR="005C45BC" w:rsidRPr="00733CDD">
        <w:rPr>
          <w:rFonts w:ascii="Times New Roman" w:hAnsi="Times New Roman" w:cs="Times New Roman"/>
          <w:sz w:val="26"/>
          <w:szCs w:val="26"/>
        </w:rPr>
        <w:t xml:space="preserve">ОУУП </w:t>
      </w:r>
      <w:r w:rsidRPr="00733CDD">
        <w:rPr>
          <w:rFonts w:ascii="Times New Roman" w:hAnsi="Times New Roman" w:cs="Times New Roman"/>
          <w:sz w:val="26"/>
          <w:szCs w:val="26"/>
        </w:rPr>
        <w:t xml:space="preserve">ОМВД России по </w:t>
      </w:r>
      <w:r w:rsidR="00652664" w:rsidRPr="00733CDD">
        <w:rPr>
          <w:rFonts w:ascii="Times New Roman" w:hAnsi="Times New Roman" w:cs="Times New Roman"/>
          <w:sz w:val="26"/>
          <w:szCs w:val="26"/>
        </w:rPr>
        <w:t xml:space="preserve">Балаклавскому </w:t>
      </w:r>
      <w:r w:rsidRPr="00733CDD">
        <w:rPr>
          <w:rFonts w:ascii="Times New Roman" w:hAnsi="Times New Roman" w:cs="Times New Roman"/>
          <w:sz w:val="26"/>
          <w:szCs w:val="26"/>
        </w:rPr>
        <w:t xml:space="preserve">району города Севастополя следует, что </w:t>
      </w:r>
      <w:r w:rsidR="00B80003" w:rsidRPr="00733CDD">
        <w:rPr>
          <w:rFonts w:ascii="Times New Roman" w:hAnsi="Times New Roman" w:cs="Times New Roman"/>
          <w:sz w:val="26"/>
          <w:szCs w:val="26"/>
        </w:rPr>
        <w:t xml:space="preserve">Будяк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 себя </w:t>
      </w:r>
      <w:r w:rsidR="00B80003" w:rsidRPr="00733CDD">
        <w:rPr>
          <w:rFonts w:ascii="Times New Roman" w:hAnsi="Times New Roman" w:cs="Times New Roman"/>
          <w:sz w:val="26"/>
          <w:szCs w:val="26"/>
        </w:rPr>
        <w:t>отрицательно, неоднократно замечен в связях с лицами, ранее судимыми, ведущими антиобщественный образ жизни, злоупотребляющими спиртными напитками.</w:t>
      </w:r>
    </w:p>
    <w:p w:rsidR="005E3142" w:rsidRPr="00733CD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 w:rsidR="00B80003" w:rsidRPr="00733CDD">
        <w:rPr>
          <w:rFonts w:ascii="Times New Roman" w:hAnsi="Times New Roman" w:cs="Times New Roman"/>
          <w:sz w:val="26"/>
          <w:szCs w:val="26"/>
        </w:rPr>
        <w:t xml:space="preserve">Будяка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</w:t>
      </w:r>
    </w:p>
    <w:p w:rsidR="00B80003" w:rsidRPr="00733CDD" w:rsidRDefault="00F7101A" w:rsidP="00B80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Согласно данным Севастопольской городской психиатрической больницы </w:t>
      </w:r>
      <w:r w:rsidR="00B80003" w:rsidRPr="00733CDD">
        <w:rPr>
          <w:rFonts w:ascii="Times New Roman" w:hAnsi="Times New Roman" w:cs="Times New Roman"/>
          <w:sz w:val="26"/>
          <w:szCs w:val="26"/>
        </w:rPr>
        <w:t xml:space="preserve">Будяк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B80003" w:rsidRPr="00733CDD">
        <w:rPr>
          <w:rFonts w:ascii="Times New Roman" w:hAnsi="Times New Roman" w:cs="Times New Roman"/>
          <w:sz w:val="26"/>
          <w:szCs w:val="26"/>
        </w:rPr>
        <w:t xml:space="preserve">под наблюдением у врача-психиатра </w:t>
      </w:r>
      <w:r w:rsidRPr="00733CDD">
        <w:rPr>
          <w:rFonts w:ascii="Times New Roman" w:hAnsi="Times New Roman" w:cs="Times New Roman"/>
          <w:sz w:val="26"/>
          <w:szCs w:val="26"/>
        </w:rPr>
        <w:t xml:space="preserve">не </w:t>
      </w:r>
      <w:r w:rsidR="00B80003" w:rsidRPr="00733CDD">
        <w:rPr>
          <w:rFonts w:ascii="Times New Roman" w:hAnsi="Times New Roman" w:cs="Times New Roman"/>
          <w:sz w:val="26"/>
          <w:szCs w:val="26"/>
        </w:rPr>
        <w:t xml:space="preserve">находится, однако </w:t>
      </w:r>
      <w:r w:rsidRPr="00733CDD">
        <w:rPr>
          <w:rFonts w:ascii="Times New Roman" w:hAnsi="Times New Roman" w:cs="Times New Roman"/>
          <w:sz w:val="26"/>
          <w:szCs w:val="26"/>
        </w:rPr>
        <w:t>состоит</w:t>
      </w:r>
      <w:r w:rsidR="00B80003" w:rsidRPr="00733CDD">
        <w:rPr>
          <w:rFonts w:ascii="Times New Roman" w:hAnsi="Times New Roman" w:cs="Times New Roman"/>
          <w:sz w:val="26"/>
          <w:szCs w:val="26"/>
        </w:rPr>
        <w:t xml:space="preserve"> на учете у врача-нарколога с диагнозом: алкоголизм, синдром зависимости.</w:t>
      </w:r>
    </w:p>
    <w:p w:rsidR="00B80003" w:rsidRPr="00733CDD" w:rsidRDefault="00B80003" w:rsidP="00B80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Исходя из заключения судебно-психиатрической экспертизы № </w:t>
      </w:r>
      <w:r w:rsidR="00BF02EB" w:rsidRPr="00733CDD">
        <w:rPr>
          <w:rFonts w:ascii="Times New Roman" w:hAnsi="Times New Roman" w:cs="Times New Roman"/>
          <w:sz w:val="26"/>
          <w:szCs w:val="26"/>
        </w:rPr>
        <w:t>(номер)</w:t>
      </w:r>
      <w:r w:rsidRPr="00733CDD">
        <w:rPr>
          <w:rFonts w:ascii="Times New Roman" w:hAnsi="Times New Roman" w:cs="Times New Roman"/>
          <w:sz w:val="26"/>
          <w:szCs w:val="26"/>
        </w:rPr>
        <w:t xml:space="preserve"> от </w:t>
      </w:r>
      <w:r w:rsidR="00BF02EB" w:rsidRPr="00733CDD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733CDD">
        <w:rPr>
          <w:rFonts w:ascii="Times New Roman" w:hAnsi="Times New Roman" w:cs="Times New Roman"/>
          <w:sz w:val="26"/>
          <w:szCs w:val="26"/>
        </w:rPr>
        <w:t xml:space="preserve">, у Будяка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как в настоящее время так и на период инкриминируемого деяния выявлялась легкая умственная отсталость (в степени легкой дебильности), со значительными поведенческими нарушениями. Будяк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на период инкриминируемого ему деяния мог осознавать фактический характер и общественную опасность своих действий и руководить ими. На период инкриминируемого деяния у Будяка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7340DF" w:rsidRPr="00733CDD">
        <w:rPr>
          <w:rFonts w:ascii="Times New Roman" w:hAnsi="Times New Roman" w:cs="Times New Roman"/>
          <w:sz w:val="26"/>
          <w:szCs w:val="26"/>
        </w:rPr>
        <w:t xml:space="preserve">не выявлялось временного расстройства психической деятельности (в том числе и исключительных состояний, патологический аффект, патологическое </w:t>
      </w:r>
      <w:r w:rsidR="007340DF" w:rsidRPr="00733CDD">
        <w:rPr>
          <w:rFonts w:ascii="Times New Roman" w:hAnsi="Times New Roman" w:cs="Times New Roman"/>
          <w:sz w:val="26"/>
          <w:szCs w:val="26"/>
        </w:rPr>
        <w:lastRenderedPageBreak/>
        <w:t xml:space="preserve">опьянение) и он мог осознавать фактический характер и общественную опасность своих действий и руководить ими. В настоящее время Будяк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="007340DF" w:rsidRPr="00733CDD">
        <w:rPr>
          <w:rFonts w:ascii="Times New Roman" w:hAnsi="Times New Roman" w:cs="Times New Roman"/>
          <w:sz w:val="26"/>
          <w:szCs w:val="26"/>
        </w:rPr>
        <w:t xml:space="preserve"> может осознавать </w:t>
      </w:r>
      <w:r w:rsidR="00CF5ED8" w:rsidRPr="00733CDD">
        <w:rPr>
          <w:rFonts w:ascii="Times New Roman" w:hAnsi="Times New Roman" w:cs="Times New Roman"/>
          <w:sz w:val="26"/>
          <w:szCs w:val="26"/>
        </w:rPr>
        <w:t xml:space="preserve">фактический характер своих действий и руководить ими. Психическое расстройство Будяка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="00CF5ED8" w:rsidRPr="00733CDD">
        <w:rPr>
          <w:rFonts w:ascii="Times New Roman" w:hAnsi="Times New Roman" w:cs="Times New Roman"/>
          <w:sz w:val="26"/>
          <w:szCs w:val="26"/>
        </w:rPr>
        <w:t xml:space="preserve"> не связано с</w:t>
      </w:r>
      <w:r w:rsidR="00454AF0" w:rsidRPr="00733CDD">
        <w:rPr>
          <w:rFonts w:ascii="Times New Roman" w:hAnsi="Times New Roman" w:cs="Times New Roman"/>
          <w:sz w:val="26"/>
          <w:szCs w:val="26"/>
        </w:rPr>
        <w:t xml:space="preserve"> возможностью причинения иного существенного вреда либо с опасностью для себя и окружающих, в связи с чем в применении принудительных мер медицинского характера он не нуждается. У Будяка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="00454AF0" w:rsidRPr="00733CDD">
        <w:rPr>
          <w:rFonts w:ascii="Times New Roman" w:hAnsi="Times New Roman" w:cs="Times New Roman"/>
          <w:sz w:val="26"/>
          <w:szCs w:val="26"/>
        </w:rPr>
        <w:t xml:space="preserve"> не выявляется психических и поведенческих расстройств в результате употребления алкоголя и наркотических веществ с синдромом зависимости.</w:t>
      </w:r>
      <w:r w:rsidR="00CF5ED8" w:rsidRPr="00733CDD">
        <w:rPr>
          <w:rFonts w:ascii="Times New Roman" w:hAnsi="Times New Roman" w:cs="Times New Roman"/>
          <w:sz w:val="26"/>
          <w:szCs w:val="26"/>
        </w:rPr>
        <w:t xml:space="preserve">  </w:t>
      </w:r>
      <w:r w:rsidRPr="00733C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1981" w:rsidRPr="00733CDD" w:rsidRDefault="00EB1981" w:rsidP="00EB1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На основании статьи 61 Уголовного Кодекса Российской Федерации в качестве смягчающ</w:t>
      </w:r>
      <w:r w:rsidR="00CC2525" w:rsidRPr="00733CDD">
        <w:rPr>
          <w:rFonts w:ascii="Times New Roman" w:hAnsi="Times New Roman" w:cs="Times New Roman"/>
          <w:sz w:val="26"/>
          <w:szCs w:val="26"/>
        </w:rPr>
        <w:t xml:space="preserve">его </w:t>
      </w:r>
      <w:r w:rsidRPr="00733CDD">
        <w:rPr>
          <w:rFonts w:ascii="Times New Roman" w:hAnsi="Times New Roman" w:cs="Times New Roman"/>
          <w:sz w:val="26"/>
          <w:szCs w:val="26"/>
        </w:rPr>
        <w:t>наказание обстоятельств</w:t>
      </w:r>
      <w:r w:rsidR="0021091C" w:rsidRPr="00733CDD">
        <w:rPr>
          <w:rFonts w:ascii="Times New Roman" w:hAnsi="Times New Roman" w:cs="Times New Roman"/>
          <w:sz w:val="26"/>
          <w:szCs w:val="26"/>
        </w:rPr>
        <w:t>а</w:t>
      </w:r>
      <w:r w:rsidRPr="00733CDD">
        <w:rPr>
          <w:rFonts w:ascii="Times New Roman" w:hAnsi="Times New Roman" w:cs="Times New Roman"/>
          <w:sz w:val="26"/>
          <w:szCs w:val="26"/>
        </w:rPr>
        <w:t xml:space="preserve"> мировой судья учитывает </w:t>
      </w:r>
      <w:r w:rsidR="00E720D7" w:rsidRPr="00733CDD">
        <w:rPr>
          <w:rFonts w:ascii="Times New Roman" w:hAnsi="Times New Roman" w:cs="Times New Roman"/>
          <w:sz w:val="26"/>
          <w:szCs w:val="26"/>
        </w:rPr>
        <w:t>явку с повинной</w:t>
      </w:r>
      <w:r w:rsidR="005F4AF5" w:rsidRPr="00733CDD">
        <w:rPr>
          <w:rFonts w:ascii="Times New Roman" w:hAnsi="Times New Roman" w:cs="Times New Roman"/>
          <w:sz w:val="26"/>
          <w:szCs w:val="26"/>
        </w:rPr>
        <w:t xml:space="preserve">, </w:t>
      </w:r>
      <w:r w:rsidRPr="00733CDD">
        <w:rPr>
          <w:rFonts w:ascii="Times New Roman" w:hAnsi="Times New Roman" w:cs="Times New Roman"/>
          <w:sz w:val="26"/>
          <w:szCs w:val="26"/>
        </w:rPr>
        <w:t>признание вины</w:t>
      </w:r>
      <w:r w:rsidR="005F4AF5" w:rsidRPr="00733CDD">
        <w:rPr>
          <w:rFonts w:ascii="Times New Roman" w:hAnsi="Times New Roman" w:cs="Times New Roman"/>
          <w:sz w:val="26"/>
          <w:szCs w:val="26"/>
        </w:rPr>
        <w:t>, активное способствование раскрытию и расследованию преступления</w:t>
      </w:r>
      <w:r w:rsidRPr="00733CDD">
        <w:rPr>
          <w:rFonts w:ascii="Times New Roman" w:hAnsi="Times New Roman" w:cs="Times New Roman"/>
          <w:sz w:val="26"/>
          <w:szCs w:val="26"/>
        </w:rPr>
        <w:t>.</w:t>
      </w:r>
    </w:p>
    <w:p w:rsidR="005E3142" w:rsidRPr="00733CDD" w:rsidRDefault="00E720D7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EB1981" w:rsidRPr="00733CDD">
        <w:rPr>
          <w:rFonts w:ascii="Times New Roman" w:hAnsi="Times New Roman" w:cs="Times New Roman"/>
          <w:sz w:val="26"/>
          <w:szCs w:val="26"/>
        </w:rPr>
        <w:t xml:space="preserve">статьей 63 </w:t>
      </w:r>
      <w:r w:rsidR="005E3142" w:rsidRPr="00733CDD">
        <w:rPr>
          <w:rFonts w:ascii="Times New Roman" w:hAnsi="Times New Roman" w:cs="Times New Roman"/>
          <w:sz w:val="26"/>
          <w:szCs w:val="26"/>
        </w:rPr>
        <w:t>Уголовно</w:t>
      </w:r>
      <w:r w:rsidRPr="00733CDD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Федерации, </w:t>
      </w:r>
      <w:r w:rsidR="00EB1981" w:rsidRPr="00733CDD">
        <w:rPr>
          <w:rFonts w:ascii="Times New Roman" w:hAnsi="Times New Roman" w:cs="Times New Roman"/>
          <w:sz w:val="26"/>
          <w:szCs w:val="26"/>
        </w:rPr>
        <w:t>отягчающ</w:t>
      </w:r>
      <w:r w:rsidR="001D1764" w:rsidRPr="00733CDD">
        <w:rPr>
          <w:rFonts w:ascii="Times New Roman" w:hAnsi="Times New Roman" w:cs="Times New Roman"/>
          <w:sz w:val="26"/>
          <w:szCs w:val="26"/>
        </w:rPr>
        <w:t>и</w:t>
      </w:r>
      <w:r w:rsidRPr="00733CDD">
        <w:rPr>
          <w:rFonts w:ascii="Times New Roman" w:hAnsi="Times New Roman" w:cs="Times New Roman"/>
          <w:sz w:val="26"/>
          <w:szCs w:val="26"/>
        </w:rPr>
        <w:t>м</w:t>
      </w:r>
      <w:r w:rsidR="001D1764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5E3142" w:rsidRPr="00733CDD">
        <w:rPr>
          <w:rFonts w:ascii="Times New Roman" w:hAnsi="Times New Roman" w:cs="Times New Roman"/>
          <w:sz w:val="26"/>
          <w:szCs w:val="26"/>
        </w:rPr>
        <w:t>наказание обстоятельств</w:t>
      </w:r>
      <w:r w:rsidRPr="00733CDD">
        <w:rPr>
          <w:rFonts w:ascii="Times New Roman" w:hAnsi="Times New Roman" w:cs="Times New Roman"/>
          <w:sz w:val="26"/>
          <w:szCs w:val="26"/>
        </w:rPr>
        <w:t>ом признается совершение преступлений в состоянии опьянения, вызванном употреблением алкоголя</w:t>
      </w:r>
      <w:r w:rsidR="005E3142" w:rsidRPr="00733CDD">
        <w:rPr>
          <w:rFonts w:ascii="Times New Roman" w:hAnsi="Times New Roman" w:cs="Times New Roman"/>
          <w:sz w:val="26"/>
          <w:szCs w:val="26"/>
        </w:rPr>
        <w:t>.</w:t>
      </w:r>
    </w:p>
    <w:p w:rsidR="00533A06" w:rsidRPr="00733CDD" w:rsidRDefault="00D46FB0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Доводы стороны защиты об исключении указанного обстоятельства из числа отягчающих, во внимание приняты быть не могут, исходя из следующего.</w:t>
      </w:r>
    </w:p>
    <w:p w:rsidR="00D46FB0" w:rsidRPr="00733CDD" w:rsidRDefault="00D46FB0" w:rsidP="00D4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В соответствии с разъяснениями, изложенными в пункте 31 Постановления № 58 Пленума Верховного Суда Российской Федерации от 22 декабря 2015 года «О практике назначения судами Российской Федерации уголовного наказания», в соответствии с частью 1.1 статьи 63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D46FB0" w:rsidRPr="00733CDD" w:rsidRDefault="00D46FB0" w:rsidP="00D46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Судам следует иметь в виду, что при совершении преступлений, предусмотренных частями 2, 4, 6 статьи 264 и статьей 264.1 УК РФ, состояние опьянения устанавливается в соответствии с примечанием 2 к статье 264 УК РФ. В остальных случаях состояние лица может быть подтверждено как медицинскими документами, так и показаниями подсудимого, потерпевшего или иными доказательствами.</w:t>
      </w:r>
    </w:p>
    <w:p w:rsidR="00D46FB0" w:rsidRPr="00733CDD" w:rsidRDefault="00D46FB0" w:rsidP="00D46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Из дела следует, что на стадии досудебного расследования уголовного дела, в частности в протоколах явки с повинной, в своих объяснениях и в протоколах допросов в качестве подозреваемого и обвиняемого, проведенного с участием защитника, Будяк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указывал на совершение им преступлений в состоянии опьянения, вызванном употреблением алкоголя.</w:t>
      </w:r>
    </w:p>
    <w:p w:rsidR="00D46FB0" w:rsidRPr="00733CDD" w:rsidRDefault="00D46FB0" w:rsidP="00D46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При таких данных исключение такого обстоятельства, как совершение преступлений в состоянии опьянения, вызванном употреблением алкоголя, их числа отягчающих, не может иметь места.</w:t>
      </w:r>
    </w:p>
    <w:p w:rsidR="005E3142" w:rsidRPr="00733CD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С учетом того, что наказание применяется в целях восстановления социальной справедливости, исправления подсудимо</w:t>
      </w:r>
      <w:r w:rsidR="00707F65" w:rsidRPr="00733CDD">
        <w:rPr>
          <w:rFonts w:ascii="Times New Roman" w:hAnsi="Times New Roman" w:cs="Times New Roman"/>
          <w:sz w:val="26"/>
          <w:szCs w:val="26"/>
        </w:rPr>
        <w:t>го</w:t>
      </w:r>
      <w:r w:rsidRPr="00733CDD">
        <w:rPr>
          <w:rFonts w:ascii="Times New Roman" w:hAnsi="Times New Roman" w:cs="Times New Roman"/>
          <w:sz w:val="26"/>
          <w:szCs w:val="26"/>
        </w:rPr>
        <w:t xml:space="preserve"> и предупреждения совершения новых преступлений, а также исходя из указанных выше обстоятельств относительно данных о личности </w:t>
      </w:r>
      <w:r w:rsidR="00E720D7" w:rsidRPr="00733CDD">
        <w:rPr>
          <w:rFonts w:ascii="Times New Roman" w:hAnsi="Times New Roman" w:cs="Times New Roman"/>
          <w:sz w:val="26"/>
          <w:szCs w:val="26"/>
        </w:rPr>
        <w:t xml:space="preserve">Будяка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="00F7101A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Pr="00733CDD">
        <w:rPr>
          <w:rFonts w:ascii="Times New Roman" w:hAnsi="Times New Roman" w:cs="Times New Roman"/>
          <w:sz w:val="26"/>
          <w:szCs w:val="26"/>
        </w:rPr>
        <w:t xml:space="preserve">в совокупности с характером </w:t>
      </w:r>
      <w:r w:rsidRPr="00733CDD">
        <w:rPr>
          <w:rFonts w:ascii="Times New Roman" w:hAnsi="Times New Roman" w:cs="Times New Roman"/>
          <w:sz w:val="26"/>
          <w:szCs w:val="26"/>
        </w:rPr>
        <w:lastRenderedPageBreak/>
        <w:t xml:space="preserve">преступления, мировой судья считает, что исправление </w:t>
      </w:r>
      <w:r w:rsidR="00E720D7" w:rsidRPr="00733CDD">
        <w:rPr>
          <w:rFonts w:ascii="Times New Roman" w:hAnsi="Times New Roman" w:cs="Times New Roman"/>
          <w:sz w:val="26"/>
          <w:szCs w:val="26"/>
        </w:rPr>
        <w:t xml:space="preserve">Будяка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возможно путем назначения е</w:t>
      </w:r>
      <w:r w:rsidR="00707F65" w:rsidRPr="00733CDD">
        <w:rPr>
          <w:rFonts w:ascii="Times New Roman" w:hAnsi="Times New Roman" w:cs="Times New Roman"/>
          <w:sz w:val="26"/>
          <w:szCs w:val="26"/>
        </w:rPr>
        <w:t>му</w:t>
      </w:r>
      <w:r w:rsidRPr="00733CDD">
        <w:rPr>
          <w:rFonts w:ascii="Times New Roman" w:hAnsi="Times New Roman" w:cs="Times New Roman"/>
          <w:sz w:val="26"/>
          <w:szCs w:val="26"/>
        </w:rPr>
        <w:t xml:space="preserve"> наказания в виде</w:t>
      </w:r>
      <w:r w:rsidR="003F2D05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21091C" w:rsidRPr="00733CDD">
        <w:rPr>
          <w:rFonts w:ascii="Times New Roman" w:hAnsi="Times New Roman" w:cs="Times New Roman"/>
          <w:sz w:val="26"/>
          <w:szCs w:val="26"/>
        </w:rPr>
        <w:t>обязательных работ</w:t>
      </w:r>
      <w:r w:rsidRPr="00733CDD">
        <w:rPr>
          <w:rFonts w:ascii="Times New Roman" w:hAnsi="Times New Roman" w:cs="Times New Roman"/>
          <w:sz w:val="26"/>
          <w:szCs w:val="26"/>
        </w:rPr>
        <w:t>, предусмотренн</w:t>
      </w:r>
      <w:r w:rsidR="0021091C" w:rsidRPr="00733CDD">
        <w:rPr>
          <w:rFonts w:ascii="Times New Roman" w:hAnsi="Times New Roman" w:cs="Times New Roman"/>
          <w:sz w:val="26"/>
          <w:szCs w:val="26"/>
        </w:rPr>
        <w:t>ых</w:t>
      </w:r>
      <w:r w:rsidRPr="00733CDD">
        <w:rPr>
          <w:rFonts w:ascii="Times New Roman" w:hAnsi="Times New Roman" w:cs="Times New Roman"/>
          <w:sz w:val="26"/>
          <w:szCs w:val="26"/>
        </w:rPr>
        <w:t xml:space="preserve"> санкцией статьи за совершенн</w:t>
      </w:r>
      <w:r w:rsidR="00E720D7" w:rsidRPr="00733CDD">
        <w:rPr>
          <w:rFonts w:ascii="Times New Roman" w:hAnsi="Times New Roman" w:cs="Times New Roman"/>
          <w:sz w:val="26"/>
          <w:szCs w:val="26"/>
        </w:rPr>
        <w:t>ы</w:t>
      </w:r>
      <w:r w:rsidRPr="00733CDD">
        <w:rPr>
          <w:rFonts w:ascii="Times New Roman" w:hAnsi="Times New Roman" w:cs="Times New Roman"/>
          <w:sz w:val="26"/>
          <w:szCs w:val="26"/>
        </w:rPr>
        <w:t>е преступлени</w:t>
      </w:r>
      <w:r w:rsidR="00E720D7" w:rsidRPr="00733CDD">
        <w:rPr>
          <w:rFonts w:ascii="Times New Roman" w:hAnsi="Times New Roman" w:cs="Times New Roman"/>
          <w:sz w:val="26"/>
          <w:szCs w:val="26"/>
        </w:rPr>
        <w:t>я</w:t>
      </w:r>
      <w:r w:rsidRPr="00733CDD">
        <w:rPr>
          <w:rFonts w:ascii="Times New Roman" w:hAnsi="Times New Roman" w:cs="Times New Roman"/>
          <w:sz w:val="26"/>
          <w:szCs w:val="26"/>
        </w:rPr>
        <w:t>, что является соразмерным содеянному, отвечает целям наказания, а кроме того, будет способствовать исправлению осужденно</w:t>
      </w:r>
      <w:r w:rsidR="003F2D05" w:rsidRPr="00733CDD">
        <w:rPr>
          <w:rFonts w:ascii="Times New Roman" w:hAnsi="Times New Roman" w:cs="Times New Roman"/>
          <w:sz w:val="26"/>
          <w:szCs w:val="26"/>
        </w:rPr>
        <w:t>го</w:t>
      </w:r>
      <w:r w:rsidRPr="00733CDD">
        <w:rPr>
          <w:rFonts w:ascii="Times New Roman" w:hAnsi="Times New Roman" w:cs="Times New Roman"/>
          <w:sz w:val="26"/>
          <w:szCs w:val="26"/>
        </w:rPr>
        <w:t>, восстановлению социальной справедливости и предупреждению совершения новых преступлений.</w:t>
      </w:r>
    </w:p>
    <w:p w:rsidR="009B773C" w:rsidRPr="00733CDD" w:rsidRDefault="009B773C" w:rsidP="009B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Назначение </w:t>
      </w:r>
      <w:r w:rsidR="00E720D7" w:rsidRPr="00733CDD">
        <w:rPr>
          <w:rFonts w:ascii="Times New Roman" w:hAnsi="Times New Roman" w:cs="Times New Roman"/>
          <w:sz w:val="26"/>
          <w:szCs w:val="26"/>
        </w:rPr>
        <w:t xml:space="preserve">Будяку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альтернативных наказаний, как это предусмотрено санкцией части </w:t>
      </w:r>
      <w:r w:rsidR="00E720D7" w:rsidRPr="00733CDD">
        <w:rPr>
          <w:rFonts w:ascii="Times New Roman" w:hAnsi="Times New Roman" w:cs="Times New Roman"/>
          <w:sz w:val="26"/>
          <w:szCs w:val="26"/>
        </w:rPr>
        <w:t>1</w:t>
      </w:r>
      <w:r w:rsidRPr="00733CDD">
        <w:rPr>
          <w:rFonts w:ascii="Times New Roman" w:hAnsi="Times New Roman" w:cs="Times New Roman"/>
          <w:sz w:val="26"/>
          <w:szCs w:val="26"/>
        </w:rPr>
        <w:t xml:space="preserve"> статьи 1</w:t>
      </w:r>
      <w:r w:rsidR="00E720D7" w:rsidRPr="00733CDD">
        <w:rPr>
          <w:rFonts w:ascii="Times New Roman" w:hAnsi="Times New Roman" w:cs="Times New Roman"/>
          <w:sz w:val="26"/>
          <w:szCs w:val="26"/>
        </w:rPr>
        <w:t>67</w:t>
      </w:r>
      <w:r w:rsidRPr="00733CDD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нецелесообразно.</w:t>
      </w:r>
    </w:p>
    <w:p w:rsidR="009B773C" w:rsidRPr="00733CDD" w:rsidRDefault="009B773C" w:rsidP="009B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Кроме того, при назначении наказания в виде обязательных работ мировой судья учитывает, что </w:t>
      </w:r>
      <w:r w:rsidR="00E720D7" w:rsidRPr="00733CDD">
        <w:rPr>
          <w:rFonts w:ascii="Times New Roman" w:hAnsi="Times New Roman" w:cs="Times New Roman"/>
          <w:sz w:val="26"/>
          <w:szCs w:val="26"/>
        </w:rPr>
        <w:t xml:space="preserve">Будяк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трудоспособен и не имеет препятствий к отбыванию такого наказания, к категории лиц, которым не может быть назначено наказание в виде обязательных работ – не относится.</w:t>
      </w:r>
    </w:p>
    <w:p w:rsidR="005E3142" w:rsidRPr="00733CD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Каких-либо исключительных обстоятельств, связанных с целями и мотивами преступления, поведением виновно</w:t>
      </w:r>
      <w:r w:rsidR="003F2D05" w:rsidRPr="00733CDD">
        <w:rPr>
          <w:rFonts w:ascii="Times New Roman" w:hAnsi="Times New Roman" w:cs="Times New Roman"/>
          <w:sz w:val="26"/>
          <w:szCs w:val="26"/>
        </w:rPr>
        <w:t>го</w:t>
      </w:r>
      <w:r w:rsidRPr="00733CDD">
        <w:rPr>
          <w:rFonts w:ascii="Times New Roman" w:hAnsi="Times New Roman" w:cs="Times New Roman"/>
          <w:sz w:val="26"/>
          <w:szCs w:val="26"/>
        </w:rPr>
        <w:t xml:space="preserve"> во время и после совершения преступления, которые бы существенно уменьшали степень общественной опасности и позволяли применить к </w:t>
      </w:r>
      <w:r w:rsidR="00E720D7" w:rsidRPr="00733CDD">
        <w:rPr>
          <w:rFonts w:ascii="Times New Roman" w:hAnsi="Times New Roman" w:cs="Times New Roman"/>
          <w:sz w:val="26"/>
          <w:szCs w:val="26"/>
        </w:rPr>
        <w:t>Б</w:t>
      </w:r>
      <w:r w:rsidR="00361E33" w:rsidRPr="00733CDD">
        <w:rPr>
          <w:rFonts w:ascii="Times New Roman" w:hAnsi="Times New Roman" w:cs="Times New Roman"/>
          <w:sz w:val="26"/>
          <w:szCs w:val="26"/>
        </w:rPr>
        <w:t>у</w:t>
      </w:r>
      <w:r w:rsidR="00E720D7" w:rsidRPr="00733CDD">
        <w:rPr>
          <w:rFonts w:ascii="Times New Roman" w:hAnsi="Times New Roman" w:cs="Times New Roman"/>
          <w:sz w:val="26"/>
          <w:szCs w:val="26"/>
        </w:rPr>
        <w:t xml:space="preserve">дяку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положения ст</w:t>
      </w:r>
      <w:r w:rsidR="00EB1981" w:rsidRPr="00733CDD">
        <w:rPr>
          <w:rFonts w:ascii="Times New Roman" w:hAnsi="Times New Roman" w:cs="Times New Roman"/>
          <w:sz w:val="26"/>
          <w:szCs w:val="26"/>
        </w:rPr>
        <w:t>атьи</w:t>
      </w:r>
      <w:r w:rsidRPr="00733CDD">
        <w:rPr>
          <w:rFonts w:ascii="Times New Roman" w:hAnsi="Times New Roman" w:cs="Times New Roman"/>
          <w:sz w:val="26"/>
          <w:szCs w:val="26"/>
        </w:rPr>
        <w:t xml:space="preserve"> 64 У</w:t>
      </w:r>
      <w:r w:rsidR="00EB1981" w:rsidRPr="00733CDD">
        <w:rPr>
          <w:rFonts w:ascii="Times New Roman" w:hAnsi="Times New Roman" w:cs="Times New Roman"/>
          <w:sz w:val="26"/>
          <w:szCs w:val="26"/>
        </w:rPr>
        <w:t xml:space="preserve">головного </w:t>
      </w:r>
      <w:r w:rsidRPr="00733CDD">
        <w:rPr>
          <w:rFonts w:ascii="Times New Roman" w:hAnsi="Times New Roman" w:cs="Times New Roman"/>
          <w:sz w:val="26"/>
          <w:szCs w:val="26"/>
        </w:rPr>
        <w:t>К</w:t>
      </w:r>
      <w:r w:rsidR="00EB1981" w:rsidRPr="00733CDD">
        <w:rPr>
          <w:rFonts w:ascii="Times New Roman" w:hAnsi="Times New Roman" w:cs="Times New Roman"/>
          <w:sz w:val="26"/>
          <w:szCs w:val="26"/>
        </w:rPr>
        <w:t>одекса</w:t>
      </w:r>
      <w:r w:rsidRPr="00733CDD">
        <w:rPr>
          <w:rFonts w:ascii="Times New Roman" w:hAnsi="Times New Roman" w:cs="Times New Roman"/>
          <w:sz w:val="26"/>
          <w:szCs w:val="26"/>
        </w:rPr>
        <w:t xml:space="preserve"> Р</w:t>
      </w:r>
      <w:r w:rsidR="00EB1981" w:rsidRPr="00733CDD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733CDD">
        <w:rPr>
          <w:rFonts w:ascii="Times New Roman" w:hAnsi="Times New Roman" w:cs="Times New Roman"/>
          <w:sz w:val="26"/>
          <w:szCs w:val="26"/>
        </w:rPr>
        <w:t>Ф</w:t>
      </w:r>
      <w:r w:rsidR="00EB1981" w:rsidRPr="00733CDD">
        <w:rPr>
          <w:rFonts w:ascii="Times New Roman" w:hAnsi="Times New Roman" w:cs="Times New Roman"/>
          <w:sz w:val="26"/>
          <w:szCs w:val="26"/>
        </w:rPr>
        <w:t>едерации</w:t>
      </w:r>
      <w:r w:rsidRPr="00733CDD">
        <w:rPr>
          <w:rFonts w:ascii="Times New Roman" w:hAnsi="Times New Roman" w:cs="Times New Roman"/>
          <w:sz w:val="26"/>
          <w:szCs w:val="26"/>
        </w:rPr>
        <w:t>, не установлено.</w:t>
      </w:r>
    </w:p>
    <w:p w:rsidR="005E3142" w:rsidRPr="00733CD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Оснований для изменения категории преступления на менее тяжкую нет.</w:t>
      </w:r>
    </w:p>
    <w:p w:rsidR="00E720D7" w:rsidRPr="00733CDD" w:rsidRDefault="00E720D7" w:rsidP="00CC0969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Вещественные доказательства по делу отсутствуют.</w:t>
      </w:r>
    </w:p>
    <w:p w:rsidR="00E720D7" w:rsidRPr="00733CDD" w:rsidRDefault="00EB1981" w:rsidP="00CC0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Style w:val="10pt"/>
          <w:rFonts w:ascii="Times New Roman" w:hAnsi="Times New Roman" w:cs="Times New Roman"/>
          <w:sz w:val="26"/>
          <w:szCs w:val="26"/>
        </w:rPr>
        <w:t>Г</w:t>
      </w:r>
      <w:r w:rsidR="005E3142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ражданский иск </w:t>
      </w:r>
      <w:r w:rsidR="00B35789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в деле </w:t>
      </w:r>
      <w:r w:rsidR="005E3142" w:rsidRPr="00733CDD">
        <w:rPr>
          <w:rStyle w:val="10pt"/>
          <w:rFonts w:ascii="Times New Roman" w:hAnsi="Times New Roman" w:cs="Times New Roman"/>
          <w:sz w:val="26"/>
          <w:szCs w:val="26"/>
        </w:rPr>
        <w:t>не заявлен.</w:t>
      </w:r>
      <w:r w:rsidR="0021091C"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</w:p>
    <w:p w:rsidR="005E3142" w:rsidRPr="00733CD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307, 308, 309</w:t>
      </w:r>
      <w:r w:rsidR="00EB1981" w:rsidRPr="00733CDD">
        <w:rPr>
          <w:rFonts w:ascii="Times New Roman" w:hAnsi="Times New Roman" w:cs="Times New Roman"/>
          <w:sz w:val="26"/>
          <w:szCs w:val="26"/>
        </w:rPr>
        <w:t>,</w:t>
      </w:r>
      <w:r w:rsidRPr="00733CDD">
        <w:rPr>
          <w:rFonts w:ascii="Times New Roman" w:hAnsi="Times New Roman" w:cs="Times New Roman"/>
          <w:sz w:val="26"/>
          <w:szCs w:val="26"/>
        </w:rPr>
        <w:t> 316, 317 Уголовно-процессуального Кодекса Российской Федерации, мировой судья –</w:t>
      </w:r>
    </w:p>
    <w:p w:rsidR="005E3142" w:rsidRPr="00733CDD" w:rsidRDefault="005E3142" w:rsidP="005E31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142" w:rsidRPr="00733CDD" w:rsidRDefault="005E3142" w:rsidP="005E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DD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5E3142" w:rsidRPr="00733CD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5423" w:rsidRPr="00733CDD" w:rsidRDefault="00AA5423" w:rsidP="0021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b/>
          <w:sz w:val="26"/>
          <w:szCs w:val="26"/>
        </w:rPr>
        <w:t xml:space="preserve">Будяка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="00361E33" w:rsidRPr="00733C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3142" w:rsidRPr="00733CDD">
        <w:rPr>
          <w:rFonts w:ascii="Times New Roman" w:hAnsi="Times New Roman" w:cs="Times New Roman"/>
          <w:sz w:val="26"/>
          <w:szCs w:val="26"/>
        </w:rPr>
        <w:t>признать виновн</w:t>
      </w:r>
      <w:r w:rsidR="00CC0969" w:rsidRPr="00733CDD">
        <w:rPr>
          <w:rFonts w:ascii="Times New Roman" w:hAnsi="Times New Roman" w:cs="Times New Roman"/>
          <w:sz w:val="26"/>
          <w:szCs w:val="26"/>
        </w:rPr>
        <w:t>ым</w:t>
      </w:r>
      <w:r w:rsidR="005E3142" w:rsidRPr="00733CDD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Pr="00733CDD">
        <w:rPr>
          <w:rFonts w:ascii="Times New Roman" w:hAnsi="Times New Roman" w:cs="Times New Roman"/>
          <w:sz w:val="26"/>
          <w:szCs w:val="26"/>
        </w:rPr>
        <w:t xml:space="preserve">двух </w:t>
      </w:r>
      <w:r w:rsidR="005E3142" w:rsidRPr="00733CDD">
        <w:rPr>
          <w:rFonts w:ascii="Times New Roman" w:hAnsi="Times New Roman" w:cs="Times New Roman"/>
          <w:sz w:val="26"/>
          <w:szCs w:val="26"/>
        </w:rPr>
        <w:t>преступлени</w:t>
      </w:r>
      <w:r w:rsidRPr="00733CDD">
        <w:rPr>
          <w:rFonts w:ascii="Times New Roman" w:hAnsi="Times New Roman" w:cs="Times New Roman"/>
          <w:sz w:val="26"/>
          <w:szCs w:val="26"/>
        </w:rPr>
        <w:t>й</w:t>
      </w:r>
      <w:r w:rsidR="005E3142" w:rsidRPr="00733CDD">
        <w:rPr>
          <w:rFonts w:ascii="Times New Roman" w:hAnsi="Times New Roman" w:cs="Times New Roman"/>
          <w:sz w:val="26"/>
          <w:szCs w:val="26"/>
        </w:rPr>
        <w:t>, предусмотренн</w:t>
      </w:r>
      <w:r w:rsidRPr="00733CDD">
        <w:rPr>
          <w:rFonts w:ascii="Times New Roman" w:hAnsi="Times New Roman" w:cs="Times New Roman"/>
          <w:sz w:val="26"/>
          <w:szCs w:val="26"/>
        </w:rPr>
        <w:t xml:space="preserve">ых </w:t>
      </w:r>
      <w:r w:rsidR="00CC0969" w:rsidRPr="00733CDD">
        <w:rPr>
          <w:rFonts w:ascii="Times New Roman" w:hAnsi="Times New Roman" w:cs="Times New Roman"/>
          <w:sz w:val="26"/>
          <w:szCs w:val="26"/>
        </w:rPr>
        <w:t>част</w:t>
      </w:r>
      <w:r w:rsidRPr="00733CDD">
        <w:rPr>
          <w:rFonts w:ascii="Times New Roman" w:hAnsi="Times New Roman" w:cs="Times New Roman"/>
          <w:sz w:val="26"/>
          <w:szCs w:val="26"/>
        </w:rPr>
        <w:t>ью</w:t>
      </w:r>
      <w:r w:rsidR="00CC0969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Pr="00733CDD">
        <w:rPr>
          <w:rFonts w:ascii="Times New Roman" w:hAnsi="Times New Roman" w:cs="Times New Roman"/>
          <w:sz w:val="26"/>
          <w:szCs w:val="26"/>
        </w:rPr>
        <w:t>1</w:t>
      </w:r>
      <w:r w:rsidR="00CC0969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5E3142" w:rsidRPr="00733CDD">
        <w:rPr>
          <w:rFonts w:ascii="Times New Roman" w:hAnsi="Times New Roman" w:cs="Times New Roman"/>
          <w:sz w:val="26"/>
          <w:szCs w:val="26"/>
        </w:rPr>
        <w:t>стать</w:t>
      </w:r>
      <w:r w:rsidR="00CC0969" w:rsidRPr="00733CDD">
        <w:rPr>
          <w:rFonts w:ascii="Times New Roman" w:hAnsi="Times New Roman" w:cs="Times New Roman"/>
          <w:sz w:val="26"/>
          <w:szCs w:val="26"/>
        </w:rPr>
        <w:t>и</w:t>
      </w:r>
      <w:r w:rsidR="005E3142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Pr="00733CDD">
        <w:rPr>
          <w:rFonts w:ascii="Times New Roman" w:hAnsi="Times New Roman" w:cs="Times New Roman"/>
          <w:sz w:val="26"/>
          <w:szCs w:val="26"/>
        </w:rPr>
        <w:t>167</w:t>
      </w:r>
      <w:r w:rsidR="005E3142" w:rsidRPr="00733CDD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и назначить е</w:t>
      </w:r>
      <w:r w:rsidR="00CC0969" w:rsidRPr="00733CDD">
        <w:rPr>
          <w:rFonts w:ascii="Times New Roman" w:hAnsi="Times New Roman" w:cs="Times New Roman"/>
          <w:sz w:val="26"/>
          <w:szCs w:val="26"/>
        </w:rPr>
        <w:t>му</w:t>
      </w:r>
      <w:r w:rsidR="0022080A" w:rsidRPr="00733CDD">
        <w:rPr>
          <w:rFonts w:ascii="Times New Roman" w:hAnsi="Times New Roman" w:cs="Times New Roman"/>
          <w:sz w:val="26"/>
          <w:szCs w:val="26"/>
        </w:rPr>
        <w:t xml:space="preserve"> наказание:</w:t>
      </w:r>
    </w:p>
    <w:p w:rsidR="0021091C" w:rsidRPr="00733CDD" w:rsidRDefault="00AA5423" w:rsidP="0021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- по части 1 статьи 167 Уголовного Кодекса Российской Федерации (по эпизоду </w:t>
      </w:r>
      <w:r w:rsidR="00743D28" w:rsidRPr="00733CDD">
        <w:rPr>
          <w:rFonts w:ascii="Times New Roman" w:hAnsi="Times New Roman" w:cs="Times New Roman"/>
          <w:sz w:val="26"/>
          <w:szCs w:val="26"/>
        </w:rPr>
        <w:t>02 ноября 2015 года</w:t>
      </w:r>
      <w:r w:rsidRPr="00733CDD">
        <w:rPr>
          <w:rFonts w:ascii="Times New Roman" w:hAnsi="Times New Roman" w:cs="Times New Roman"/>
          <w:sz w:val="26"/>
          <w:szCs w:val="26"/>
        </w:rPr>
        <w:t xml:space="preserve"> по факту 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умышленного повреждения имущества потерпевшего </w:t>
      </w:r>
      <w:r w:rsidR="00361E33" w:rsidRPr="00733C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) </w:t>
      </w:r>
      <w:r w:rsidR="005E3142" w:rsidRPr="00733CDD">
        <w:rPr>
          <w:rFonts w:ascii="Times New Roman" w:hAnsi="Times New Roman" w:cs="Times New Roman"/>
          <w:sz w:val="26"/>
          <w:szCs w:val="26"/>
        </w:rPr>
        <w:t xml:space="preserve">в виде </w:t>
      </w:r>
      <w:r w:rsidR="00914FCB" w:rsidRPr="00733CDD">
        <w:rPr>
          <w:rFonts w:ascii="Times New Roman" w:hAnsi="Times New Roman" w:cs="Times New Roman"/>
          <w:sz w:val="26"/>
          <w:szCs w:val="26"/>
        </w:rPr>
        <w:t>1</w:t>
      </w:r>
      <w:r w:rsidR="00D16D6A" w:rsidRPr="00733CDD">
        <w:rPr>
          <w:rFonts w:ascii="Times New Roman" w:hAnsi="Times New Roman" w:cs="Times New Roman"/>
          <w:sz w:val="26"/>
          <w:szCs w:val="26"/>
        </w:rPr>
        <w:t>2</w:t>
      </w:r>
      <w:r w:rsidR="00914FCB" w:rsidRPr="00733CDD">
        <w:rPr>
          <w:rFonts w:ascii="Times New Roman" w:hAnsi="Times New Roman" w:cs="Times New Roman"/>
          <w:sz w:val="26"/>
          <w:szCs w:val="26"/>
        </w:rPr>
        <w:t>0</w:t>
      </w:r>
      <w:r w:rsidR="0021091C" w:rsidRPr="00733CDD">
        <w:rPr>
          <w:rFonts w:ascii="Times New Roman" w:hAnsi="Times New Roman" w:cs="Times New Roman"/>
          <w:sz w:val="26"/>
          <w:szCs w:val="26"/>
        </w:rPr>
        <w:t xml:space="preserve"> (</w:t>
      </w:r>
      <w:r w:rsidR="00914FCB" w:rsidRPr="00733CDD">
        <w:rPr>
          <w:rFonts w:ascii="Times New Roman" w:hAnsi="Times New Roman" w:cs="Times New Roman"/>
          <w:sz w:val="26"/>
          <w:szCs w:val="26"/>
        </w:rPr>
        <w:t>ста</w:t>
      </w:r>
      <w:r w:rsidR="00D16D6A" w:rsidRPr="00733CDD">
        <w:rPr>
          <w:rFonts w:ascii="Times New Roman" w:hAnsi="Times New Roman" w:cs="Times New Roman"/>
          <w:sz w:val="26"/>
          <w:szCs w:val="26"/>
        </w:rPr>
        <w:t xml:space="preserve"> двадцати</w:t>
      </w:r>
      <w:r w:rsidR="0021091C" w:rsidRPr="00733CDD">
        <w:rPr>
          <w:rFonts w:ascii="Times New Roman" w:hAnsi="Times New Roman" w:cs="Times New Roman"/>
          <w:sz w:val="26"/>
          <w:szCs w:val="26"/>
        </w:rPr>
        <w:t>) часов обязательных работ</w:t>
      </w:r>
      <w:r w:rsidRPr="00733CDD">
        <w:rPr>
          <w:rFonts w:ascii="Times New Roman" w:hAnsi="Times New Roman" w:cs="Times New Roman"/>
          <w:sz w:val="26"/>
          <w:szCs w:val="26"/>
        </w:rPr>
        <w:t>;</w:t>
      </w:r>
    </w:p>
    <w:p w:rsidR="00AA5423" w:rsidRPr="00733CDD" w:rsidRDefault="00AA5423" w:rsidP="00AA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- по части 1 статьи 167 Уголовного Кодекса Российской Федерации (по эпизоду </w:t>
      </w:r>
      <w:r w:rsidR="00743D28" w:rsidRPr="00733CDD">
        <w:rPr>
          <w:rFonts w:ascii="Times New Roman" w:hAnsi="Times New Roman" w:cs="Times New Roman"/>
          <w:sz w:val="26"/>
          <w:szCs w:val="26"/>
        </w:rPr>
        <w:t>26 ноября 2015 года</w:t>
      </w:r>
      <w:r w:rsidRPr="00733CDD">
        <w:rPr>
          <w:rFonts w:ascii="Times New Roman" w:hAnsi="Times New Roman" w:cs="Times New Roman"/>
          <w:sz w:val="26"/>
          <w:szCs w:val="26"/>
        </w:rPr>
        <w:t xml:space="preserve"> по факту 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умышленного повреждения имущества потерпевшего </w:t>
      </w:r>
      <w:r w:rsidR="00361E33" w:rsidRPr="00733C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733CDD">
        <w:rPr>
          <w:rStyle w:val="10pt"/>
          <w:rFonts w:ascii="Times New Roman" w:hAnsi="Times New Roman" w:cs="Times New Roman"/>
          <w:sz w:val="26"/>
          <w:szCs w:val="26"/>
        </w:rPr>
        <w:t xml:space="preserve">) </w:t>
      </w:r>
      <w:r w:rsidRPr="00733CDD">
        <w:rPr>
          <w:rFonts w:ascii="Times New Roman" w:hAnsi="Times New Roman" w:cs="Times New Roman"/>
          <w:sz w:val="26"/>
          <w:szCs w:val="26"/>
        </w:rPr>
        <w:t>в виде 1</w:t>
      </w:r>
      <w:r w:rsidR="00FC57F8" w:rsidRPr="00733CDD">
        <w:rPr>
          <w:rFonts w:ascii="Times New Roman" w:hAnsi="Times New Roman" w:cs="Times New Roman"/>
          <w:sz w:val="26"/>
          <w:szCs w:val="26"/>
        </w:rPr>
        <w:t>5</w:t>
      </w:r>
      <w:r w:rsidRPr="00733CDD">
        <w:rPr>
          <w:rFonts w:ascii="Times New Roman" w:hAnsi="Times New Roman" w:cs="Times New Roman"/>
          <w:sz w:val="26"/>
          <w:szCs w:val="26"/>
        </w:rPr>
        <w:t>0 (ста</w:t>
      </w:r>
      <w:r w:rsidR="00FC57F8" w:rsidRPr="00733CDD">
        <w:rPr>
          <w:rFonts w:ascii="Times New Roman" w:hAnsi="Times New Roman" w:cs="Times New Roman"/>
          <w:sz w:val="26"/>
          <w:szCs w:val="26"/>
        </w:rPr>
        <w:t xml:space="preserve"> пятидесяти</w:t>
      </w:r>
      <w:r w:rsidRPr="00733CDD">
        <w:rPr>
          <w:rFonts w:ascii="Times New Roman" w:hAnsi="Times New Roman" w:cs="Times New Roman"/>
          <w:sz w:val="26"/>
          <w:szCs w:val="26"/>
        </w:rPr>
        <w:t>) часов обязательных работ</w:t>
      </w:r>
      <w:r w:rsidR="00FC30D9" w:rsidRPr="00733CDD">
        <w:rPr>
          <w:rFonts w:ascii="Times New Roman" w:hAnsi="Times New Roman" w:cs="Times New Roman"/>
          <w:sz w:val="26"/>
          <w:szCs w:val="26"/>
        </w:rPr>
        <w:t>.</w:t>
      </w:r>
    </w:p>
    <w:p w:rsidR="00FC57F8" w:rsidRPr="00733CDD" w:rsidRDefault="00FC57F8" w:rsidP="0021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В соответствии с частью 2 статьи 69 Уголовного Кодекса Российской Федерации, путем частичного сложения назначенных наказаний, окончательно назначить Будяку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наказание в виде 2</w:t>
      </w:r>
      <w:r w:rsidR="00D16D6A" w:rsidRPr="00733CDD">
        <w:rPr>
          <w:rFonts w:ascii="Times New Roman" w:hAnsi="Times New Roman" w:cs="Times New Roman"/>
          <w:sz w:val="26"/>
          <w:szCs w:val="26"/>
        </w:rPr>
        <w:t>4</w:t>
      </w:r>
      <w:r w:rsidRPr="00733CDD">
        <w:rPr>
          <w:rFonts w:ascii="Times New Roman" w:hAnsi="Times New Roman" w:cs="Times New Roman"/>
          <w:sz w:val="26"/>
          <w:szCs w:val="26"/>
        </w:rPr>
        <w:t>0 (двухсот</w:t>
      </w:r>
      <w:r w:rsidR="00D16D6A" w:rsidRPr="00733CDD">
        <w:rPr>
          <w:rFonts w:ascii="Times New Roman" w:hAnsi="Times New Roman" w:cs="Times New Roman"/>
          <w:sz w:val="26"/>
          <w:szCs w:val="26"/>
        </w:rPr>
        <w:t xml:space="preserve"> сорока</w:t>
      </w:r>
      <w:r w:rsidRPr="00733CDD">
        <w:rPr>
          <w:rFonts w:ascii="Times New Roman" w:hAnsi="Times New Roman" w:cs="Times New Roman"/>
          <w:sz w:val="26"/>
          <w:szCs w:val="26"/>
        </w:rPr>
        <w:t>) часов обязательных работ.</w:t>
      </w:r>
    </w:p>
    <w:p w:rsidR="0022080A" w:rsidRPr="00733CDD" w:rsidRDefault="00D16D6A" w:rsidP="00D16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На основании части 5 статьи 69 Уголовного Кодекса Российской Федерации, путем частичного сложения наказания по настоящему приговору с наказанием, назначенным по приговору Балаклавского районного суда города Севастополя от </w:t>
      </w:r>
      <w:r w:rsidR="00BF02EB" w:rsidRPr="00733CDD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733CDD">
        <w:rPr>
          <w:rFonts w:ascii="Times New Roman" w:hAnsi="Times New Roman" w:cs="Times New Roman"/>
          <w:sz w:val="26"/>
          <w:szCs w:val="26"/>
        </w:rPr>
        <w:t xml:space="preserve">, </w:t>
      </w:r>
      <w:r w:rsidR="0022080A" w:rsidRPr="00733CDD">
        <w:rPr>
          <w:rFonts w:ascii="Times New Roman" w:hAnsi="Times New Roman" w:cs="Times New Roman"/>
          <w:sz w:val="26"/>
          <w:szCs w:val="26"/>
        </w:rPr>
        <w:t xml:space="preserve">окончательно к отбытию Будяку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="0022080A" w:rsidRPr="00733CDD">
        <w:rPr>
          <w:rFonts w:ascii="Times New Roman" w:hAnsi="Times New Roman" w:cs="Times New Roman"/>
          <w:sz w:val="26"/>
          <w:szCs w:val="26"/>
        </w:rPr>
        <w:t xml:space="preserve"> определить наказание, с учетом положений статьи 71 Уголовного Кодекса Российской Федерации, в виде 8 (восьми) лет 7 (семи) месяцев лишения свободы, с ограничением свободы сроком на 2 (два) года, с отбыванием основного наказания в колонии строгого режима.</w:t>
      </w:r>
    </w:p>
    <w:p w:rsidR="0022080A" w:rsidRPr="00733CDD" w:rsidRDefault="0022080A" w:rsidP="00220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612526" w:rsidRPr="00733CDD">
        <w:rPr>
          <w:rFonts w:ascii="Times New Roman" w:hAnsi="Times New Roman" w:cs="Times New Roman"/>
          <w:sz w:val="26"/>
          <w:szCs w:val="26"/>
        </w:rPr>
        <w:t>силу</w:t>
      </w:r>
      <w:r w:rsidRPr="00733CDD">
        <w:rPr>
          <w:rFonts w:ascii="Times New Roman" w:hAnsi="Times New Roman" w:cs="Times New Roman"/>
          <w:sz w:val="26"/>
          <w:szCs w:val="26"/>
        </w:rPr>
        <w:t xml:space="preserve"> статьи 53 Уголовного Кодекса Российской Федерации</w:t>
      </w:r>
      <w:r w:rsidR="00612526" w:rsidRPr="00733CDD">
        <w:rPr>
          <w:rFonts w:ascii="Times New Roman" w:hAnsi="Times New Roman" w:cs="Times New Roman"/>
          <w:sz w:val="26"/>
          <w:szCs w:val="26"/>
        </w:rPr>
        <w:t xml:space="preserve">, а также в соответствии с приговором </w:t>
      </w:r>
      <w:r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612526" w:rsidRPr="00733CDD">
        <w:rPr>
          <w:rFonts w:ascii="Times New Roman" w:hAnsi="Times New Roman" w:cs="Times New Roman"/>
          <w:sz w:val="26"/>
          <w:szCs w:val="26"/>
        </w:rPr>
        <w:t xml:space="preserve">Балаклавского районного суда города Севастополя от </w:t>
      </w:r>
      <w:r w:rsidR="00BF02EB" w:rsidRPr="00733CDD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612526" w:rsidRPr="00733CDD">
        <w:rPr>
          <w:rFonts w:ascii="Times New Roman" w:hAnsi="Times New Roman" w:cs="Times New Roman"/>
          <w:sz w:val="26"/>
          <w:szCs w:val="26"/>
        </w:rPr>
        <w:t xml:space="preserve">, </w:t>
      </w:r>
      <w:r w:rsidRPr="00733CDD">
        <w:rPr>
          <w:rFonts w:ascii="Times New Roman" w:hAnsi="Times New Roman" w:cs="Times New Roman"/>
          <w:sz w:val="26"/>
          <w:szCs w:val="26"/>
        </w:rPr>
        <w:t xml:space="preserve">возложить на Будяка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обязанност</w:t>
      </w:r>
      <w:r w:rsidR="00612526" w:rsidRPr="00733CDD">
        <w:rPr>
          <w:rFonts w:ascii="Times New Roman" w:hAnsi="Times New Roman" w:cs="Times New Roman"/>
          <w:sz w:val="26"/>
          <w:szCs w:val="26"/>
        </w:rPr>
        <w:t>и:</w:t>
      </w:r>
      <w:r w:rsidRPr="00733CDD">
        <w:rPr>
          <w:rFonts w:ascii="Times New Roman" w:hAnsi="Times New Roman" w:cs="Times New Roman"/>
          <w:sz w:val="26"/>
          <w:szCs w:val="26"/>
        </w:rPr>
        <w:t xml:space="preserve"> являться в специализированный государственный орган, осуществляющий надзор за отбыванием осужденными наказания в виде ограничения свободы, од</w:t>
      </w:r>
      <w:r w:rsidR="00C34F8B" w:rsidRPr="00733CDD">
        <w:rPr>
          <w:rFonts w:ascii="Times New Roman" w:hAnsi="Times New Roman" w:cs="Times New Roman"/>
          <w:sz w:val="26"/>
          <w:szCs w:val="26"/>
        </w:rPr>
        <w:t>и</w:t>
      </w:r>
      <w:r w:rsidRPr="00733CDD">
        <w:rPr>
          <w:rFonts w:ascii="Times New Roman" w:hAnsi="Times New Roman" w:cs="Times New Roman"/>
          <w:sz w:val="26"/>
          <w:szCs w:val="26"/>
        </w:rPr>
        <w:t>н раз в месяц для регистрации</w:t>
      </w:r>
      <w:r w:rsidR="00C34F8B" w:rsidRPr="00733CDD">
        <w:rPr>
          <w:rFonts w:ascii="Times New Roman" w:hAnsi="Times New Roman" w:cs="Times New Roman"/>
          <w:sz w:val="26"/>
          <w:szCs w:val="26"/>
        </w:rPr>
        <w:t>, не</w:t>
      </w:r>
      <w:r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C34F8B" w:rsidRPr="00733CDD">
        <w:rPr>
          <w:rFonts w:ascii="Times New Roman" w:hAnsi="Times New Roman" w:cs="Times New Roman"/>
          <w:sz w:val="26"/>
          <w:szCs w:val="26"/>
        </w:rPr>
        <w:t>м</w:t>
      </w:r>
      <w:r w:rsidRPr="00733CDD">
        <w:rPr>
          <w:rFonts w:ascii="Times New Roman" w:hAnsi="Times New Roman" w:cs="Times New Roman"/>
          <w:sz w:val="26"/>
          <w:szCs w:val="26"/>
        </w:rPr>
        <w:t>ен</w:t>
      </w:r>
      <w:r w:rsidR="00C34F8B" w:rsidRPr="00733CDD">
        <w:rPr>
          <w:rFonts w:ascii="Times New Roman" w:hAnsi="Times New Roman" w:cs="Times New Roman"/>
          <w:sz w:val="26"/>
          <w:szCs w:val="26"/>
        </w:rPr>
        <w:t>ять</w:t>
      </w:r>
      <w:r w:rsidRPr="00733CDD">
        <w:rPr>
          <w:rFonts w:ascii="Times New Roman" w:hAnsi="Times New Roman" w:cs="Times New Roman"/>
          <w:sz w:val="26"/>
          <w:szCs w:val="26"/>
        </w:rPr>
        <w:t xml:space="preserve"> мест</w:t>
      </w:r>
      <w:r w:rsidR="00C34F8B" w:rsidRPr="00733CDD">
        <w:rPr>
          <w:rFonts w:ascii="Times New Roman" w:hAnsi="Times New Roman" w:cs="Times New Roman"/>
          <w:sz w:val="26"/>
          <w:szCs w:val="26"/>
        </w:rPr>
        <w:t>о</w:t>
      </w:r>
      <w:r w:rsidRPr="00733CDD">
        <w:rPr>
          <w:rFonts w:ascii="Times New Roman" w:hAnsi="Times New Roman" w:cs="Times New Roman"/>
          <w:sz w:val="26"/>
          <w:szCs w:val="26"/>
        </w:rPr>
        <w:t xml:space="preserve"> жительства без согласия специализированного государственного органа, </w:t>
      </w:r>
      <w:r w:rsidR="00C34F8B" w:rsidRPr="00733CDD">
        <w:rPr>
          <w:rFonts w:ascii="Times New Roman" w:hAnsi="Times New Roman" w:cs="Times New Roman"/>
          <w:sz w:val="26"/>
          <w:szCs w:val="26"/>
        </w:rPr>
        <w:t>осуществляющего надзор за отбыванием осужденным дополнительного наказания в виде ограничения свободы.</w:t>
      </w:r>
    </w:p>
    <w:p w:rsidR="00AA5423" w:rsidRPr="00733CDD" w:rsidRDefault="0022080A" w:rsidP="00C34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AA5423" w:rsidRPr="00733CDD">
        <w:rPr>
          <w:rFonts w:ascii="Times New Roman" w:hAnsi="Times New Roman" w:cs="Times New Roman"/>
          <w:sz w:val="26"/>
          <w:szCs w:val="26"/>
        </w:rPr>
        <w:t xml:space="preserve">Меру пресечения Будяку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="00AA5423" w:rsidRPr="00733CDD">
        <w:rPr>
          <w:rFonts w:ascii="Times New Roman" w:hAnsi="Times New Roman" w:cs="Times New Roman"/>
          <w:sz w:val="26"/>
          <w:szCs w:val="26"/>
        </w:rPr>
        <w:t xml:space="preserve"> до вступления приговора в законную </w:t>
      </w:r>
      <w:r w:rsidR="00C34F8B" w:rsidRPr="00733CDD">
        <w:rPr>
          <w:rFonts w:ascii="Times New Roman" w:hAnsi="Times New Roman" w:cs="Times New Roman"/>
          <w:sz w:val="26"/>
          <w:szCs w:val="26"/>
        </w:rPr>
        <w:t xml:space="preserve">изменить с </w:t>
      </w:r>
      <w:r w:rsidR="00AA5423" w:rsidRPr="00733CDD">
        <w:rPr>
          <w:rFonts w:ascii="Times New Roman" w:hAnsi="Times New Roman" w:cs="Times New Roman"/>
          <w:sz w:val="26"/>
          <w:szCs w:val="26"/>
        </w:rPr>
        <w:t>подписк</w:t>
      </w:r>
      <w:r w:rsidR="00C34F8B" w:rsidRPr="00733CDD">
        <w:rPr>
          <w:rFonts w:ascii="Times New Roman" w:hAnsi="Times New Roman" w:cs="Times New Roman"/>
          <w:sz w:val="26"/>
          <w:szCs w:val="26"/>
        </w:rPr>
        <w:t>и</w:t>
      </w:r>
      <w:r w:rsidR="00AA5423" w:rsidRPr="00733CDD">
        <w:rPr>
          <w:rFonts w:ascii="Times New Roman" w:hAnsi="Times New Roman" w:cs="Times New Roman"/>
          <w:sz w:val="26"/>
          <w:szCs w:val="26"/>
        </w:rPr>
        <w:t xml:space="preserve"> о невыезде и надлежащем поведении</w:t>
      </w:r>
      <w:r w:rsidR="00C34F8B" w:rsidRPr="00733CDD">
        <w:rPr>
          <w:rFonts w:ascii="Times New Roman" w:hAnsi="Times New Roman" w:cs="Times New Roman"/>
          <w:sz w:val="26"/>
          <w:szCs w:val="26"/>
        </w:rPr>
        <w:t xml:space="preserve"> на заключение под стражу</w:t>
      </w:r>
      <w:r w:rsidR="00AA5423" w:rsidRPr="00733CDD">
        <w:rPr>
          <w:rFonts w:ascii="Times New Roman" w:hAnsi="Times New Roman" w:cs="Times New Roman"/>
          <w:sz w:val="26"/>
          <w:szCs w:val="26"/>
        </w:rPr>
        <w:t>.</w:t>
      </w:r>
    </w:p>
    <w:p w:rsidR="00C34F8B" w:rsidRPr="00733CDD" w:rsidRDefault="00C34F8B" w:rsidP="00C34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 xml:space="preserve">Срок назначенного наказания Будяку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Pr="00733CDD">
        <w:rPr>
          <w:rFonts w:ascii="Times New Roman" w:hAnsi="Times New Roman" w:cs="Times New Roman"/>
          <w:sz w:val="26"/>
          <w:szCs w:val="26"/>
        </w:rPr>
        <w:t xml:space="preserve"> исчислять с </w:t>
      </w:r>
      <w:r w:rsidR="00BF02EB" w:rsidRPr="00733CDD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733CDD">
        <w:rPr>
          <w:rFonts w:ascii="Times New Roman" w:hAnsi="Times New Roman" w:cs="Times New Roman"/>
          <w:sz w:val="26"/>
          <w:szCs w:val="26"/>
        </w:rPr>
        <w:t xml:space="preserve">, при этом зачесть в срок отбывания наказания период содержания </w:t>
      </w:r>
      <w:r w:rsidR="00612526" w:rsidRPr="00733CDD">
        <w:rPr>
          <w:rFonts w:ascii="Times New Roman" w:hAnsi="Times New Roman" w:cs="Times New Roman"/>
          <w:sz w:val="26"/>
          <w:szCs w:val="26"/>
        </w:rPr>
        <w:t xml:space="preserve">его </w:t>
      </w:r>
      <w:r w:rsidRPr="00733CDD">
        <w:rPr>
          <w:rFonts w:ascii="Times New Roman" w:hAnsi="Times New Roman" w:cs="Times New Roman"/>
          <w:sz w:val="26"/>
          <w:szCs w:val="26"/>
        </w:rPr>
        <w:t xml:space="preserve">под стражей с </w:t>
      </w:r>
      <w:r w:rsidR="00BF02EB" w:rsidRPr="00733CDD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733CDD">
        <w:rPr>
          <w:rFonts w:ascii="Times New Roman" w:hAnsi="Times New Roman" w:cs="Times New Roman"/>
          <w:sz w:val="26"/>
          <w:szCs w:val="26"/>
        </w:rPr>
        <w:t xml:space="preserve"> по </w:t>
      </w:r>
      <w:r w:rsidR="00BF02EB" w:rsidRPr="00733CDD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643849" w:rsidRPr="00733CDD">
        <w:rPr>
          <w:rFonts w:ascii="Times New Roman" w:hAnsi="Times New Roman" w:cs="Times New Roman"/>
          <w:sz w:val="26"/>
          <w:szCs w:val="26"/>
        </w:rPr>
        <w:t xml:space="preserve">, в том числе, отбытое наказание по приговору Балаклавского районного суда города Севастополя от </w:t>
      </w:r>
      <w:r w:rsidR="00BF02EB" w:rsidRPr="00733CDD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733CDD">
        <w:rPr>
          <w:rFonts w:ascii="Times New Roman" w:hAnsi="Times New Roman" w:cs="Times New Roman"/>
          <w:sz w:val="26"/>
          <w:szCs w:val="26"/>
        </w:rPr>
        <w:t>.</w:t>
      </w:r>
    </w:p>
    <w:p w:rsidR="00AA5423" w:rsidRPr="00733CDD" w:rsidRDefault="005E3142" w:rsidP="00AA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Приговор может быть обжалован в Балаклав</w:t>
      </w:r>
      <w:r w:rsidR="00C900CA" w:rsidRPr="00733CDD">
        <w:rPr>
          <w:rFonts w:ascii="Times New Roman" w:hAnsi="Times New Roman" w:cs="Times New Roman"/>
          <w:sz w:val="26"/>
          <w:szCs w:val="26"/>
        </w:rPr>
        <w:t>с</w:t>
      </w:r>
      <w:r w:rsidRPr="00733CDD">
        <w:rPr>
          <w:rFonts w:ascii="Times New Roman" w:hAnsi="Times New Roman" w:cs="Times New Roman"/>
          <w:sz w:val="26"/>
          <w:szCs w:val="26"/>
        </w:rPr>
        <w:t>кий р</w:t>
      </w:r>
      <w:r w:rsidR="00C900CA" w:rsidRPr="00733CDD">
        <w:rPr>
          <w:rFonts w:ascii="Times New Roman" w:hAnsi="Times New Roman" w:cs="Times New Roman"/>
          <w:sz w:val="26"/>
          <w:szCs w:val="26"/>
        </w:rPr>
        <w:t>а</w:t>
      </w:r>
      <w:r w:rsidRPr="00733CDD">
        <w:rPr>
          <w:rFonts w:ascii="Times New Roman" w:hAnsi="Times New Roman" w:cs="Times New Roman"/>
          <w:sz w:val="26"/>
          <w:szCs w:val="26"/>
        </w:rPr>
        <w:t>йонный суд города Севастополя через мирового судью судебного участка № 1 Балаклавского судебного района города Севастополя в течение десяти суток с момента его постановления</w:t>
      </w:r>
      <w:r w:rsidR="00AA5423" w:rsidRPr="00733CDD">
        <w:rPr>
          <w:rFonts w:ascii="Times New Roman" w:hAnsi="Times New Roman" w:cs="Times New Roman"/>
          <w:sz w:val="26"/>
          <w:szCs w:val="26"/>
        </w:rPr>
        <w:t>, а осужденным – в тот же срок с момента получения его копии.</w:t>
      </w:r>
    </w:p>
    <w:p w:rsidR="005E3142" w:rsidRPr="00733CDD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Осужденн</w:t>
      </w:r>
      <w:r w:rsidR="00CC0969" w:rsidRPr="00733CDD">
        <w:rPr>
          <w:rFonts w:ascii="Times New Roman" w:hAnsi="Times New Roman" w:cs="Times New Roman"/>
          <w:sz w:val="26"/>
          <w:szCs w:val="26"/>
        </w:rPr>
        <w:t>ый</w:t>
      </w:r>
      <w:r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="00AA5423" w:rsidRPr="00733CDD">
        <w:rPr>
          <w:rFonts w:ascii="Times New Roman" w:hAnsi="Times New Roman" w:cs="Times New Roman"/>
          <w:sz w:val="26"/>
          <w:szCs w:val="26"/>
        </w:rPr>
        <w:t xml:space="preserve">Будяк </w:t>
      </w:r>
      <w:r w:rsidR="00361E33" w:rsidRPr="00733CDD">
        <w:rPr>
          <w:rFonts w:ascii="Times New Roman" w:hAnsi="Times New Roman" w:cs="Times New Roman"/>
          <w:sz w:val="26"/>
          <w:szCs w:val="26"/>
        </w:rPr>
        <w:t>(ИМЯ, ОТЧЕСТВО)</w:t>
      </w:r>
      <w:r w:rsidR="00AA5423" w:rsidRPr="00733CDD">
        <w:rPr>
          <w:rFonts w:ascii="Times New Roman" w:hAnsi="Times New Roman" w:cs="Times New Roman"/>
          <w:sz w:val="26"/>
          <w:szCs w:val="26"/>
        </w:rPr>
        <w:t xml:space="preserve"> </w:t>
      </w:r>
      <w:r w:rsidRPr="00733CDD">
        <w:rPr>
          <w:rFonts w:ascii="Times New Roman" w:hAnsi="Times New Roman" w:cs="Times New Roman"/>
          <w:sz w:val="26"/>
          <w:szCs w:val="26"/>
        </w:rPr>
        <w:t>имеет право ходатайствовать об участии в рассмотрении уголовного дела судом апелляционной инстанции, о чем долж</w:t>
      </w:r>
      <w:r w:rsidR="00CC0969" w:rsidRPr="00733CDD">
        <w:rPr>
          <w:rFonts w:ascii="Times New Roman" w:hAnsi="Times New Roman" w:cs="Times New Roman"/>
          <w:sz w:val="26"/>
          <w:szCs w:val="26"/>
        </w:rPr>
        <w:t>е</w:t>
      </w:r>
      <w:r w:rsidRPr="00733CDD">
        <w:rPr>
          <w:rFonts w:ascii="Times New Roman" w:hAnsi="Times New Roman" w:cs="Times New Roman"/>
          <w:sz w:val="26"/>
          <w:szCs w:val="26"/>
        </w:rPr>
        <w:t>н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5E3142" w:rsidRPr="00733CDD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CDD">
        <w:rPr>
          <w:rFonts w:ascii="Times New Roman" w:hAnsi="Times New Roman" w:cs="Times New Roman"/>
          <w:sz w:val="26"/>
          <w:szCs w:val="26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5E3142" w:rsidRPr="00733CDD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3142" w:rsidRPr="00733CDD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1981" w:rsidRPr="00733CDD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3CDD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="00CC0969" w:rsidRPr="00733CDD">
        <w:rPr>
          <w:rFonts w:ascii="Times New Roman" w:hAnsi="Times New Roman" w:cs="Times New Roman"/>
          <w:b/>
          <w:sz w:val="26"/>
          <w:szCs w:val="26"/>
        </w:rPr>
        <w:t>:</w:t>
      </w:r>
    </w:p>
    <w:sectPr w:rsidR="00EB1981" w:rsidRPr="00733CDD" w:rsidSect="009D457F">
      <w:footerReference w:type="default" r:id="rId7"/>
      <w:pgSz w:w="11906" w:h="16838"/>
      <w:pgMar w:top="851" w:right="851" w:bottom="851" w:left="1701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86" w:rsidRDefault="008E1B86" w:rsidP="009D457F">
      <w:pPr>
        <w:spacing w:after="0" w:line="240" w:lineRule="auto"/>
      </w:pPr>
      <w:r>
        <w:separator/>
      </w:r>
    </w:p>
  </w:endnote>
  <w:endnote w:type="continuationSeparator" w:id="0">
    <w:p w:rsidR="008E1B86" w:rsidRDefault="008E1B86" w:rsidP="009D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054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D457F" w:rsidRPr="009D457F" w:rsidRDefault="009D457F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D45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45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45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3CD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D45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D457F" w:rsidRDefault="009D45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86" w:rsidRDefault="008E1B86" w:rsidP="009D457F">
      <w:pPr>
        <w:spacing w:after="0" w:line="240" w:lineRule="auto"/>
      </w:pPr>
      <w:r>
        <w:separator/>
      </w:r>
    </w:p>
  </w:footnote>
  <w:footnote w:type="continuationSeparator" w:id="0">
    <w:p w:rsidR="008E1B86" w:rsidRDefault="008E1B86" w:rsidP="009D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68"/>
    <w:rsid w:val="00023410"/>
    <w:rsid w:val="000504A0"/>
    <w:rsid w:val="00085A0F"/>
    <w:rsid w:val="00090684"/>
    <w:rsid w:val="000A1408"/>
    <w:rsid w:val="000A43B2"/>
    <w:rsid w:val="000E05C4"/>
    <w:rsid w:val="00123073"/>
    <w:rsid w:val="00140AC1"/>
    <w:rsid w:val="00150F1A"/>
    <w:rsid w:val="00173511"/>
    <w:rsid w:val="001768FA"/>
    <w:rsid w:val="001A49DE"/>
    <w:rsid w:val="001B4D6E"/>
    <w:rsid w:val="001D1764"/>
    <w:rsid w:val="0021091C"/>
    <w:rsid w:val="0022080A"/>
    <w:rsid w:val="00293CCE"/>
    <w:rsid w:val="002C4A6D"/>
    <w:rsid w:val="002D2FDC"/>
    <w:rsid w:val="00333B3D"/>
    <w:rsid w:val="00347CE9"/>
    <w:rsid w:val="00361E33"/>
    <w:rsid w:val="003639DF"/>
    <w:rsid w:val="003C6C95"/>
    <w:rsid w:val="003F2D05"/>
    <w:rsid w:val="00402D7D"/>
    <w:rsid w:val="00454AF0"/>
    <w:rsid w:val="004847A3"/>
    <w:rsid w:val="004B6B6B"/>
    <w:rsid w:val="004C2CDE"/>
    <w:rsid w:val="004F148B"/>
    <w:rsid w:val="00533A06"/>
    <w:rsid w:val="00547690"/>
    <w:rsid w:val="005C2C2B"/>
    <w:rsid w:val="005C45BC"/>
    <w:rsid w:val="005D68F6"/>
    <w:rsid w:val="005E06A9"/>
    <w:rsid w:val="005E3142"/>
    <w:rsid w:val="005F4AF5"/>
    <w:rsid w:val="00612526"/>
    <w:rsid w:val="006247F3"/>
    <w:rsid w:val="00643849"/>
    <w:rsid w:val="00652664"/>
    <w:rsid w:val="006804DC"/>
    <w:rsid w:val="0069006E"/>
    <w:rsid w:val="006A3F71"/>
    <w:rsid w:val="006D1A69"/>
    <w:rsid w:val="006E4590"/>
    <w:rsid w:val="006F4124"/>
    <w:rsid w:val="00707F65"/>
    <w:rsid w:val="00733CDD"/>
    <w:rsid w:val="007340DF"/>
    <w:rsid w:val="00743D28"/>
    <w:rsid w:val="007A7CC3"/>
    <w:rsid w:val="00811968"/>
    <w:rsid w:val="008D483D"/>
    <w:rsid w:val="008E0F87"/>
    <w:rsid w:val="008E1B86"/>
    <w:rsid w:val="00914FCB"/>
    <w:rsid w:val="00925F72"/>
    <w:rsid w:val="00930714"/>
    <w:rsid w:val="009B773C"/>
    <w:rsid w:val="009D272D"/>
    <w:rsid w:val="009D457F"/>
    <w:rsid w:val="009F58EA"/>
    <w:rsid w:val="00A37AD1"/>
    <w:rsid w:val="00A8427D"/>
    <w:rsid w:val="00AA0489"/>
    <w:rsid w:val="00AA5423"/>
    <w:rsid w:val="00AE57AD"/>
    <w:rsid w:val="00AE6996"/>
    <w:rsid w:val="00B155D4"/>
    <w:rsid w:val="00B35789"/>
    <w:rsid w:val="00B37061"/>
    <w:rsid w:val="00B50345"/>
    <w:rsid w:val="00B61E08"/>
    <w:rsid w:val="00B80003"/>
    <w:rsid w:val="00BF02EB"/>
    <w:rsid w:val="00C34EF8"/>
    <w:rsid w:val="00C34F8B"/>
    <w:rsid w:val="00C727B1"/>
    <w:rsid w:val="00C854EF"/>
    <w:rsid w:val="00C900CA"/>
    <w:rsid w:val="00CA2BD5"/>
    <w:rsid w:val="00CC0969"/>
    <w:rsid w:val="00CC2525"/>
    <w:rsid w:val="00CE5BE6"/>
    <w:rsid w:val="00CF5ED8"/>
    <w:rsid w:val="00D150A3"/>
    <w:rsid w:val="00D16D6A"/>
    <w:rsid w:val="00D46FB0"/>
    <w:rsid w:val="00D5235F"/>
    <w:rsid w:val="00D81AA9"/>
    <w:rsid w:val="00DB0BFB"/>
    <w:rsid w:val="00DE4B9B"/>
    <w:rsid w:val="00E01A44"/>
    <w:rsid w:val="00E32A85"/>
    <w:rsid w:val="00E47B07"/>
    <w:rsid w:val="00E720D7"/>
    <w:rsid w:val="00EA63F2"/>
    <w:rsid w:val="00EB1981"/>
    <w:rsid w:val="00ED641E"/>
    <w:rsid w:val="00F5277E"/>
    <w:rsid w:val="00F7101A"/>
    <w:rsid w:val="00FC30D9"/>
    <w:rsid w:val="00F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FE1D2-BD48-4B27-A873-5247267D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uiPriority w:val="99"/>
    <w:rsid w:val="009F58EA"/>
    <w:rPr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9D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57F"/>
  </w:style>
  <w:style w:type="paragraph" w:styleId="a6">
    <w:name w:val="footer"/>
    <w:basedOn w:val="a"/>
    <w:link w:val="a7"/>
    <w:uiPriority w:val="99"/>
    <w:unhideWhenUsed/>
    <w:rsid w:val="009D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212639155473B1A1679794283C3EAC1FF82979472A73B65B80516D35C201047EF08DEC5BAE8566Y1S6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4</cp:revision>
  <dcterms:created xsi:type="dcterms:W3CDTF">2017-04-20T07:12:00Z</dcterms:created>
  <dcterms:modified xsi:type="dcterms:W3CDTF">2017-04-20T07:13:00Z</dcterms:modified>
</cp:coreProperties>
</file>