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1000F2" w:rsidP="001C58BB">
      <w:pPr>
        <w:pStyle w:val="Title"/>
        <w:ind w:right="-1"/>
        <w:jc w:val="right"/>
        <w:rPr>
          <w:b w:val="0"/>
          <w:sz w:val="26"/>
          <w:szCs w:val="26"/>
        </w:rPr>
      </w:pPr>
      <w:r w:rsidRPr="001000F2">
        <w:rPr>
          <w:sz w:val="26"/>
          <w:szCs w:val="26"/>
        </w:rPr>
        <w:tab/>
      </w:r>
      <w:r w:rsidRPr="001000F2">
        <w:rPr>
          <w:sz w:val="26"/>
          <w:szCs w:val="26"/>
        </w:rPr>
        <w:tab/>
      </w:r>
      <w:r w:rsidRPr="001000F2">
        <w:rPr>
          <w:sz w:val="26"/>
          <w:szCs w:val="26"/>
        </w:rPr>
        <w:tab/>
      </w:r>
      <w:r w:rsidRPr="001000F2">
        <w:rPr>
          <w:sz w:val="26"/>
          <w:szCs w:val="26"/>
        </w:rPr>
        <w:tab/>
      </w:r>
      <w:r w:rsidRPr="001000F2" w:rsidR="00076D95">
        <w:rPr>
          <w:sz w:val="26"/>
          <w:szCs w:val="26"/>
        </w:rPr>
        <w:tab/>
      </w:r>
      <w:r w:rsidRPr="001000F2" w:rsidR="00076D95">
        <w:rPr>
          <w:sz w:val="26"/>
          <w:szCs w:val="26"/>
        </w:rPr>
        <w:tab/>
      </w:r>
      <w:r w:rsidRPr="001000F2" w:rsidR="00076D95">
        <w:rPr>
          <w:sz w:val="26"/>
          <w:szCs w:val="26"/>
        </w:rPr>
        <w:tab/>
      </w:r>
      <w:r w:rsidRPr="001000F2" w:rsidR="00076D95">
        <w:rPr>
          <w:sz w:val="26"/>
          <w:szCs w:val="26"/>
        </w:rPr>
        <w:tab/>
        <w:t xml:space="preserve">                  </w:t>
      </w:r>
      <w:r w:rsidR="00D46915">
        <w:rPr>
          <w:b w:val="0"/>
          <w:sz w:val="26"/>
          <w:szCs w:val="26"/>
        </w:rPr>
        <w:t>заочное решение не вступило в законную силу</w:t>
      </w:r>
    </w:p>
    <w:p w:rsidR="00C42F52" w:rsidRPr="001000F2" w:rsidP="00C42F52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006A87" w:rsidRPr="001000F2" w:rsidP="00C42F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00F2">
        <w:rPr>
          <w:rFonts w:ascii="Times New Roman" w:hAnsi="Times New Roman" w:cs="Times New Roman"/>
          <w:b/>
          <w:sz w:val="26"/>
          <w:szCs w:val="26"/>
        </w:rPr>
        <w:t xml:space="preserve"> ЗАОЧНОЕ </w:t>
      </w:r>
      <w:r w:rsidRPr="001000F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06A87" w:rsidRPr="001000F2" w:rsidP="00C42F52">
      <w:pPr>
        <w:pStyle w:val="Title"/>
        <w:ind w:right="-1"/>
        <w:rPr>
          <w:sz w:val="26"/>
          <w:szCs w:val="26"/>
        </w:rPr>
      </w:pPr>
      <w:r w:rsidRPr="001000F2">
        <w:rPr>
          <w:sz w:val="26"/>
          <w:szCs w:val="26"/>
        </w:rPr>
        <w:t>ИМЕНЕМ РОССИЙСКОЙ ФЕДЕРАЦИИ</w:t>
      </w:r>
    </w:p>
    <w:p w:rsidR="00006A87" w:rsidRPr="001000F2" w:rsidP="00C42F52">
      <w:pPr>
        <w:pStyle w:val="Title"/>
        <w:ind w:right="-1"/>
        <w:rPr>
          <w:b w:val="0"/>
          <w:sz w:val="26"/>
          <w:szCs w:val="26"/>
        </w:rPr>
      </w:pPr>
      <w:r w:rsidRPr="001000F2">
        <w:rPr>
          <w:b w:val="0"/>
          <w:sz w:val="26"/>
          <w:szCs w:val="26"/>
        </w:rPr>
        <w:t>(резолютивная часть)</w:t>
      </w:r>
    </w:p>
    <w:p w:rsidR="00006A87" w:rsidRPr="001000F2" w:rsidP="00C961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1000F2" w:rsidP="001C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0F2">
        <w:rPr>
          <w:rFonts w:ascii="Times New Roman" w:hAnsi="Times New Roman" w:cs="Times New Roman"/>
          <w:sz w:val="26"/>
          <w:szCs w:val="26"/>
        </w:rPr>
        <w:t>9 сентября</w:t>
      </w:r>
      <w:r w:rsidRPr="001000F2" w:rsidR="006B1897">
        <w:rPr>
          <w:rFonts w:ascii="Times New Roman" w:hAnsi="Times New Roman" w:cs="Times New Roman"/>
          <w:sz w:val="26"/>
          <w:szCs w:val="26"/>
        </w:rPr>
        <w:t xml:space="preserve"> 202</w:t>
      </w:r>
      <w:r w:rsidRPr="001000F2" w:rsidR="001D7917">
        <w:rPr>
          <w:rFonts w:ascii="Times New Roman" w:hAnsi="Times New Roman" w:cs="Times New Roman"/>
          <w:sz w:val="26"/>
          <w:szCs w:val="26"/>
        </w:rPr>
        <w:t>4</w:t>
      </w:r>
      <w:r w:rsidRPr="001000F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000F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</w:t>
      </w:r>
      <w:r w:rsidRPr="001000F2" w:rsidR="007118AA">
        <w:rPr>
          <w:rFonts w:ascii="Times New Roman" w:hAnsi="Times New Roman" w:cs="Times New Roman"/>
          <w:sz w:val="26"/>
          <w:szCs w:val="26"/>
        </w:rPr>
        <w:t xml:space="preserve">    </w:t>
      </w:r>
      <w:r w:rsidRPr="001000F2" w:rsidR="00F9396F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1000F2">
        <w:rPr>
          <w:rFonts w:ascii="Times New Roman" w:hAnsi="Times New Roman" w:cs="Times New Roman"/>
          <w:sz w:val="26"/>
          <w:szCs w:val="26"/>
        </w:rPr>
        <w:t>г. Севастополь</w:t>
      </w:r>
    </w:p>
    <w:p w:rsidR="00006A87" w:rsidRPr="001000F2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1000F2" w:rsidP="00C961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0F2">
        <w:rPr>
          <w:rFonts w:ascii="Times New Roman" w:hAnsi="Times New Roman" w:cs="Times New Roman"/>
          <w:sz w:val="26"/>
          <w:szCs w:val="26"/>
        </w:rPr>
        <w:t>Мировой судья судебного</w:t>
      </w:r>
      <w:r w:rsidRPr="001000F2" w:rsidR="00C96196">
        <w:rPr>
          <w:rFonts w:ascii="Times New Roman" w:hAnsi="Times New Roman" w:cs="Times New Roman"/>
          <w:sz w:val="26"/>
          <w:szCs w:val="26"/>
        </w:rPr>
        <w:t xml:space="preserve"> </w:t>
      </w:r>
      <w:r w:rsidRPr="001000F2">
        <w:rPr>
          <w:rFonts w:ascii="Times New Roman" w:hAnsi="Times New Roman" w:cs="Times New Roman"/>
          <w:sz w:val="26"/>
          <w:szCs w:val="26"/>
        </w:rPr>
        <w:t>участка</w:t>
      </w:r>
      <w:r w:rsidRPr="001000F2" w:rsidR="00C96196">
        <w:rPr>
          <w:rFonts w:ascii="Times New Roman" w:hAnsi="Times New Roman" w:cs="Times New Roman"/>
          <w:sz w:val="26"/>
          <w:szCs w:val="26"/>
        </w:rPr>
        <w:t xml:space="preserve"> № </w:t>
      </w:r>
      <w:r w:rsidRPr="001000F2" w:rsidR="001C58BB">
        <w:rPr>
          <w:rFonts w:ascii="Times New Roman" w:hAnsi="Times New Roman" w:cs="Times New Roman"/>
          <w:sz w:val="26"/>
          <w:szCs w:val="26"/>
        </w:rPr>
        <w:t>9 Гагаринского</w:t>
      </w:r>
      <w:r w:rsidRPr="001000F2" w:rsidR="00E25186">
        <w:rPr>
          <w:rFonts w:ascii="Times New Roman" w:hAnsi="Times New Roman" w:cs="Times New Roman"/>
          <w:sz w:val="26"/>
          <w:szCs w:val="26"/>
        </w:rPr>
        <w:t xml:space="preserve"> судебного района г</w:t>
      </w:r>
      <w:r w:rsidRPr="001000F2" w:rsidR="001C58BB">
        <w:rPr>
          <w:rFonts w:ascii="Times New Roman" w:hAnsi="Times New Roman" w:cs="Times New Roman"/>
          <w:sz w:val="26"/>
          <w:szCs w:val="26"/>
        </w:rPr>
        <w:t>орода</w:t>
      </w:r>
      <w:r w:rsidRPr="001000F2" w:rsidR="00E25186">
        <w:rPr>
          <w:rFonts w:ascii="Times New Roman" w:hAnsi="Times New Roman" w:cs="Times New Roman"/>
          <w:sz w:val="26"/>
          <w:szCs w:val="26"/>
        </w:rPr>
        <w:t xml:space="preserve"> Севастополя</w:t>
      </w:r>
      <w:r w:rsidRPr="001000F2">
        <w:rPr>
          <w:rFonts w:ascii="Times New Roman" w:hAnsi="Times New Roman" w:cs="Times New Roman"/>
          <w:sz w:val="26"/>
          <w:szCs w:val="26"/>
        </w:rPr>
        <w:t xml:space="preserve"> </w:t>
      </w:r>
      <w:r w:rsidRPr="001000F2" w:rsidR="001C58BB">
        <w:rPr>
          <w:rFonts w:ascii="Times New Roman" w:hAnsi="Times New Roman"/>
          <w:sz w:val="26"/>
          <w:szCs w:val="26"/>
        </w:rPr>
        <w:t>Кручик М.В</w:t>
      </w:r>
      <w:r w:rsidRPr="001000F2" w:rsidR="007F4B39">
        <w:rPr>
          <w:rFonts w:ascii="Times New Roman" w:hAnsi="Times New Roman"/>
          <w:sz w:val="26"/>
          <w:szCs w:val="26"/>
        </w:rPr>
        <w:t>.</w:t>
      </w:r>
      <w:r w:rsidRPr="001000F2">
        <w:rPr>
          <w:rFonts w:ascii="Times New Roman" w:hAnsi="Times New Roman"/>
          <w:sz w:val="26"/>
          <w:szCs w:val="26"/>
        </w:rPr>
        <w:t>,</w:t>
      </w:r>
      <w:r w:rsidRPr="001000F2" w:rsidR="006C57A3">
        <w:rPr>
          <w:rFonts w:ascii="Times New Roman" w:hAnsi="Times New Roman"/>
          <w:sz w:val="26"/>
          <w:szCs w:val="26"/>
        </w:rPr>
        <w:t xml:space="preserve">  </w:t>
      </w:r>
      <w:r w:rsidRPr="001000F2">
        <w:rPr>
          <w:rFonts w:ascii="Times New Roman" w:hAnsi="Times New Roman"/>
          <w:sz w:val="26"/>
          <w:szCs w:val="26"/>
        </w:rPr>
        <w:t xml:space="preserve"> </w:t>
      </w:r>
    </w:p>
    <w:p w:rsidR="00006A87" w:rsidRPr="001000F2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0F2">
        <w:rPr>
          <w:rFonts w:ascii="Times New Roman" w:hAnsi="Times New Roman" w:cs="Times New Roman"/>
          <w:sz w:val="26"/>
          <w:szCs w:val="26"/>
        </w:rPr>
        <w:t xml:space="preserve">при </w:t>
      </w:r>
      <w:r w:rsidRPr="001000F2" w:rsidR="003E340C">
        <w:rPr>
          <w:rFonts w:ascii="Times New Roman" w:hAnsi="Times New Roman" w:cs="Times New Roman"/>
          <w:sz w:val="26"/>
          <w:szCs w:val="26"/>
        </w:rPr>
        <w:t>секретаре судебного заседания Котюк В.И</w:t>
      </w:r>
      <w:r w:rsidRPr="001000F2" w:rsidR="001C58BB">
        <w:rPr>
          <w:rFonts w:ascii="Times New Roman" w:hAnsi="Times New Roman" w:cs="Times New Roman"/>
          <w:sz w:val="26"/>
          <w:szCs w:val="26"/>
        </w:rPr>
        <w:t>.</w:t>
      </w:r>
      <w:r w:rsidRPr="001000F2" w:rsidR="00D52ADD">
        <w:rPr>
          <w:rFonts w:ascii="Times New Roman" w:hAnsi="Times New Roman" w:cs="Times New Roman"/>
          <w:sz w:val="26"/>
          <w:szCs w:val="26"/>
        </w:rPr>
        <w:t>,</w:t>
      </w:r>
    </w:p>
    <w:p w:rsidR="00006A87" w:rsidRPr="001000F2" w:rsidP="001C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0F2">
        <w:rPr>
          <w:rFonts w:ascii="Times New Roman" w:hAnsi="Times New Roman" w:cs="Times New Roman"/>
          <w:sz w:val="26"/>
          <w:szCs w:val="26"/>
        </w:rPr>
        <w:t>рассмотрев в открытом судебном за</w:t>
      </w:r>
      <w:r w:rsidRPr="001000F2" w:rsidR="007724C3">
        <w:rPr>
          <w:rFonts w:ascii="Times New Roman" w:hAnsi="Times New Roman" w:cs="Times New Roman"/>
          <w:sz w:val="26"/>
          <w:szCs w:val="26"/>
        </w:rPr>
        <w:t xml:space="preserve">седании гражданское дело по исковому заявлению </w:t>
      </w:r>
      <w:r w:rsidRPr="001000F2" w:rsidR="001D7917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города Севастополя «</w:t>
      </w:r>
      <w:r w:rsidRPr="001000F2" w:rsidR="00F9396F">
        <w:rPr>
          <w:rFonts w:ascii="Times New Roman" w:hAnsi="Times New Roman" w:cs="Times New Roman"/>
          <w:sz w:val="26"/>
          <w:szCs w:val="26"/>
        </w:rPr>
        <w:t>Водоканал</w:t>
      </w:r>
      <w:r w:rsidRPr="001000F2" w:rsidR="001D7917">
        <w:rPr>
          <w:rFonts w:ascii="Times New Roman" w:hAnsi="Times New Roman" w:cs="Times New Roman"/>
          <w:sz w:val="26"/>
          <w:szCs w:val="26"/>
        </w:rPr>
        <w:t>»</w:t>
      </w:r>
      <w:r w:rsidRPr="001000F2" w:rsidR="00F813D5">
        <w:rPr>
          <w:rFonts w:ascii="Times New Roman" w:hAnsi="Times New Roman" w:cs="Times New Roman"/>
          <w:sz w:val="26"/>
          <w:szCs w:val="26"/>
        </w:rPr>
        <w:t xml:space="preserve"> к </w:t>
      </w:r>
      <w:r w:rsidRPr="001000F2" w:rsidR="00076D95">
        <w:rPr>
          <w:rFonts w:ascii="Times New Roman" w:hAnsi="Times New Roman" w:cs="Times New Roman"/>
          <w:sz w:val="26"/>
          <w:szCs w:val="26"/>
        </w:rPr>
        <w:t>Сурженко</w:t>
      </w:r>
      <w:r w:rsidRPr="001000F2" w:rsidR="00076D95">
        <w:rPr>
          <w:rFonts w:ascii="Times New Roman" w:hAnsi="Times New Roman" w:cs="Times New Roman"/>
          <w:sz w:val="26"/>
          <w:szCs w:val="26"/>
        </w:rPr>
        <w:t xml:space="preserve"> </w:t>
      </w:r>
      <w:r w:rsidRPr="001000F2" w:rsidR="001000F2">
        <w:rPr>
          <w:rFonts w:ascii="Times New Roman" w:hAnsi="Times New Roman" w:cs="Times New Roman"/>
          <w:sz w:val="26"/>
          <w:szCs w:val="26"/>
        </w:rPr>
        <w:t>Зинаиде Федоровне</w:t>
      </w:r>
      <w:r w:rsidRPr="001000F2" w:rsidR="001D7917">
        <w:rPr>
          <w:rFonts w:ascii="Times New Roman" w:hAnsi="Times New Roman" w:cs="Times New Roman"/>
          <w:sz w:val="26"/>
          <w:szCs w:val="26"/>
        </w:rPr>
        <w:t xml:space="preserve"> о взыскании </w:t>
      </w:r>
      <w:r w:rsidRPr="001000F2" w:rsidR="00076D95">
        <w:rPr>
          <w:rFonts w:ascii="Times New Roman" w:hAnsi="Times New Roman" w:cs="Times New Roman"/>
          <w:sz w:val="26"/>
          <w:szCs w:val="26"/>
        </w:rPr>
        <w:t>задолженности за услуги водоснабжения, водоотведения</w:t>
      </w:r>
      <w:r w:rsidRPr="001000F2" w:rsidR="001D7917">
        <w:rPr>
          <w:rFonts w:ascii="Times New Roman" w:hAnsi="Times New Roman" w:cs="Times New Roman"/>
          <w:sz w:val="26"/>
          <w:szCs w:val="26"/>
        </w:rPr>
        <w:t>, пени</w:t>
      </w:r>
      <w:r w:rsidRPr="001000F2" w:rsidR="008D1371">
        <w:rPr>
          <w:rFonts w:ascii="Times New Roman" w:hAnsi="Times New Roman" w:cs="Times New Roman"/>
          <w:sz w:val="26"/>
          <w:szCs w:val="26"/>
        </w:rPr>
        <w:t>,</w:t>
      </w:r>
      <w:r w:rsidRPr="001000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6A87" w:rsidRPr="001000F2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00F2">
        <w:rPr>
          <w:rFonts w:ascii="Times New Roman" w:hAnsi="Times New Roman" w:cs="Times New Roman"/>
          <w:sz w:val="26"/>
          <w:szCs w:val="26"/>
        </w:rPr>
        <w:tab/>
      </w:r>
      <w:r w:rsidRPr="001000F2">
        <w:rPr>
          <w:rFonts w:ascii="Times New Roman" w:hAnsi="Times New Roman" w:cs="Times New Roman"/>
          <w:sz w:val="26"/>
          <w:szCs w:val="26"/>
        </w:rPr>
        <w:tab/>
      </w:r>
      <w:r w:rsidRPr="001000F2">
        <w:rPr>
          <w:rFonts w:ascii="Times New Roman" w:hAnsi="Times New Roman" w:cs="Times New Roman"/>
          <w:sz w:val="26"/>
          <w:szCs w:val="26"/>
        </w:rPr>
        <w:tab/>
      </w:r>
      <w:r w:rsidRPr="001000F2">
        <w:rPr>
          <w:rFonts w:ascii="Times New Roman" w:hAnsi="Times New Roman" w:cs="Times New Roman"/>
          <w:sz w:val="26"/>
          <w:szCs w:val="26"/>
        </w:rPr>
        <w:tab/>
      </w:r>
      <w:r w:rsidRPr="001000F2">
        <w:rPr>
          <w:rFonts w:ascii="Times New Roman" w:hAnsi="Times New Roman" w:cs="Times New Roman"/>
          <w:b/>
          <w:sz w:val="26"/>
          <w:szCs w:val="26"/>
        </w:rPr>
        <w:tab/>
      </w:r>
    </w:p>
    <w:p w:rsidR="008604F3" w:rsidRPr="00AA7B89" w:rsidP="00860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0F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000F2">
        <w:rPr>
          <w:rFonts w:ascii="Times New Roman" w:hAnsi="Times New Roman" w:cs="Times New Roman"/>
          <w:sz w:val="26"/>
          <w:szCs w:val="26"/>
        </w:rPr>
        <w:t>ст.ст</w:t>
      </w:r>
      <w:r w:rsidRPr="001000F2">
        <w:rPr>
          <w:rFonts w:ascii="Times New Roman" w:hAnsi="Times New Roman" w:cs="Times New Roman"/>
          <w:sz w:val="26"/>
          <w:szCs w:val="26"/>
        </w:rPr>
        <w:t xml:space="preserve">. 3, 12, 39, 55, 56, 59, 60, 67, 98, 167, 198, 199, 233-235 </w:t>
      </w:r>
      <w:r w:rsidRPr="00AA7B89">
        <w:rPr>
          <w:rFonts w:ascii="Times New Roman" w:hAnsi="Times New Roman" w:cs="Times New Roman"/>
          <w:sz w:val="26"/>
          <w:szCs w:val="26"/>
        </w:rPr>
        <w:t xml:space="preserve">Гражданского процессуального кодекса Российской Федерации,  </w:t>
      </w:r>
    </w:p>
    <w:p w:rsidR="008604F3" w:rsidRPr="00AA7B89" w:rsidP="008604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04F3" w:rsidRPr="00AA7B89" w:rsidP="008604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7B89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8604F3" w:rsidRPr="00AA7B89" w:rsidP="0086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04F3" w:rsidRPr="00AA7B89" w:rsidP="00860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7B89">
        <w:rPr>
          <w:rFonts w:ascii="Times New Roman" w:hAnsi="Times New Roman" w:cs="Times New Roman"/>
          <w:sz w:val="26"/>
          <w:szCs w:val="26"/>
        </w:rPr>
        <w:t>Исковое заявление удовлетворить.</w:t>
      </w:r>
    </w:p>
    <w:p w:rsidR="008604F3" w:rsidRPr="00AA7B89" w:rsidP="00860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7B89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AA7B89" w:rsidR="008D586E">
        <w:rPr>
          <w:rFonts w:ascii="Times New Roman" w:hAnsi="Times New Roman" w:cs="Times New Roman"/>
          <w:sz w:val="26"/>
          <w:szCs w:val="26"/>
        </w:rPr>
        <w:t>Сурженко</w:t>
      </w:r>
      <w:r w:rsidRPr="00AA7B89" w:rsidR="008D586E">
        <w:rPr>
          <w:rFonts w:ascii="Times New Roman" w:hAnsi="Times New Roman" w:cs="Times New Roman"/>
          <w:sz w:val="26"/>
          <w:szCs w:val="26"/>
        </w:rPr>
        <w:t xml:space="preserve"> </w:t>
      </w:r>
      <w:r w:rsidRPr="00AA7B89" w:rsidR="001000F2">
        <w:rPr>
          <w:rFonts w:ascii="Times New Roman" w:hAnsi="Times New Roman" w:cs="Times New Roman"/>
          <w:sz w:val="26"/>
          <w:szCs w:val="26"/>
        </w:rPr>
        <w:t>Зинаиды Федоровны</w:t>
      </w:r>
      <w:r w:rsidRPr="00AA7B89">
        <w:rPr>
          <w:rFonts w:ascii="Times New Roman" w:hAnsi="Times New Roman" w:cs="Times New Roman"/>
          <w:sz w:val="26"/>
          <w:szCs w:val="26"/>
        </w:rPr>
        <w:t xml:space="preserve">, </w:t>
      </w:r>
      <w:r w:rsidR="00D46915">
        <w:rPr>
          <w:rFonts w:ascii="Times New Roman" w:hAnsi="Times New Roman" w:cs="Times New Roman"/>
          <w:sz w:val="26"/>
          <w:szCs w:val="26"/>
        </w:rPr>
        <w:t>(данные изъяты</w:t>
      </w:r>
      <w:r w:rsidRPr="00AA7B89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Pr="00AA7B89" w:rsidR="004D658D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города Севастополя «Водоканал»</w:t>
      </w:r>
      <w:r w:rsidRPr="00AA7B89">
        <w:rPr>
          <w:rFonts w:ascii="Times New Roman" w:hAnsi="Times New Roman" w:cs="Times New Roman"/>
          <w:sz w:val="26"/>
          <w:szCs w:val="26"/>
        </w:rPr>
        <w:t xml:space="preserve"> (</w:t>
      </w:r>
      <w:r w:rsidR="00D46915">
        <w:rPr>
          <w:rFonts w:ascii="Times New Roman" w:hAnsi="Times New Roman" w:cs="Times New Roman"/>
          <w:sz w:val="26"/>
          <w:szCs w:val="26"/>
        </w:rPr>
        <w:t>данные изъяты</w:t>
      </w:r>
      <w:r w:rsidRPr="00AA7B89">
        <w:rPr>
          <w:rFonts w:ascii="Times New Roman" w:hAnsi="Times New Roman" w:cs="Times New Roman"/>
          <w:sz w:val="26"/>
          <w:szCs w:val="26"/>
        </w:rPr>
        <w:t xml:space="preserve">) задолженность за </w:t>
      </w:r>
      <w:r w:rsidRPr="00AA7B89" w:rsidR="00741649">
        <w:rPr>
          <w:rFonts w:ascii="Times New Roman" w:hAnsi="Times New Roman" w:cs="Times New Roman"/>
          <w:sz w:val="26"/>
          <w:szCs w:val="26"/>
        </w:rPr>
        <w:t>услуги водоснабжения, водоотведения</w:t>
      </w:r>
      <w:r w:rsidRPr="00AA7B89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Pr="00AA7B89" w:rsidR="00741649">
        <w:rPr>
          <w:rFonts w:ascii="Times New Roman" w:hAnsi="Times New Roman" w:cs="Times New Roman"/>
          <w:sz w:val="26"/>
          <w:szCs w:val="26"/>
        </w:rPr>
        <w:t>1 июля 2021 года по 31 октября 2022 года</w:t>
      </w:r>
      <w:r w:rsidRPr="00AA7B89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Pr="00AA7B89" w:rsidR="00723194">
        <w:rPr>
          <w:rFonts w:ascii="Times New Roman" w:hAnsi="Times New Roman" w:cs="Times New Roman"/>
          <w:sz w:val="26"/>
          <w:szCs w:val="26"/>
        </w:rPr>
        <w:t>7758,02</w:t>
      </w:r>
      <w:r w:rsidRPr="00AA7B89">
        <w:rPr>
          <w:rFonts w:ascii="Times New Roman" w:hAnsi="Times New Roman" w:cs="Times New Roman"/>
          <w:sz w:val="26"/>
          <w:szCs w:val="26"/>
        </w:rPr>
        <w:t xml:space="preserve"> руб., пеню за период с 11 </w:t>
      </w:r>
      <w:r w:rsidRPr="00AA7B89" w:rsidR="00723194">
        <w:rPr>
          <w:rFonts w:ascii="Times New Roman" w:hAnsi="Times New Roman" w:cs="Times New Roman"/>
          <w:sz w:val="26"/>
          <w:szCs w:val="26"/>
        </w:rPr>
        <w:t>августа 2021</w:t>
      </w:r>
      <w:r w:rsidRPr="00AA7B89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Pr="00AA7B89" w:rsidR="00723194">
        <w:rPr>
          <w:rFonts w:ascii="Times New Roman" w:hAnsi="Times New Roman" w:cs="Times New Roman"/>
          <w:sz w:val="26"/>
          <w:szCs w:val="26"/>
        </w:rPr>
        <w:t>30 апреля 2024 года</w:t>
      </w:r>
      <w:r w:rsidRPr="00AA7B89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Pr="00AA7B89" w:rsidR="00723194">
        <w:rPr>
          <w:rFonts w:ascii="Times New Roman" w:hAnsi="Times New Roman" w:cs="Times New Roman"/>
          <w:sz w:val="26"/>
          <w:szCs w:val="26"/>
        </w:rPr>
        <w:t>3927,80</w:t>
      </w:r>
      <w:r w:rsidRPr="00AA7B89">
        <w:rPr>
          <w:rFonts w:ascii="Times New Roman" w:hAnsi="Times New Roman" w:cs="Times New Roman"/>
          <w:sz w:val="26"/>
          <w:szCs w:val="26"/>
        </w:rPr>
        <w:t xml:space="preserve"> руб., государственную пошлину в сумме </w:t>
      </w:r>
      <w:r w:rsidRPr="00AA7B89" w:rsidR="00723194">
        <w:rPr>
          <w:rFonts w:ascii="Times New Roman" w:hAnsi="Times New Roman" w:cs="Times New Roman"/>
          <w:sz w:val="26"/>
          <w:szCs w:val="26"/>
        </w:rPr>
        <w:t>467,43</w:t>
      </w:r>
      <w:r w:rsidRPr="00AA7B89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8604F3" w:rsidRPr="00AA7B89" w:rsidP="008604F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AA7B89">
        <w:rPr>
          <w:rFonts w:ascii="Times New Roman" w:eastAsia="Courier New" w:hAnsi="Times New Roman" w:cs="Times New Roman"/>
          <w:sz w:val="26"/>
          <w:szCs w:val="26"/>
        </w:rPr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 w:rsidR="008604F3" w:rsidRPr="00AA7B89" w:rsidP="008604F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AA7B89">
        <w:rPr>
          <w:rFonts w:ascii="Times New Roman" w:eastAsia="Courier New" w:hAnsi="Times New Roman" w:cs="Times New Roman"/>
          <w:sz w:val="26"/>
          <w:szCs w:val="26"/>
        </w:rPr>
        <w:t>Заочное решение может быть обжаловано иными лицами, участвующими в деле, в апелляционном порядке в Гагаринский районный суд города Севастополя в течение месяца по истечении срока подачи ответчиком заявления об отмене заочного решения путем подачи апелляционной жалобы мировому судье.</w:t>
      </w:r>
    </w:p>
    <w:p w:rsidR="008604F3" w:rsidRPr="00AA7B89" w:rsidP="008604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7B89">
        <w:rPr>
          <w:rFonts w:ascii="Times New Roman" w:eastAsia="Courier New" w:hAnsi="Times New Roman" w:cs="Times New Roman"/>
          <w:sz w:val="26"/>
          <w:szCs w:val="26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006A87" w:rsidRPr="00AA7B89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AA7B89" w:rsidP="004212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A7B89">
        <w:rPr>
          <w:rFonts w:ascii="Times New Roman" w:hAnsi="Times New Roman"/>
          <w:sz w:val="26"/>
          <w:szCs w:val="26"/>
        </w:rPr>
        <w:t>Мировой судья</w:t>
      </w:r>
      <w:r w:rsidRPr="00AA7B89" w:rsidR="0097064B">
        <w:rPr>
          <w:rFonts w:ascii="Times New Roman" w:hAnsi="Times New Roman"/>
          <w:sz w:val="26"/>
          <w:szCs w:val="26"/>
        </w:rPr>
        <w:t xml:space="preserve"> судебного участка № </w:t>
      </w:r>
      <w:r w:rsidRPr="00AA7B89" w:rsidR="001C58BB">
        <w:rPr>
          <w:rFonts w:ascii="Times New Roman" w:hAnsi="Times New Roman"/>
          <w:sz w:val="26"/>
          <w:szCs w:val="26"/>
        </w:rPr>
        <w:t>9</w:t>
      </w:r>
    </w:p>
    <w:p w:rsidR="008F7579" w:rsidRPr="00AA7B89" w:rsidP="004212DA">
      <w:pPr>
        <w:spacing w:after="0" w:line="240" w:lineRule="auto"/>
        <w:rPr>
          <w:sz w:val="26"/>
          <w:szCs w:val="26"/>
        </w:rPr>
      </w:pPr>
      <w:r w:rsidRPr="00AA7B89">
        <w:rPr>
          <w:rFonts w:ascii="Times New Roman" w:hAnsi="Times New Roman"/>
          <w:sz w:val="26"/>
          <w:szCs w:val="26"/>
        </w:rPr>
        <w:t>Гагаринского</w:t>
      </w:r>
      <w:r w:rsidRPr="00AA7B89" w:rsidR="00006A87">
        <w:rPr>
          <w:rFonts w:ascii="Times New Roman" w:hAnsi="Times New Roman"/>
          <w:sz w:val="26"/>
          <w:szCs w:val="26"/>
        </w:rPr>
        <w:t xml:space="preserve"> судебного района</w:t>
      </w:r>
      <w:r w:rsidRPr="00AA7B89" w:rsidR="0097064B">
        <w:rPr>
          <w:rFonts w:ascii="Times New Roman" w:hAnsi="Times New Roman"/>
          <w:sz w:val="26"/>
          <w:szCs w:val="26"/>
        </w:rPr>
        <w:t xml:space="preserve"> </w:t>
      </w:r>
      <w:r w:rsidRPr="00AA7B89" w:rsidR="00006A87">
        <w:rPr>
          <w:rFonts w:ascii="Times New Roman" w:hAnsi="Times New Roman"/>
          <w:sz w:val="26"/>
          <w:szCs w:val="26"/>
        </w:rPr>
        <w:t>г. Севастополя</w:t>
      </w:r>
      <w:r w:rsidRPr="00AA7B89" w:rsidR="00006A87">
        <w:rPr>
          <w:rFonts w:ascii="Times New Roman" w:hAnsi="Times New Roman"/>
          <w:sz w:val="26"/>
          <w:szCs w:val="26"/>
        </w:rPr>
        <w:tab/>
      </w:r>
      <w:r w:rsidRPr="00AA7B89" w:rsidR="00006A87">
        <w:rPr>
          <w:rFonts w:ascii="Times New Roman" w:hAnsi="Times New Roman"/>
          <w:sz w:val="26"/>
          <w:szCs w:val="26"/>
        </w:rPr>
        <w:tab/>
      </w:r>
      <w:r w:rsidRPr="00AA7B89" w:rsidR="00006A87">
        <w:rPr>
          <w:rFonts w:ascii="Times New Roman" w:hAnsi="Times New Roman"/>
          <w:sz w:val="26"/>
          <w:szCs w:val="26"/>
        </w:rPr>
        <w:tab/>
        <w:t xml:space="preserve">             </w:t>
      </w:r>
      <w:r w:rsidRPr="00AA7B89">
        <w:rPr>
          <w:rFonts w:ascii="Times New Roman" w:hAnsi="Times New Roman"/>
          <w:sz w:val="26"/>
          <w:szCs w:val="26"/>
        </w:rPr>
        <w:t>М.В. Кручик</w:t>
      </w:r>
    </w:p>
    <w:sectPr w:rsidSect="00C96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74705"/>
    <w:rsid w:val="00076D95"/>
    <w:rsid w:val="001000F2"/>
    <w:rsid w:val="001011E5"/>
    <w:rsid w:val="00167416"/>
    <w:rsid w:val="001C1277"/>
    <w:rsid w:val="001C58BB"/>
    <w:rsid w:val="001C5D26"/>
    <w:rsid w:val="001D5BC8"/>
    <w:rsid w:val="001D7917"/>
    <w:rsid w:val="001E439E"/>
    <w:rsid w:val="00200367"/>
    <w:rsid w:val="002007F9"/>
    <w:rsid w:val="00225C36"/>
    <w:rsid w:val="00260437"/>
    <w:rsid w:val="00277099"/>
    <w:rsid w:val="00280FF1"/>
    <w:rsid w:val="0029326F"/>
    <w:rsid w:val="002C1950"/>
    <w:rsid w:val="002C268D"/>
    <w:rsid w:val="0031694B"/>
    <w:rsid w:val="00322FF4"/>
    <w:rsid w:val="00326A2F"/>
    <w:rsid w:val="003502F8"/>
    <w:rsid w:val="003E340C"/>
    <w:rsid w:val="003E64CD"/>
    <w:rsid w:val="004212DA"/>
    <w:rsid w:val="004A57A1"/>
    <w:rsid w:val="004B1C6F"/>
    <w:rsid w:val="004B3473"/>
    <w:rsid w:val="004D658D"/>
    <w:rsid w:val="00504D06"/>
    <w:rsid w:val="0057339B"/>
    <w:rsid w:val="005D620C"/>
    <w:rsid w:val="005F032B"/>
    <w:rsid w:val="005F0C72"/>
    <w:rsid w:val="00682A82"/>
    <w:rsid w:val="006B0802"/>
    <w:rsid w:val="006B1897"/>
    <w:rsid w:val="006C57A3"/>
    <w:rsid w:val="00710B00"/>
    <w:rsid w:val="007118AA"/>
    <w:rsid w:val="00723194"/>
    <w:rsid w:val="007323B5"/>
    <w:rsid w:val="0073728A"/>
    <w:rsid w:val="00737EF0"/>
    <w:rsid w:val="00741649"/>
    <w:rsid w:val="00750970"/>
    <w:rsid w:val="00757FDA"/>
    <w:rsid w:val="007724C3"/>
    <w:rsid w:val="007731B0"/>
    <w:rsid w:val="007755E5"/>
    <w:rsid w:val="007D272E"/>
    <w:rsid w:val="007F363E"/>
    <w:rsid w:val="007F4B39"/>
    <w:rsid w:val="008268A2"/>
    <w:rsid w:val="00852FE4"/>
    <w:rsid w:val="008604F3"/>
    <w:rsid w:val="00896341"/>
    <w:rsid w:val="008C5E7D"/>
    <w:rsid w:val="008D1371"/>
    <w:rsid w:val="008D586E"/>
    <w:rsid w:val="008F051B"/>
    <w:rsid w:val="008F7579"/>
    <w:rsid w:val="00924187"/>
    <w:rsid w:val="009369E4"/>
    <w:rsid w:val="0097064B"/>
    <w:rsid w:val="009746EF"/>
    <w:rsid w:val="009807AA"/>
    <w:rsid w:val="00980B57"/>
    <w:rsid w:val="00A00283"/>
    <w:rsid w:val="00A22E21"/>
    <w:rsid w:val="00A33583"/>
    <w:rsid w:val="00AA357A"/>
    <w:rsid w:val="00AA7B89"/>
    <w:rsid w:val="00AB1B95"/>
    <w:rsid w:val="00AB1C9C"/>
    <w:rsid w:val="00AE5246"/>
    <w:rsid w:val="00AF45E6"/>
    <w:rsid w:val="00B12ACC"/>
    <w:rsid w:val="00B3493C"/>
    <w:rsid w:val="00B5122C"/>
    <w:rsid w:val="00B72007"/>
    <w:rsid w:val="00B75547"/>
    <w:rsid w:val="00BD452E"/>
    <w:rsid w:val="00C36320"/>
    <w:rsid w:val="00C42F52"/>
    <w:rsid w:val="00C473C6"/>
    <w:rsid w:val="00C77785"/>
    <w:rsid w:val="00C96196"/>
    <w:rsid w:val="00CC6821"/>
    <w:rsid w:val="00CE68D7"/>
    <w:rsid w:val="00CF3346"/>
    <w:rsid w:val="00CF3D3B"/>
    <w:rsid w:val="00D0618C"/>
    <w:rsid w:val="00D15AAB"/>
    <w:rsid w:val="00D27E90"/>
    <w:rsid w:val="00D37E6F"/>
    <w:rsid w:val="00D46915"/>
    <w:rsid w:val="00D52ADD"/>
    <w:rsid w:val="00E01AE9"/>
    <w:rsid w:val="00E25186"/>
    <w:rsid w:val="00E26A34"/>
    <w:rsid w:val="00EC7370"/>
    <w:rsid w:val="00F10965"/>
    <w:rsid w:val="00F34012"/>
    <w:rsid w:val="00F813D5"/>
    <w:rsid w:val="00F9396F"/>
    <w:rsid w:val="00FA64F8"/>
    <w:rsid w:val="00FD45BD"/>
    <w:rsid w:val="00FE7A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19300-575D-4553-900F-6124DA8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8F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