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23D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УИД: 92MS0007-01-2024-002</w:t>
      </w:r>
      <w:r w:rsidR="00314BD9">
        <w:rPr>
          <w:rFonts w:ascii="Times New Roman" w:eastAsia="Times New Roman" w:hAnsi="Times New Roman" w:cs="Times New Roman"/>
          <w:sz w:val="26"/>
          <w:szCs w:val="26"/>
          <w:lang w:bidi="ru-RU"/>
        </w:rPr>
        <w:t>489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-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57</w:t>
      </w:r>
    </w:p>
    <w:p w:rsidR="00DA123D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Дело № 2-</w:t>
      </w:r>
      <w:r w:rsidR="00314BD9">
        <w:rPr>
          <w:rFonts w:ascii="Times New Roman" w:eastAsia="Times New Roman" w:hAnsi="Times New Roman" w:cs="Times New Roman"/>
          <w:sz w:val="26"/>
          <w:szCs w:val="26"/>
          <w:lang w:bidi="ru-RU"/>
        </w:rPr>
        <w:t>1309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/7/2024</w:t>
      </w:r>
    </w:p>
    <w:p w:rsidR="00DA123D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123D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РЕШЕНИЕ</w:t>
      </w:r>
    </w:p>
    <w:p w:rsidR="00DA123D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DA123D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DA123D" w:rsidRPr="008A4905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123D" w:rsidRPr="008A4905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905">
        <w:rPr>
          <w:rFonts w:ascii="Times New Roman" w:eastAsia="Times New Roman" w:hAnsi="Times New Roman" w:cs="Times New Roman"/>
          <w:sz w:val="26"/>
          <w:szCs w:val="26"/>
          <w:lang w:bidi="ru-RU"/>
        </w:rPr>
        <w:t>13</w:t>
      </w:r>
      <w:r w:rsidRPr="008A4905" w:rsidR="003606B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A4905">
        <w:rPr>
          <w:rFonts w:ascii="Times New Roman" w:eastAsia="Times New Roman" w:hAnsi="Times New Roman" w:cs="Times New Roman"/>
          <w:sz w:val="26"/>
          <w:szCs w:val="26"/>
          <w:lang w:bidi="ru-RU"/>
        </w:rPr>
        <w:t>ноября</w:t>
      </w:r>
      <w:r w:rsidRPr="008A4905" w:rsidR="003606B6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2024 года</w:t>
      </w:r>
      <w:r w:rsidRPr="008A4905" w:rsidR="003606B6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8A4905" w:rsidR="003606B6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8A4905" w:rsidR="003606B6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8A4905" w:rsidR="003606B6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8A4905" w:rsidR="003606B6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8A4905" w:rsidR="003606B6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8A4905" w:rsidR="003606B6"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         г. Севастополь</w:t>
      </w:r>
    </w:p>
    <w:p w:rsidR="00DA123D" w:rsidRPr="008A4905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905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DA123D" w:rsidRPr="008A490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90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 </w:t>
      </w:r>
    </w:p>
    <w:p w:rsidR="00314BD9" w:rsidRPr="008A4905" w:rsidP="008A490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905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 w:rsidRPr="008A4905" w:rsidR="008A4905">
        <w:rPr>
          <w:rFonts w:ascii="Times New Roman" w:eastAsia="Times New Roman" w:hAnsi="Times New Roman" w:cs="Times New Roman"/>
          <w:sz w:val="26"/>
          <w:szCs w:val="26"/>
        </w:rPr>
        <w:t>Шилиной Л.В.,</w:t>
      </w:r>
    </w:p>
    <w:p w:rsidR="00DA12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90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гражданское дело по иску Государственного унитарного предприятия города Севастополя «Севтеплоэнерго» к 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Клетчук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54F4F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Ю</w:t>
      </w:r>
      <w:r w:rsidR="00354F4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за потребленную тепловую энергию, пени, судебных расходов,</w:t>
      </w:r>
    </w:p>
    <w:p w:rsidR="00DA123D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194-199 ГПК, </w:t>
      </w:r>
    </w:p>
    <w:p w:rsidR="00DA12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DA123D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DA123D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12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 Государственного унитарного предприятия города Севастополя «Севтеплоэнерго»</w:t>
      </w:r>
      <w:r w:rsidR="008A4905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удовлетворить.</w:t>
      </w:r>
    </w:p>
    <w:p w:rsidR="00DA12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Клетчук О</w:t>
      </w:r>
      <w:r w:rsidR="00354F4F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Ю</w:t>
      </w:r>
      <w:r w:rsidR="00354F4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54F4F">
        <w:rPr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г.р. (паспорт серия </w:t>
      </w:r>
      <w:r w:rsidR="00354F4F"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>) в пользу Государственного унитарного предприятия города Севастополя «Севтеплоэнерго» (ИНН 9204004793 ОГРН 1149204009129 КПП 920401001) задолженность за потребленную тепловую энергию за период с 01.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.2022 по 31.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552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пеню за период с 10.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.2022 по 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размере 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511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расходы по оплате госу</w:t>
      </w:r>
      <w:r w:rsidR="008A4905">
        <w:rPr>
          <w:rFonts w:ascii="Times New Roman" w:eastAsia="Times New Roman" w:hAnsi="Times New Roman" w:cs="Times New Roman"/>
          <w:sz w:val="26"/>
          <w:szCs w:val="26"/>
        </w:rPr>
        <w:t>дарственной пошлины в размере 4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000,00 рублей, всего – 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064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314BD9">
        <w:rPr>
          <w:rFonts w:ascii="Times New Roman" w:hAnsi="Times New Roman" w:cs="Times New Roman"/>
          <w:sz w:val="26"/>
          <w:szCs w:val="26"/>
        </w:rPr>
        <w:t>четырнадцать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314BD9">
        <w:rPr>
          <w:rFonts w:ascii="Times New Roman" w:hAnsi="Times New Roman" w:cs="Times New Roman"/>
          <w:sz w:val="26"/>
          <w:szCs w:val="26"/>
        </w:rPr>
        <w:t xml:space="preserve"> шестьдесят четыре</w:t>
      </w:r>
      <w:r>
        <w:rPr>
          <w:rFonts w:ascii="Times New Roman" w:hAnsi="Times New Roman" w:cs="Times New Roman"/>
          <w:sz w:val="26"/>
          <w:szCs w:val="26"/>
        </w:rPr>
        <w:t xml:space="preserve">) рублей, </w:t>
      </w:r>
      <w:r w:rsidR="00314BD9"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12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123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в окончательной форме путем подачи апелляционной жалобы мировому судье.</w:t>
      </w:r>
    </w:p>
    <w:p w:rsidR="00DA123D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123D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В.В. Киселева</w:t>
      </w:r>
    </w:p>
    <w:p w:rsidR="00DA123D">
      <w:pPr>
        <w:pStyle w:val="NoSpacing"/>
        <w:jc w:val="both"/>
        <w:rPr>
          <w:rFonts w:ascii="Times New Roman" w:eastAsia="Times New Roman" w:hAnsi="Times New Roman" w:cs="Times New Roman"/>
          <w:sz w:val="28"/>
        </w:rPr>
      </w:pPr>
    </w:p>
    <w:p w:rsidR="00DA123D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DA123D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A123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>
      <w:pgSz w:w="11906" w:h="16838"/>
      <w:pgMar w:top="709" w:right="850" w:bottom="96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3D"/>
    <w:rsid w:val="00314BD9"/>
    <w:rsid w:val="00354F4F"/>
    <w:rsid w:val="003606B6"/>
    <w:rsid w:val="00852AB1"/>
    <w:rsid w:val="008A4905"/>
    <w:rsid w:val="00AB331F"/>
    <w:rsid w:val="00DA123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92109B-2B40-41B7-9474-42B19A4A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