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151F2" w:rsidRPr="00231A9F" w:rsidP="00E151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A9F">
        <w:rPr>
          <w:rFonts w:ascii="Times New Roman" w:hAnsi="Times New Roman" w:cs="Times New Roman"/>
          <w:sz w:val="28"/>
          <w:szCs w:val="28"/>
        </w:rPr>
        <w:t>д</w:t>
      </w:r>
      <w:r w:rsidRPr="00231A9F" w:rsidR="0009103E">
        <w:rPr>
          <w:rFonts w:ascii="Times New Roman" w:hAnsi="Times New Roman" w:cs="Times New Roman"/>
          <w:sz w:val="28"/>
          <w:szCs w:val="28"/>
        </w:rPr>
        <w:t>ело № 2-146</w:t>
      </w:r>
      <w:r w:rsidRPr="00231A9F">
        <w:rPr>
          <w:rFonts w:ascii="Times New Roman" w:hAnsi="Times New Roman" w:cs="Times New Roman"/>
          <w:sz w:val="28"/>
          <w:szCs w:val="28"/>
        </w:rPr>
        <w:t>/</w:t>
      </w:r>
      <w:r w:rsidRPr="00231A9F" w:rsidR="00201F32">
        <w:rPr>
          <w:rFonts w:ascii="Times New Roman" w:hAnsi="Times New Roman" w:cs="Times New Roman"/>
          <w:sz w:val="28"/>
          <w:szCs w:val="28"/>
        </w:rPr>
        <w:t>5</w:t>
      </w:r>
      <w:r w:rsidRPr="00231A9F">
        <w:rPr>
          <w:rFonts w:ascii="Times New Roman" w:hAnsi="Times New Roman" w:cs="Times New Roman"/>
          <w:sz w:val="28"/>
          <w:szCs w:val="28"/>
        </w:rPr>
        <w:t>/2017 г.</w:t>
      </w:r>
    </w:p>
    <w:p w:rsidR="00E151F2" w:rsidRPr="00231A9F" w:rsidP="00E151F2">
      <w:pPr>
        <w:pStyle w:val="Title"/>
        <w:rPr>
          <w:b w:val="0"/>
          <w:sz w:val="28"/>
          <w:szCs w:val="28"/>
        </w:rPr>
      </w:pPr>
    </w:p>
    <w:p w:rsidR="00E151F2" w:rsidRPr="00231A9F" w:rsidP="00E151F2">
      <w:pPr>
        <w:pStyle w:val="Heading1"/>
        <w:rPr>
          <w:szCs w:val="28"/>
        </w:rPr>
      </w:pPr>
      <w:r w:rsidRPr="00231A9F">
        <w:rPr>
          <w:szCs w:val="28"/>
        </w:rPr>
        <w:t>Р Е Ш Е Н И Е</w:t>
      </w:r>
    </w:p>
    <w:p w:rsidR="00E151F2" w:rsidRPr="00231A9F" w:rsidP="00E151F2">
      <w:pPr>
        <w:pStyle w:val="Heading1"/>
        <w:rPr>
          <w:szCs w:val="28"/>
        </w:rPr>
      </w:pPr>
      <w:r w:rsidRPr="00231A9F">
        <w:rPr>
          <w:szCs w:val="28"/>
        </w:rPr>
        <w:t>Именем Российской Федерации</w:t>
      </w:r>
    </w:p>
    <w:p w:rsidR="00E151F2" w:rsidRPr="00231A9F" w:rsidP="00E15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A9F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E151F2" w:rsidRPr="00231A9F" w:rsidP="00E15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1F2" w:rsidRPr="00231A9F" w:rsidP="00E15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A9F">
        <w:rPr>
          <w:rFonts w:ascii="Times New Roman" w:hAnsi="Times New Roman" w:cs="Times New Roman"/>
          <w:sz w:val="28"/>
          <w:szCs w:val="28"/>
        </w:rPr>
        <w:t>01 но</w:t>
      </w:r>
      <w:r w:rsidRPr="00231A9F" w:rsidR="00201F32">
        <w:rPr>
          <w:rFonts w:ascii="Times New Roman" w:hAnsi="Times New Roman" w:cs="Times New Roman"/>
          <w:sz w:val="28"/>
          <w:szCs w:val="28"/>
        </w:rPr>
        <w:t>ября</w:t>
      </w:r>
      <w:r w:rsidRPr="00231A9F">
        <w:rPr>
          <w:rFonts w:ascii="Times New Roman" w:hAnsi="Times New Roman" w:cs="Times New Roman"/>
          <w:sz w:val="28"/>
          <w:szCs w:val="28"/>
        </w:rPr>
        <w:t xml:space="preserve"> 2017 года     </w:t>
      </w:r>
      <w:r w:rsidRPr="00231A9F">
        <w:rPr>
          <w:rFonts w:ascii="Times New Roman" w:hAnsi="Times New Roman" w:cs="Times New Roman"/>
          <w:sz w:val="28"/>
          <w:szCs w:val="28"/>
        </w:rPr>
        <w:tab/>
      </w:r>
      <w:r w:rsidRPr="00231A9F">
        <w:rPr>
          <w:rFonts w:ascii="Times New Roman" w:hAnsi="Times New Roman" w:cs="Times New Roman"/>
          <w:sz w:val="28"/>
          <w:szCs w:val="28"/>
        </w:rPr>
        <w:tab/>
      </w:r>
      <w:r w:rsidRPr="00231A9F">
        <w:rPr>
          <w:rFonts w:ascii="Times New Roman" w:hAnsi="Times New Roman" w:cs="Times New Roman"/>
          <w:sz w:val="28"/>
          <w:szCs w:val="28"/>
        </w:rPr>
        <w:tab/>
      </w:r>
      <w:r w:rsidRPr="00231A9F">
        <w:rPr>
          <w:rFonts w:ascii="Times New Roman" w:hAnsi="Times New Roman" w:cs="Times New Roman"/>
          <w:sz w:val="28"/>
          <w:szCs w:val="28"/>
        </w:rPr>
        <w:tab/>
      </w:r>
      <w:r w:rsidRPr="00231A9F">
        <w:rPr>
          <w:rFonts w:ascii="Times New Roman" w:hAnsi="Times New Roman" w:cs="Times New Roman"/>
          <w:sz w:val="28"/>
          <w:szCs w:val="28"/>
        </w:rPr>
        <w:tab/>
      </w:r>
      <w:r w:rsidRPr="00231A9F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231A9F" w:rsidR="00201F32">
        <w:rPr>
          <w:rFonts w:ascii="Times New Roman" w:hAnsi="Times New Roman" w:cs="Times New Roman"/>
          <w:sz w:val="28"/>
          <w:szCs w:val="28"/>
        </w:rPr>
        <w:t xml:space="preserve"> </w:t>
      </w:r>
      <w:r w:rsidRPr="00231A9F">
        <w:rPr>
          <w:rFonts w:ascii="Times New Roman" w:hAnsi="Times New Roman" w:cs="Times New Roman"/>
          <w:sz w:val="28"/>
          <w:szCs w:val="28"/>
        </w:rPr>
        <w:t>г. Севастополь</w:t>
      </w:r>
    </w:p>
    <w:p w:rsidR="00E151F2" w:rsidRPr="00231A9F" w:rsidP="00E15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A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51F2" w:rsidRPr="00231A9F" w:rsidP="00E15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A9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 Гагаринского судебного района         г. Севастополя И.А. </w:t>
      </w:r>
      <w:r w:rsidRPr="00231A9F" w:rsidR="00201F32">
        <w:rPr>
          <w:rFonts w:ascii="Times New Roman" w:hAnsi="Times New Roman" w:cs="Times New Roman"/>
          <w:sz w:val="28"/>
          <w:szCs w:val="28"/>
        </w:rPr>
        <w:t>Чепурков</w:t>
      </w:r>
      <w:r w:rsidRPr="00231A9F" w:rsidR="00201F32">
        <w:rPr>
          <w:rFonts w:ascii="Times New Roman" w:hAnsi="Times New Roman" w:cs="Times New Roman"/>
          <w:sz w:val="28"/>
          <w:szCs w:val="28"/>
        </w:rPr>
        <w:t xml:space="preserve">, исполняющий обязанности мирового судьи судебного участка № 5 Гагаринского судебного района г. Севастополя </w:t>
      </w:r>
      <w:r w:rsidRPr="00231A9F">
        <w:rPr>
          <w:rFonts w:ascii="Times New Roman" w:hAnsi="Times New Roman" w:cs="Times New Roman"/>
          <w:sz w:val="28"/>
          <w:szCs w:val="28"/>
        </w:rPr>
        <w:t>(299014, г. Севастополь, ул. Правды, д. 10),</w:t>
      </w:r>
    </w:p>
    <w:p w:rsidR="00E151F2" w:rsidRPr="00231A9F" w:rsidP="00E15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A9F">
        <w:rPr>
          <w:rFonts w:ascii="Times New Roman" w:hAnsi="Times New Roman" w:cs="Times New Roman"/>
          <w:sz w:val="28"/>
          <w:szCs w:val="28"/>
        </w:rPr>
        <w:t xml:space="preserve">при участии представителя истца по доверенности </w:t>
      </w:r>
      <w:r w:rsidRPr="00231A9F" w:rsidR="00201F32">
        <w:rPr>
          <w:rFonts w:ascii="Times New Roman" w:hAnsi="Times New Roman" w:cs="Times New Roman"/>
          <w:sz w:val="28"/>
          <w:szCs w:val="28"/>
        </w:rPr>
        <w:t>Н.Б. Бойко</w:t>
      </w:r>
      <w:r w:rsidRPr="00231A9F">
        <w:rPr>
          <w:rFonts w:ascii="Times New Roman" w:hAnsi="Times New Roman" w:cs="Times New Roman"/>
          <w:sz w:val="28"/>
          <w:szCs w:val="28"/>
        </w:rPr>
        <w:t>,</w:t>
      </w:r>
      <w:r w:rsidRPr="00231A9F" w:rsidR="004211DF">
        <w:rPr>
          <w:rFonts w:ascii="Times New Roman" w:hAnsi="Times New Roman" w:cs="Times New Roman"/>
          <w:sz w:val="28"/>
          <w:szCs w:val="28"/>
        </w:rPr>
        <w:t xml:space="preserve"> представителя </w:t>
      </w:r>
      <w:r w:rsidRPr="00231A9F" w:rsidR="00AE2096">
        <w:rPr>
          <w:rFonts w:ascii="Times New Roman" w:hAnsi="Times New Roman" w:cs="Times New Roman"/>
          <w:sz w:val="28"/>
          <w:szCs w:val="28"/>
        </w:rPr>
        <w:t>ответчика, - Ю.В. Водопьяновой</w:t>
      </w:r>
    </w:p>
    <w:p w:rsidR="00E151F2" w:rsidRPr="00231A9F" w:rsidP="00E15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A9F">
        <w:rPr>
          <w:rFonts w:ascii="Times New Roman" w:hAnsi="Times New Roman" w:cs="Times New Roman"/>
          <w:sz w:val="28"/>
          <w:szCs w:val="28"/>
        </w:rPr>
        <w:t>при секретаре Р.М. Федотовой</w:t>
      </w:r>
      <w:r w:rsidRPr="00231A9F">
        <w:rPr>
          <w:rFonts w:ascii="Times New Roman" w:hAnsi="Times New Roman" w:cs="Times New Roman"/>
          <w:sz w:val="28"/>
          <w:szCs w:val="28"/>
        </w:rPr>
        <w:t>,</w:t>
      </w:r>
    </w:p>
    <w:p w:rsidR="00E151F2" w:rsidRPr="00231A9F" w:rsidP="00E15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A9F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Межрегиональной общественной организации по защите прав потребителей «Общественный контроль» к Публичному акционерному обществу Страховая Компания</w:t>
      </w:r>
      <w:r w:rsidRPr="00231A9F">
        <w:rPr>
          <w:sz w:val="28"/>
          <w:szCs w:val="28"/>
        </w:rPr>
        <w:t xml:space="preserve"> </w:t>
      </w:r>
      <w:r w:rsidRPr="00231A9F">
        <w:rPr>
          <w:rFonts w:ascii="Times New Roman" w:hAnsi="Times New Roman" w:cs="Times New Roman"/>
          <w:sz w:val="28"/>
          <w:szCs w:val="28"/>
        </w:rPr>
        <w:t xml:space="preserve">«Росгосстрах» в пользу защиты прав и законных интересов </w:t>
      </w:r>
      <w:r w:rsidRPr="00231A9F" w:rsidR="0009103E">
        <w:rPr>
          <w:rFonts w:ascii="Times New Roman" w:hAnsi="Times New Roman" w:cs="Times New Roman"/>
          <w:sz w:val="28"/>
          <w:szCs w:val="28"/>
        </w:rPr>
        <w:t>Карповой Елены Викторовны</w:t>
      </w:r>
      <w:r w:rsidRPr="00231A9F" w:rsidR="00FF33FC">
        <w:rPr>
          <w:rFonts w:ascii="Times New Roman" w:hAnsi="Times New Roman" w:cs="Times New Roman"/>
          <w:sz w:val="28"/>
          <w:szCs w:val="28"/>
        </w:rPr>
        <w:t xml:space="preserve"> </w:t>
      </w:r>
      <w:r w:rsidRPr="00231A9F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Pr="00231A9F" w:rsidR="004139BA">
        <w:rPr>
          <w:rFonts w:ascii="Times New Roman" w:hAnsi="Times New Roman" w:cs="Times New Roman"/>
          <w:sz w:val="28"/>
          <w:szCs w:val="28"/>
        </w:rPr>
        <w:t xml:space="preserve">невыплаченного страхового возмещения, </w:t>
      </w:r>
      <w:r w:rsidRPr="00231A9F">
        <w:rPr>
          <w:rFonts w:ascii="Times New Roman" w:hAnsi="Times New Roman" w:cs="Times New Roman"/>
          <w:sz w:val="28"/>
          <w:szCs w:val="28"/>
        </w:rPr>
        <w:t xml:space="preserve">расходов на оплату независимой технической экспертизы, </w:t>
      </w:r>
      <w:r w:rsidRPr="00231A9F" w:rsidR="00285C7C">
        <w:rPr>
          <w:rFonts w:ascii="Times New Roman" w:hAnsi="Times New Roman" w:cs="Times New Roman"/>
          <w:sz w:val="28"/>
          <w:szCs w:val="28"/>
        </w:rPr>
        <w:t>аварийного комиссара</w:t>
      </w:r>
      <w:r w:rsidRPr="00231A9F" w:rsidR="009D3032">
        <w:rPr>
          <w:rFonts w:ascii="Times New Roman" w:hAnsi="Times New Roman" w:cs="Times New Roman"/>
          <w:sz w:val="28"/>
          <w:szCs w:val="28"/>
        </w:rPr>
        <w:t xml:space="preserve">, </w:t>
      </w:r>
      <w:r w:rsidRPr="00231A9F">
        <w:rPr>
          <w:rFonts w:ascii="Times New Roman" w:hAnsi="Times New Roman" w:cs="Times New Roman"/>
          <w:sz w:val="28"/>
          <w:szCs w:val="28"/>
        </w:rPr>
        <w:t>неустойки, штрафа, морального вреда, понесенных расходов</w:t>
      </w:r>
      <w:r w:rsidRPr="00231A9F" w:rsidR="00321C0D">
        <w:rPr>
          <w:rFonts w:ascii="Times New Roman" w:hAnsi="Times New Roman" w:cs="Times New Roman"/>
          <w:sz w:val="28"/>
          <w:szCs w:val="28"/>
        </w:rPr>
        <w:t xml:space="preserve">, </w:t>
      </w:r>
      <w:r w:rsidRPr="00231A9F">
        <w:rPr>
          <w:rFonts w:ascii="Times New Roman" w:hAnsi="Times New Roman" w:cs="Times New Roman"/>
          <w:sz w:val="28"/>
          <w:szCs w:val="28"/>
        </w:rPr>
        <w:t xml:space="preserve">и штрафа в пользу МОО ЗПП «Общественный контроль», </w:t>
      </w:r>
      <w:r w:rsidRPr="00231A9F" w:rsidR="009003E5">
        <w:rPr>
          <w:rFonts w:ascii="Times New Roman" w:hAnsi="Times New Roman" w:cs="Times New Roman"/>
          <w:sz w:val="28"/>
          <w:szCs w:val="28"/>
        </w:rPr>
        <w:t xml:space="preserve">в связи с причинением ущерба </w:t>
      </w:r>
      <w:r w:rsidRPr="00231A9F" w:rsidR="0009103E">
        <w:rPr>
          <w:rFonts w:ascii="Times New Roman" w:hAnsi="Times New Roman" w:cs="Times New Roman"/>
          <w:sz w:val="28"/>
          <w:szCs w:val="28"/>
        </w:rPr>
        <w:t xml:space="preserve">Е.В. Карповой в результате ДТП </w:t>
      </w:r>
      <w:r w:rsidRPr="00231A9F" w:rsidR="00FF33FC">
        <w:rPr>
          <w:rFonts w:ascii="Times New Roman" w:hAnsi="Times New Roman" w:cs="Times New Roman"/>
          <w:sz w:val="28"/>
          <w:szCs w:val="28"/>
        </w:rPr>
        <w:t>1</w:t>
      </w:r>
      <w:r w:rsidRPr="00231A9F" w:rsidR="0009103E">
        <w:rPr>
          <w:rFonts w:ascii="Times New Roman" w:hAnsi="Times New Roman" w:cs="Times New Roman"/>
          <w:sz w:val="28"/>
          <w:szCs w:val="28"/>
        </w:rPr>
        <w:t>5.03</w:t>
      </w:r>
      <w:r w:rsidRPr="00231A9F" w:rsidR="00FB3928">
        <w:rPr>
          <w:rFonts w:ascii="Times New Roman" w:hAnsi="Times New Roman" w:cs="Times New Roman"/>
          <w:sz w:val="28"/>
          <w:szCs w:val="28"/>
        </w:rPr>
        <w:t>.201</w:t>
      </w:r>
      <w:r w:rsidRPr="00231A9F" w:rsidR="0009103E">
        <w:rPr>
          <w:rFonts w:ascii="Times New Roman" w:hAnsi="Times New Roman" w:cs="Times New Roman"/>
          <w:sz w:val="28"/>
          <w:szCs w:val="28"/>
        </w:rPr>
        <w:t>7</w:t>
      </w:r>
      <w:r w:rsidRPr="00231A9F">
        <w:rPr>
          <w:rFonts w:ascii="Times New Roman" w:hAnsi="Times New Roman" w:cs="Times New Roman"/>
          <w:sz w:val="28"/>
          <w:szCs w:val="28"/>
        </w:rPr>
        <w:t xml:space="preserve"> г., </w:t>
      </w:r>
    </w:p>
    <w:p w:rsidR="00E151F2" w:rsidRPr="00231A9F" w:rsidP="00E15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151F2" w:rsidRPr="00231A9F" w:rsidP="00E15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A9F">
        <w:rPr>
          <w:rFonts w:ascii="Times New Roman" w:hAnsi="Times New Roman" w:cs="Times New Roman"/>
          <w:sz w:val="28"/>
          <w:szCs w:val="28"/>
        </w:rPr>
        <w:t>руководствуясь ст.ст. 194 – 199</w:t>
      </w:r>
      <w:r w:rsidRPr="00231A9F" w:rsidR="00AC5575">
        <w:rPr>
          <w:rFonts w:ascii="Times New Roman" w:hAnsi="Times New Roman" w:cs="Times New Roman"/>
          <w:sz w:val="28"/>
          <w:szCs w:val="28"/>
        </w:rPr>
        <w:t xml:space="preserve">, </w:t>
      </w:r>
      <w:r w:rsidRPr="00231A9F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E151F2" w:rsidRPr="00231A9F" w:rsidP="00E151F2">
      <w:pPr>
        <w:pStyle w:val="BodyText"/>
        <w:spacing w:after="0"/>
        <w:jc w:val="both"/>
        <w:rPr>
          <w:sz w:val="16"/>
          <w:szCs w:val="16"/>
        </w:rPr>
      </w:pPr>
      <w:r w:rsidRPr="00231A9F">
        <w:rPr>
          <w:sz w:val="28"/>
          <w:szCs w:val="28"/>
        </w:rPr>
        <w:tab/>
      </w:r>
    </w:p>
    <w:p w:rsidR="00E151F2" w:rsidRPr="00231A9F" w:rsidP="00E151F2">
      <w:pPr>
        <w:pStyle w:val="BodyText"/>
        <w:spacing w:after="0"/>
        <w:jc w:val="center"/>
        <w:rPr>
          <w:sz w:val="28"/>
          <w:szCs w:val="28"/>
        </w:rPr>
      </w:pPr>
      <w:r w:rsidRPr="00231A9F">
        <w:rPr>
          <w:sz w:val="28"/>
          <w:szCs w:val="28"/>
        </w:rPr>
        <w:t>Р Е Ш И Л:</w:t>
      </w:r>
    </w:p>
    <w:p w:rsidR="00E151F2" w:rsidRPr="00231A9F" w:rsidP="00E151F2">
      <w:pPr>
        <w:pStyle w:val="BodyText"/>
        <w:spacing w:after="0"/>
        <w:jc w:val="center"/>
        <w:rPr>
          <w:sz w:val="16"/>
          <w:szCs w:val="16"/>
        </w:rPr>
      </w:pPr>
    </w:p>
    <w:p w:rsidR="00E151F2" w:rsidRPr="00231A9F" w:rsidP="00E151F2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231A9F">
        <w:rPr>
          <w:sz w:val="28"/>
          <w:szCs w:val="28"/>
        </w:rPr>
        <w:t xml:space="preserve">Удовлетворить исковые требования Межрегиональной общественной организации по защите прав потребителей «Общественный контроль» к Публичному акционерному обществу Страховая </w:t>
      </w:r>
      <w:r w:rsidRPr="00231A9F">
        <w:rPr>
          <w:sz w:val="28"/>
          <w:szCs w:val="28"/>
        </w:rPr>
        <w:t>Компания  «</w:t>
      </w:r>
      <w:r w:rsidRPr="00231A9F">
        <w:rPr>
          <w:sz w:val="28"/>
          <w:szCs w:val="28"/>
        </w:rPr>
        <w:t xml:space="preserve">Росгосстрах» частично. </w:t>
      </w:r>
    </w:p>
    <w:p w:rsidR="00E151F2" w:rsidRPr="00231A9F" w:rsidP="00E151F2">
      <w:pPr>
        <w:pStyle w:val="BodyText"/>
        <w:spacing w:after="0"/>
        <w:ind w:firstLine="708"/>
        <w:jc w:val="both"/>
        <w:rPr>
          <w:sz w:val="16"/>
          <w:szCs w:val="16"/>
        </w:rPr>
      </w:pPr>
    </w:p>
    <w:p w:rsidR="00E151F2" w:rsidRPr="00231A9F" w:rsidP="00E151F2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231A9F">
        <w:rPr>
          <w:sz w:val="28"/>
          <w:szCs w:val="28"/>
        </w:rPr>
        <w:t>Взыскать с Публичного акционерного общества Страховая Компания «Росгосстрах»</w:t>
      </w:r>
      <w:r w:rsidRPr="00231A9F" w:rsidR="0027687D">
        <w:rPr>
          <w:sz w:val="28"/>
          <w:szCs w:val="28"/>
        </w:rPr>
        <w:t xml:space="preserve"> (ОГРН 1027739049689, ИНН 7707067683)</w:t>
      </w:r>
      <w:r w:rsidRPr="00231A9F">
        <w:rPr>
          <w:sz w:val="28"/>
          <w:szCs w:val="28"/>
        </w:rPr>
        <w:t xml:space="preserve"> в пользу </w:t>
      </w:r>
      <w:r w:rsidRPr="00231A9F" w:rsidR="0009103E">
        <w:rPr>
          <w:sz w:val="28"/>
          <w:szCs w:val="28"/>
        </w:rPr>
        <w:t xml:space="preserve">Карповой Елены Викторовны </w:t>
      </w:r>
      <w:r w:rsidRPr="00231A9F">
        <w:rPr>
          <w:sz w:val="28"/>
          <w:szCs w:val="28"/>
        </w:rPr>
        <w:t xml:space="preserve">в </w:t>
      </w:r>
      <w:r w:rsidRPr="00231A9F">
        <w:rPr>
          <w:sz w:val="28"/>
          <w:szCs w:val="28"/>
        </w:rPr>
        <w:t>рамках  ФЗ</w:t>
      </w:r>
      <w:r w:rsidRPr="00231A9F">
        <w:rPr>
          <w:sz w:val="28"/>
          <w:szCs w:val="28"/>
        </w:rPr>
        <w:t xml:space="preserve"> «О защите прав потребителей»: </w:t>
      </w:r>
    </w:p>
    <w:p w:rsidR="0009103E" w:rsidRPr="00231A9F" w:rsidP="0009103E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231A9F">
        <w:rPr>
          <w:sz w:val="28"/>
          <w:szCs w:val="28"/>
        </w:rPr>
        <w:t>- невыплаченное страховое возмещение в сумме –</w:t>
      </w:r>
      <w:r w:rsidRPr="00231A9F" w:rsidR="00C12EB5">
        <w:rPr>
          <w:sz w:val="28"/>
          <w:szCs w:val="28"/>
        </w:rPr>
        <w:t xml:space="preserve"> </w:t>
      </w:r>
      <w:r w:rsidRPr="00231A9F" w:rsidR="00CE78DA">
        <w:rPr>
          <w:sz w:val="28"/>
          <w:szCs w:val="28"/>
        </w:rPr>
        <w:t xml:space="preserve">12 166,16 </w:t>
      </w:r>
      <w:r w:rsidRPr="00231A9F">
        <w:rPr>
          <w:sz w:val="28"/>
          <w:szCs w:val="28"/>
        </w:rPr>
        <w:t>руб.,</w:t>
      </w:r>
    </w:p>
    <w:p w:rsidR="0009103E" w:rsidRPr="00231A9F" w:rsidP="0009103E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231A9F">
        <w:rPr>
          <w:sz w:val="28"/>
          <w:szCs w:val="28"/>
        </w:rPr>
        <w:t>- расходы на оплату независимой технической экспертизы в сумме –</w:t>
      </w:r>
      <w:r w:rsidRPr="00231A9F" w:rsidR="00C12EB5">
        <w:rPr>
          <w:sz w:val="28"/>
          <w:szCs w:val="28"/>
        </w:rPr>
        <w:t>5</w:t>
      </w:r>
      <w:r w:rsidRPr="00231A9F">
        <w:rPr>
          <w:sz w:val="28"/>
          <w:szCs w:val="28"/>
        </w:rPr>
        <w:t> 000,00 руб.,</w:t>
      </w:r>
    </w:p>
    <w:p w:rsidR="0009103E" w:rsidRPr="00231A9F" w:rsidP="0009103E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231A9F">
        <w:rPr>
          <w:sz w:val="28"/>
          <w:szCs w:val="28"/>
        </w:rPr>
        <w:t xml:space="preserve">  - неустойку в сумме –   </w:t>
      </w:r>
      <w:r w:rsidRPr="00231A9F" w:rsidR="00CE78DA">
        <w:rPr>
          <w:sz w:val="28"/>
          <w:szCs w:val="28"/>
        </w:rPr>
        <w:t xml:space="preserve">12 </w:t>
      </w:r>
      <w:r w:rsidRPr="00231A9F">
        <w:rPr>
          <w:sz w:val="28"/>
          <w:szCs w:val="28"/>
        </w:rPr>
        <w:t>000,00руб.,</w:t>
      </w:r>
    </w:p>
    <w:p w:rsidR="0009103E" w:rsidRPr="00231A9F" w:rsidP="0009103E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231A9F">
        <w:rPr>
          <w:sz w:val="28"/>
          <w:szCs w:val="28"/>
        </w:rPr>
        <w:t xml:space="preserve">- штраф в сумме – </w:t>
      </w:r>
      <w:r w:rsidRPr="00231A9F" w:rsidR="00CE78DA">
        <w:rPr>
          <w:sz w:val="28"/>
          <w:szCs w:val="28"/>
        </w:rPr>
        <w:t xml:space="preserve">3 041,54 </w:t>
      </w:r>
      <w:r w:rsidRPr="00231A9F">
        <w:rPr>
          <w:sz w:val="28"/>
          <w:szCs w:val="28"/>
        </w:rPr>
        <w:t>руб.,</w:t>
      </w:r>
    </w:p>
    <w:p w:rsidR="00E151F2" w:rsidRPr="00231A9F" w:rsidP="00E151F2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231A9F">
        <w:rPr>
          <w:sz w:val="28"/>
          <w:szCs w:val="28"/>
        </w:rPr>
        <w:t xml:space="preserve">-  компенсацию морального вреда в сумме – </w:t>
      </w:r>
      <w:r w:rsidRPr="00231A9F" w:rsidR="00CE78DA">
        <w:rPr>
          <w:sz w:val="28"/>
          <w:szCs w:val="28"/>
        </w:rPr>
        <w:t>1 0</w:t>
      </w:r>
      <w:r w:rsidRPr="00231A9F">
        <w:rPr>
          <w:sz w:val="28"/>
          <w:szCs w:val="28"/>
        </w:rPr>
        <w:t>00,00 руб.,</w:t>
      </w:r>
    </w:p>
    <w:p w:rsidR="00E151F2" w:rsidRPr="00231A9F" w:rsidP="00E151F2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231A9F">
        <w:rPr>
          <w:sz w:val="28"/>
          <w:szCs w:val="28"/>
        </w:rPr>
        <w:t xml:space="preserve">- понесенные расходы: расходы на почтовые отправления в сумме – </w:t>
      </w:r>
      <w:r w:rsidRPr="00231A9F" w:rsidR="00C12EB5">
        <w:rPr>
          <w:sz w:val="28"/>
          <w:szCs w:val="28"/>
        </w:rPr>
        <w:t>90</w:t>
      </w:r>
      <w:r w:rsidRPr="00231A9F" w:rsidR="00285C7C">
        <w:rPr>
          <w:sz w:val="28"/>
          <w:szCs w:val="28"/>
        </w:rPr>
        <w:t>,21</w:t>
      </w:r>
      <w:r w:rsidRPr="00231A9F">
        <w:rPr>
          <w:sz w:val="28"/>
          <w:szCs w:val="28"/>
        </w:rPr>
        <w:t xml:space="preserve"> руб., расходы по составлению досудебной претензии в сумме - 2 000,00 руб., </w:t>
      </w:r>
      <w:r w:rsidRPr="00231A9F" w:rsidR="009D3032">
        <w:rPr>
          <w:sz w:val="28"/>
          <w:szCs w:val="28"/>
        </w:rPr>
        <w:t>расходы на оплату услуг аварийного комиссара в сумме – 1 000,00 руб.</w:t>
      </w:r>
    </w:p>
    <w:p w:rsidR="00800375" w:rsidRPr="00231A9F" w:rsidP="00E151F2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231A9F">
        <w:rPr>
          <w:sz w:val="28"/>
          <w:szCs w:val="28"/>
        </w:rPr>
        <w:t>- расходы на проведение судебной экспертизы в сумме – 4 620,12 руб.,</w:t>
      </w:r>
    </w:p>
    <w:p w:rsidR="00E151F2" w:rsidRPr="00231A9F" w:rsidP="00E151F2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231A9F">
        <w:rPr>
          <w:sz w:val="28"/>
          <w:szCs w:val="28"/>
        </w:rPr>
        <w:t>а всего –</w:t>
      </w:r>
      <w:r w:rsidRPr="00231A9F" w:rsidR="0009103E">
        <w:rPr>
          <w:sz w:val="28"/>
          <w:szCs w:val="28"/>
        </w:rPr>
        <w:t xml:space="preserve"> </w:t>
      </w:r>
      <w:r w:rsidRPr="00231A9F" w:rsidR="00800375">
        <w:rPr>
          <w:sz w:val="28"/>
          <w:szCs w:val="28"/>
        </w:rPr>
        <w:t xml:space="preserve">40 918,03 </w:t>
      </w:r>
      <w:r w:rsidRPr="00231A9F">
        <w:rPr>
          <w:sz w:val="28"/>
          <w:szCs w:val="28"/>
        </w:rPr>
        <w:t>руб. (</w:t>
      </w:r>
      <w:r w:rsidRPr="00231A9F" w:rsidR="00800375">
        <w:rPr>
          <w:sz w:val="28"/>
          <w:szCs w:val="28"/>
        </w:rPr>
        <w:t>сорок</w:t>
      </w:r>
      <w:r w:rsidRPr="00231A9F" w:rsidR="00963EE2">
        <w:rPr>
          <w:sz w:val="28"/>
          <w:szCs w:val="28"/>
        </w:rPr>
        <w:t xml:space="preserve"> тысяч</w:t>
      </w:r>
      <w:r w:rsidRPr="00231A9F" w:rsidR="00BF6D78">
        <w:rPr>
          <w:sz w:val="28"/>
          <w:szCs w:val="28"/>
        </w:rPr>
        <w:t xml:space="preserve"> </w:t>
      </w:r>
      <w:r w:rsidRPr="00231A9F" w:rsidR="00800375">
        <w:rPr>
          <w:sz w:val="28"/>
          <w:szCs w:val="28"/>
        </w:rPr>
        <w:t>дев</w:t>
      </w:r>
      <w:r w:rsidRPr="00231A9F" w:rsidR="006E146E">
        <w:rPr>
          <w:sz w:val="28"/>
          <w:szCs w:val="28"/>
        </w:rPr>
        <w:t>я</w:t>
      </w:r>
      <w:r w:rsidRPr="00231A9F" w:rsidR="00963EE2">
        <w:rPr>
          <w:sz w:val="28"/>
          <w:szCs w:val="28"/>
        </w:rPr>
        <w:t xml:space="preserve">тьсот </w:t>
      </w:r>
      <w:r w:rsidRPr="00231A9F" w:rsidR="00800375">
        <w:rPr>
          <w:sz w:val="28"/>
          <w:szCs w:val="28"/>
        </w:rPr>
        <w:t>восемнадцать рублей   03</w:t>
      </w:r>
      <w:r w:rsidRPr="00231A9F">
        <w:rPr>
          <w:sz w:val="28"/>
          <w:szCs w:val="28"/>
        </w:rPr>
        <w:t xml:space="preserve"> </w:t>
      </w:r>
      <w:r w:rsidRPr="00231A9F" w:rsidR="00AE104C">
        <w:rPr>
          <w:sz w:val="28"/>
          <w:szCs w:val="28"/>
        </w:rPr>
        <w:t>копей</w:t>
      </w:r>
      <w:r w:rsidRPr="00231A9F" w:rsidR="00800375">
        <w:rPr>
          <w:sz w:val="28"/>
          <w:szCs w:val="28"/>
        </w:rPr>
        <w:t>ки</w:t>
      </w:r>
      <w:r w:rsidRPr="00231A9F">
        <w:rPr>
          <w:sz w:val="28"/>
          <w:szCs w:val="28"/>
        </w:rPr>
        <w:t>).</w:t>
      </w:r>
    </w:p>
    <w:p w:rsidR="00E151F2" w:rsidRPr="00231A9F" w:rsidP="00E151F2">
      <w:pPr>
        <w:pStyle w:val="BodyText"/>
        <w:spacing w:after="0"/>
        <w:ind w:firstLine="708"/>
        <w:jc w:val="both"/>
        <w:rPr>
          <w:sz w:val="28"/>
          <w:szCs w:val="28"/>
        </w:rPr>
      </w:pPr>
    </w:p>
    <w:p w:rsidR="0009103E" w:rsidRPr="00231A9F" w:rsidP="0009103E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231A9F">
        <w:rPr>
          <w:sz w:val="28"/>
          <w:szCs w:val="28"/>
        </w:rPr>
        <w:t xml:space="preserve">Взыскать с Публичного акционерного общества Страховая Компания «Росгосстрах» (ОГРН 1027739049689, ИНН 7707067683) в пользу Межрегиональной общественной организации по защите прав потребителей «Общественный контроль» (ОГРН 1169204062983, ИНН 9201519057) в </w:t>
      </w:r>
      <w:r w:rsidRPr="00231A9F">
        <w:rPr>
          <w:sz w:val="28"/>
          <w:szCs w:val="28"/>
        </w:rPr>
        <w:t>рамках  ФЗ</w:t>
      </w:r>
      <w:r w:rsidRPr="00231A9F">
        <w:rPr>
          <w:sz w:val="28"/>
          <w:szCs w:val="28"/>
        </w:rPr>
        <w:t xml:space="preserve"> «О защите прав потребителей»: </w:t>
      </w:r>
    </w:p>
    <w:p w:rsidR="0009103E" w:rsidRPr="00231A9F" w:rsidP="0009103E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231A9F">
        <w:rPr>
          <w:sz w:val="28"/>
          <w:szCs w:val="28"/>
        </w:rPr>
        <w:t xml:space="preserve">- штраф в сумме – </w:t>
      </w:r>
      <w:r w:rsidRPr="00231A9F" w:rsidR="00CE78DA">
        <w:rPr>
          <w:sz w:val="28"/>
          <w:szCs w:val="28"/>
        </w:rPr>
        <w:t xml:space="preserve">3 041,54 </w:t>
      </w:r>
      <w:r w:rsidRPr="00231A9F">
        <w:rPr>
          <w:sz w:val="28"/>
          <w:szCs w:val="28"/>
        </w:rPr>
        <w:t xml:space="preserve">руб. (трёх тысяч </w:t>
      </w:r>
      <w:r w:rsidRPr="00231A9F" w:rsidR="00CE78DA">
        <w:rPr>
          <w:sz w:val="28"/>
          <w:szCs w:val="28"/>
        </w:rPr>
        <w:t>сорока одного рубля                   54</w:t>
      </w:r>
      <w:r w:rsidRPr="00231A9F">
        <w:rPr>
          <w:sz w:val="28"/>
          <w:szCs w:val="28"/>
        </w:rPr>
        <w:t xml:space="preserve"> копеек).</w:t>
      </w:r>
    </w:p>
    <w:p w:rsidR="0009103E" w:rsidRPr="00231A9F" w:rsidP="00E151F2">
      <w:pPr>
        <w:pStyle w:val="BodyText"/>
        <w:spacing w:after="0"/>
        <w:ind w:firstLine="708"/>
        <w:jc w:val="both"/>
        <w:rPr>
          <w:sz w:val="28"/>
          <w:szCs w:val="28"/>
        </w:rPr>
      </w:pPr>
    </w:p>
    <w:p w:rsidR="00E151F2" w:rsidRPr="00231A9F" w:rsidP="00E151F2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231A9F">
        <w:rPr>
          <w:sz w:val="28"/>
          <w:szCs w:val="28"/>
        </w:rPr>
        <w:t xml:space="preserve">В удовлетворении остальной части исковых требований Межрегиональной общественной организации по защите прав потребителей «Общественный </w:t>
      </w:r>
      <w:r w:rsidRPr="00231A9F">
        <w:rPr>
          <w:sz w:val="28"/>
          <w:szCs w:val="28"/>
        </w:rPr>
        <w:t>контроль»  –</w:t>
      </w:r>
      <w:r w:rsidRPr="00231A9F">
        <w:rPr>
          <w:sz w:val="28"/>
          <w:szCs w:val="28"/>
        </w:rPr>
        <w:t xml:space="preserve"> отказать.</w:t>
      </w:r>
    </w:p>
    <w:p w:rsidR="00E151F2" w:rsidRPr="00231A9F" w:rsidP="00E151F2">
      <w:pPr>
        <w:pStyle w:val="BodyText"/>
        <w:spacing w:after="0"/>
        <w:ind w:firstLine="708"/>
        <w:jc w:val="both"/>
        <w:rPr>
          <w:sz w:val="28"/>
          <w:szCs w:val="28"/>
        </w:rPr>
      </w:pPr>
    </w:p>
    <w:p w:rsidR="00E151F2" w:rsidRPr="00231A9F" w:rsidP="00E151F2">
      <w:pPr>
        <w:pStyle w:val="BodyText"/>
        <w:spacing w:after="0"/>
        <w:ind w:firstLine="708"/>
        <w:jc w:val="both"/>
        <w:rPr>
          <w:color w:val="FF0000"/>
          <w:sz w:val="28"/>
          <w:szCs w:val="28"/>
        </w:rPr>
      </w:pPr>
      <w:r w:rsidRPr="00231A9F">
        <w:rPr>
          <w:sz w:val="28"/>
          <w:szCs w:val="28"/>
        </w:rPr>
        <w:t xml:space="preserve">Взыскать с Публичного акционерного общества Страховая Компания «Росгосстрах» </w:t>
      </w:r>
      <w:r w:rsidRPr="00231A9F" w:rsidR="0027687D">
        <w:rPr>
          <w:sz w:val="28"/>
          <w:szCs w:val="28"/>
        </w:rPr>
        <w:t xml:space="preserve">(ОГРН 1027739049689, ИНН 7707067683) </w:t>
      </w:r>
      <w:r w:rsidRPr="00231A9F">
        <w:rPr>
          <w:sz w:val="28"/>
          <w:szCs w:val="28"/>
        </w:rPr>
        <w:t>в доход государства государственную пошлину в сумме</w:t>
      </w:r>
      <w:r w:rsidRPr="00231A9F" w:rsidR="0027687D">
        <w:rPr>
          <w:sz w:val="28"/>
          <w:szCs w:val="28"/>
        </w:rPr>
        <w:t xml:space="preserve"> </w:t>
      </w:r>
      <w:r w:rsidRPr="00231A9F" w:rsidR="00800375">
        <w:rPr>
          <w:sz w:val="28"/>
          <w:szCs w:val="28"/>
        </w:rPr>
        <w:t>1 074,98</w:t>
      </w:r>
      <w:r w:rsidRPr="00231A9F" w:rsidR="00D90255">
        <w:rPr>
          <w:sz w:val="28"/>
          <w:szCs w:val="28"/>
        </w:rPr>
        <w:t xml:space="preserve"> </w:t>
      </w:r>
      <w:r w:rsidRPr="00231A9F">
        <w:rPr>
          <w:sz w:val="28"/>
          <w:szCs w:val="28"/>
        </w:rPr>
        <w:t>руб. (</w:t>
      </w:r>
      <w:r w:rsidRPr="00231A9F" w:rsidR="00D90255">
        <w:rPr>
          <w:sz w:val="28"/>
          <w:szCs w:val="28"/>
        </w:rPr>
        <w:t>одной</w:t>
      </w:r>
      <w:r w:rsidRPr="00231A9F" w:rsidR="0014494E">
        <w:rPr>
          <w:sz w:val="28"/>
          <w:szCs w:val="28"/>
        </w:rPr>
        <w:t xml:space="preserve"> тысяч</w:t>
      </w:r>
      <w:r w:rsidRPr="00231A9F" w:rsidR="00D90255">
        <w:rPr>
          <w:sz w:val="28"/>
          <w:szCs w:val="28"/>
        </w:rPr>
        <w:t>и</w:t>
      </w:r>
      <w:r w:rsidRPr="00231A9F" w:rsidR="00A50484">
        <w:rPr>
          <w:sz w:val="28"/>
          <w:szCs w:val="28"/>
        </w:rPr>
        <w:t xml:space="preserve"> </w:t>
      </w:r>
      <w:r w:rsidRPr="00231A9F" w:rsidR="00800375">
        <w:rPr>
          <w:sz w:val="28"/>
          <w:szCs w:val="28"/>
        </w:rPr>
        <w:t xml:space="preserve">семидесяти четырёх </w:t>
      </w:r>
      <w:r w:rsidRPr="00231A9F">
        <w:rPr>
          <w:sz w:val="28"/>
          <w:szCs w:val="28"/>
        </w:rPr>
        <w:t xml:space="preserve">рублей </w:t>
      </w:r>
      <w:r w:rsidRPr="00231A9F" w:rsidR="00800375">
        <w:rPr>
          <w:sz w:val="28"/>
          <w:szCs w:val="28"/>
        </w:rPr>
        <w:t>98</w:t>
      </w:r>
      <w:r w:rsidRPr="00231A9F">
        <w:rPr>
          <w:sz w:val="28"/>
          <w:szCs w:val="28"/>
        </w:rPr>
        <w:t xml:space="preserve"> копеек). </w:t>
      </w:r>
    </w:p>
    <w:p w:rsidR="00E151F2" w:rsidRPr="00231A9F" w:rsidP="00E151F2">
      <w:pPr>
        <w:pStyle w:val="BodyText"/>
        <w:spacing w:after="0"/>
        <w:jc w:val="both"/>
        <w:rPr>
          <w:sz w:val="28"/>
          <w:szCs w:val="28"/>
        </w:rPr>
      </w:pPr>
    </w:p>
    <w:p w:rsidR="008E66EE" w:rsidRPr="00231A9F" w:rsidP="008E66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A9F">
        <w:rPr>
          <w:rFonts w:ascii="Times New Roman" w:hAnsi="Times New Roman" w:cs="Times New Roman"/>
          <w:sz w:val="28"/>
          <w:szCs w:val="28"/>
        </w:rPr>
        <w:t>Р</w:t>
      </w:r>
      <w:r w:rsidRPr="00231A9F">
        <w:rPr>
          <w:rFonts w:ascii="Times New Roman" w:hAnsi="Times New Roman" w:cs="Times New Roman"/>
          <w:sz w:val="28"/>
          <w:szCs w:val="28"/>
        </w:rPr>
        <w:t xml:space="preserve">ешение может быть обжаловано в апелляционном порядке в течение месяца в Гагаринский районный суд г. Севастополя </w:t>
      </w:r>
      <w:r w:rsidRPr="00231A9F">
        <w:rPr>
          <w:rFonts w:ascii="Times New Roman" w:hAnsi="Times New Roman" w:cs="Times New Roman"/>
          <w:sz w:val="28"/>
          <w:szCs w:val="28"/>
        </w:rPr>
        <w:t>через мирового судью</w:t>
      </w:r>
      <w:r w:rsidRPr="00231A9F">
        <w:rPr>
          <w:rFonts w:ascii="Times New Roman" w:hAnsi="Times New Roman" w:cs="Times New Roman"/>
          <w:sz w:val="28"/>
          <w:szCs w:val="28"/>
        </w:rPr>
        <w:t xml:space="preserve"> судебного участка № 4 Гагаринского судебного района г. Севастополя.</w:t>
      </w:r>
    </w:p>
    <w:p w:rsidR="008E66EE" w:rsidRPr="00231A9F" w:rsidP="008E6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66EE" w:rsidRPr="00231A9F" w:rsidP="008E6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1A9F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E66EE" w:rsidRPr="00231A9F" w:rsidP="008E6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66EE" w:rsidRPr="00231A9F" w:rsidP="008E6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1A9F">
        <w:rPr>
          <w:rFonts w:ascii="Times New Roman" w:eastAsia="Calibri" w:hAnsi="Times New Roman" w:cs="Times New Roman"/>
          <w:sz w:val="28"/>
          <w:szCs w:val="28"/>
          <w:lang w:eastAsia="en-US"/>
        </w:rPr>
        <w:t>Резолютивная часть решения изготовле</w:t>
      </w:r>
      <w:r w:rsidRPr="00231A9F" w:rsidR="00CE78DA">
        <w:rPr>
          <w:rFonts w:ascii="Times New Roman" w:eastAsia="Calibri" w:hAnsi="Times New Roman" w:cs="Times New Roman"/>
          <w:sz w:val="28"/>
          <w:szCs w:val="28"/>
          <w:lang w:eastAsia="en-US"/>
        </w:rPr>
        <w:t>на в совещательной комнате 01.11</w:t>
      </w:r>
      <w:r w:rsidRPr="00231A9F">
        <w:rPr>
          <w:rFonts w:ascii="Times New Roman" w:eastAsia="Calibri" w:hAnsi="Times New Roman" w:cs="Times New Roman"/>
          <w:sz w:val="28"/>
          <w:szCs w:val="28"/>
          <w:lang w:eastAsia="en-US"/>
        </w:rPr>
        <w:t>.2017 г.</w:t>
      </w:r>
    </w:p>
    <w:p w:rsidR="00E151F2" w:rsidRPr="00231A9F" w:rsidP="00E151F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7687D" w:rsidRPr="00231A9F" w:rsidP="00E151F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1A9F" w:rsidP="00E151F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51F2" w:rsidRPr="00231A9F" w:rsidP="00E151F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1A9F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231A9F">
        <w:rPr>
          <w:rFonts w:ascii="Times New Roman" w:hAnsi="Times New Roman" w:cs="Times New Roman"/>
          <w:sz w:val="28"/>
          <w:szCs w:val="28"/>
        </w:rPr>
        <w:t>судья:</w:t>
      </w:r>
      <w:r w:rsidRPr="00231A9F">
        <w:rPr>
          <w:rFonts w:ascii="Times New Roman" w:hAnsi="Times New Roman" w:cs="Times New Roman"/>
          <w:sz w:val="28"/>
          <w:szCs w:val="28"/>
        </w:rPr>
        <w:tab/>
      </w:r>
      <w:r w:rsidRPr="00231A9F">
        <w:rPr>
          <w:rFonts w:ascii="Times New Roman" w:hAnsi="Times New Roman" w:cs="Times New Roman"/>
          <w:sz w:val="28"/>
          <w:szCs w:val="28"/>
        </w:rPr>
        <w:tab/>
      </w:r>
      <w:r w:rsidRPr="00231A9F">
        <w:rPr>
          <w:rFonts w:ascii="Times New Roman" w:hAnsi="Times New Roman" w:cs="Times New Roman"/>
          <w:sz w:val="28"/>
          <w:szCs w:val="28"/>
        </w:rPr>
        <w:tab/>
      </w:r>
      <w:r w:rsidRPr="00231A9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И.А. </w:t>
      </w:r>
      <w:r w:rsidRPr="00231A9F">
        <w:rPr>
          <w:rFonts w:ascii="Times New Roman" w:hAnsi="Times New Roman" w:cs="Times New Roman"/>
          <w:sz w:val="28"/>
          <w:szCs w:val="28"/>
        </w:rPr>
        <w:t>Чепурков</w:t>
      </w:r>
    </w:p>
    <w:p w:rsidR="00E151F2" w:rsidRPr="00231A9F" w:rsidP="00E151F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51F2" w:rsidRPr="00231A9F" w:rsidP="00E151F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51F2" w:rsidRPr="00231A9F" w:rsidP="00E151F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BF4" w:rsidRPr="00231A9F" w:rsidP="0006049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Sect="00427E24">
      <w:pgSz w:w="11906" w:h="16838"/>
      <w:pgMar w:top="567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11A"/>
    <w:rsid w:val="00001F0F"/>
    <w:rsid w:val="000235B9"/>
    <w:rsid w:val="0002633C"/>
    <w:rsid w:val="00035858"/>
    <w:rsid w:val="00060493"/>
    <w:rsid w:val="000640E6"/>
    <w:rsid w:val="00067288"/>
    <w:rsid w:val="00070FEA"/>
    <w:rsid w:val="00075D51"/>
    <w:rsid w:val="0007700D"/>
    <w:rsid w:val="00081D3A"/>
    <w:rsid w:val="0009103E"/>
    <w:rsid w:val="00092C37"/>
    <w:rsid w:val="00093AC6"/>
    <w:rsid w:val="00095740"/>
    <w:rsid w:val="000A2B16"/>
    <w:rsid w:val="000A73AD"/>
    <w:rsid w:val="000B68D2"/>
    <w:rsid w:val="000D3F0E"/>
    <w:rsid w:val="000D44E9"/>
    <w:rsid w:val="000F582A"/>
    <w:rsid w:val="00113334"/>
    <w:rsid w:val="0012259A"/>
    <w:rsid w:val="00135C01"/>
    <w:rsid w:val="00140A48"/>
    <w:rsid w:val="00141F84"/>
    <w:rsid w:val="0014494E"/>
    <w:rsid w:val="0015554C"/>
    <w:rsid w:val="00157476"/>
    <w:rsid w:val="001607C5"/>
    <w:rsid w:val="00180E9C"/>
    <w:rsid w:val="001915DD"/>
    <w:rsid w:val="00195843"/>
    <w:rsid w:val="00196D2F"/>
    <w:rsid w:val="001B3361"/>
    <w:rsid w:val="001B712E"/>
    <w:rsid w:val="001C0D72"/>
    <w:rsid w:val="001D063C"/>
    <w:rsid w:val="001E1535"/>
    <w:rsid w:val="001E30A5"/>
    <w:rsid w:val="001F0EDE"/>
    <w:rsid w:val="00201F32"/>
    <w:rsid w:val="0021192B"/>
    <w:rsid w:val="002249F4"/>
    <w:rsid w:val="00231A9F"/>
    <w:rsid w:val="002472F0"/>
    <w:rsid w:val="0025434B"/>
    <w:rsid w:val="002630B3"/>
    <w:rsid w:val="00265677"/>
    <w:rsid w:val="00271ADE"/>
    <w:rsid w:val="00273E9F"/>
    <w:rsid w:val="0027687D"/>
    <w:rsid w:val="00285C7C"/>
    <w:rsid w:val="00297AB5"/>
    <w:rsid w:val="002B41AB"/>
    <w:rsid w:val="002B7242"/>
    <w:rsid w:val="002C22D3"/>
    <w:rsid w:val="002C3FE1"/>
    <w:rsid w:val="002C7207"/>
    <w:rsid w:val="002D575C"/>
    <w:rsid w:val="002E444B"/>
    <w:rsid w:val="00321C0D"/>
    <w:rsid w:val="00330E33"/>
    <w:rsid w:val="00333EE2"/>
    <w:rsid w:val="00373A32"/>
    <w:rsid w:val="00392BA1"/>
    <w:rsid w:val="00395F10"/>
    <w:rsid w:val="003C2AC6"/>
    <w:rsid w:val="003C7435"/>
    <w:rsid w:val="003D475F"/>
    <w:rsid w:val="003D7718"/>
    <w:rsid w:val="003E3DD2"/>
    <w:rsid w:val="003F7817"/>
    <w:rsid w:val="003F7C7A"/>
    <w:rsid w:val="004034F1"/>
    <w:rsid w:val="00404F61"/>
    <w:rsid w:val="004139BA"/>
    <w:rsid w:val="004211DF"/>
    <w:rsid w:val="00427E24"/>
    <w:rsid w:val="00445465"/>
    <w:rsid w:val="00452B7C"/>
    <w:rsid w:val="0046416F"/>
    <w:rsid w:val="00473E09"/>
    <w:rsid w:val="004911A1"/>
    <w:rsid w:val="00495FB9"/>
    <w:rsid w:val="004B2BA0"/>
    <w:rsid w:val="004B5681"/>
    <w:rsid w:val="004C4635"/>
    <w:rsid w:val="004F177D"/>
    <w:rsid w:val="004F791D"/>
    <w:rsid w:val="0050091A"/>
    <w:rsid w:val="00521BC8"/>
    <w:rsid w:val="00523331"/>
    <w:rsid w:val="0052518F"/>
    <w:rsid w:val="00530E53"/>
    <w:rsid w:val="00541F2B"/>
    <w:rsid w:val="00545EF0"/>
    <w:rsid w:val="00567316"/>
    <w:rsid w:val="005C0E01"/>
    <w:rsid w:val="005C6247"/>
    <w:rsid w:val="005D101C"/>
    <w:rsid w:val="005D1926"/>
    <w:rsid w:val="005D5321"/>
    <w:rsid w:val="005E73B5"/>
    <w:rsid w:val="005F20C5"/>
    <w:rsid w:val="005F3ED0"/>
    <w:rsid w:val="00601C94"/>
    <w:rsid w:val="00604857"/>
    <w:rsid w:val="00613ADA"/>
    <w:rsid w:val="00624F44"/>
    <w:rsid w:val="00625FE1"/>
    <w:rsid w:val="006308D5"/>
    <w:rsid w:val="00640BF4"/>
    <w:rsid w:val="0064544D"/>
    <w:rsid w:val="00661B11"/>
    <w:rsid w:val="006727ED"/>
    <w:rsid w:val="00677C18"/>
    <w:rsid w:val="006828DC"/>
    <w:rsid w:val="00685551"/>
    <w:rsid w:val="0069032A"/>
    <w:rsid w:val="006E146E"/>
    <w:rsid w:val="007044DB"/>
    <w:rsid w:val="007068E0"/>
    <w:rsid w:val="00722AC6"/>
    <w:rsid w:val="0073513B"/>
    <w:rsid w:val="007703DD"/>
    <w:rsid w:val="0077052C"/>
    <w:rsid w:val="00771EC3"/>
    <w:rsid w:val="00786626"/>
    <w:rsid w:val="00786C70"/>
    <w:rsid w:val="007C5817"/>
    <w:rsid w:val="007D1682"/>
    <w:rsid w:val="007E0AA1"/>
    <w:rsid w:val="007E40A1"/>
    <w:rsid w:val="00800375"/>
    <w:rsid w:val="0080671E"/>
    <w:rsid w:val="00812FA2"/>
    <w:rsid w:val="00822189"/>
    <w:rsid w:val="0082428B"/>
    <w:rsid w:val="0082744A"/>
    <w:rsid w:val="00831401"/>
    <w:rsid w:val="00837FC9"/>
    <w:rsid w:val="00842141"/>
    <w:rsid w:val="00842823"/>
    <w:rsid w:val="00845C50"/>
    <w:rsid w:val="008462D7"/>
    <w:rsid w:val="00867518"/>
    <w:rsid w:val="00871540"/>
    <w:rsid w:val="00894B1C"/>
    <w:rsid w:val="008A0139"/>
    <w:rsid w:val="008B4FEE"/>
    <w:rsid w:val="008C5BBF"/>
    <w:rsid w:val="008C7F47"/>
    <w:rsid w:val="008D577B"/>
    <w:rsid w:val="008D6645"/>
    <w:rsid w:val="008E2D3B"/>
    <w:rsid w:val="008E66EE"/>
    <w:rsid w:val="008F4B06"/>
    <w:rsid w:val="009003E5"/>
    <w:rsid w:val="00904C13"/>
    <w:rsid w:val="00907B90"/>
    <w:rsid w:val="0092427C"/>
    <w:rsid w:val="00926097"/>
    <w:rsid w:val="00927D75"/>
    <w:rsid w:val="00935025"/>
    <w:rsid w:val="00935886"/>
    <w:rsid w:val="009368A5"/>
    <w:rsid w:val="009625A4"/>
    <w:rsid w:val="00963EE2"/>
    <w:rsid w:val="009775B3"/>
    <w:rsid w:val="00995D08"/>
    <w:rsid w:val="00997180"/>
    <w:rsid w:val="009A1E38"/>
    <w:rsid w:val="009A736F"/>
    <w:rsid w:val="009B4330"/>
    <w:rsid w:val="009B658B"/>
    <w:rsid w:val="009D3032"/>
    <w:rsid w:val="009D4CE7"/>
    <w:rsid w:val="009E7DD0"/>
    <w:rsid w:val="009F6D68"/>
    <w:rsid w:val="00A03C26"/>
    <w:rsid w:val="00A15335"/>
    <w:rsid w:val="00A16473"/>
    <w:rsid w:val="00A1721D"/>
    <w:rsid w:val="00A17BA4"/>
    <w:rsid w:val="00A24AE0"/>
    <w:rsid w:val="00A32450"/>
    <w:rsid w:val="00A41B1A"/>
    <w:rsid w:val="00A50484"/>
    <w:rsid w:val="00A55BC5"/>
    <w:rsid w:val="00A57E2D"/>
    <w:rsid w:val="00A639D8"/>
    <w:rsid w:val="00A66439"/>
    <w:rsid w:val="00A81C8A"/>
    <w:rsid w:val="00A84980"/>
    <w:rsid w:val="00A90B0E"/>
    <w:rsid w:val="00AA5AE7"/>
    <w:rsid w:val="00AA70D6"/>
    <w:rsid w:val="00AB2B6A"/>
    <w:rsid w:val="00AC140B"/>
    <w:rsid w:val="00AC4438"/>
    <w:rsid w:val="00AC53BF"/>
    <w:rsid w:val="00AC5575"/>
    <w:rsid w:val="00AD3177"/>
    <w:rsid w:val="00AE104C"/>
    <w:rsid w:val="00AE2096"/>
    <w:rsid w:val="00AE5304"/>
    <w:rsid w:val="00AE6F05"/>
    <w:rsid w:val="00B051B4"/>
    <w:rsid w:val="00B17673"/>
    <w:rsid w:val="00B3229C"/>
    <w:rsid w:val="00B40613"/>
    <w:rsid w:val="00B66FBC"/>
    <w:rsid w:val="00B72354"/>
    <w:rsid w:val="00B7363C"/>
    <w:rsid w:val="00B7757A"/>
    <w:rsid w:val="00BA23D1"/>
    <w:rsid w:val="00BA7970"/>
    <w:rsid w:val="00BC7614"/>
    <w:rsid w:val="00BE2ECB"/>
    <w:rsid w:val="00BE3A23"/>
    <w:rsid w:val="00BE68B9"/>
    <w:rsid w:val="00BF056B"/>
    <w:rsid w:val="00BF1F60"/>
    <w:rsid w:val="00BF5C59"/>
    <w:rsid w:val="00BF6D78"/>
    <w:rsid w:val="00C12EB5"/>
    <w:rsid w:val="00C2105E"/>
    <w:rsid w:val="00C24F08"/>
    <w:rsid w:val="00C34A91"/>
    <w:rsid w:val="00C4614D"/>
    <w:rsid w:val="00C5375A"/>
    <w:rsid w:val="00C55394"/>
    <w:rsid w:val="00C62B52"/>
    <w:rsid w:val="00C70E42"/>
    <w:rsid w:val="00C801F6"/>
    <w:rsid w:val="00C81E09"/>
    <w:rsid w:val="00C82AB4"/>
    <w:rsid w:val="00C91DC9"/>
    <w:rsid w:val="00C92137"/>
    <w:rsid w:val="00CA3190"/>
    <w:rsid w:val="00CA43A5"/>
    <w:rsid w:val="00CA7F9A"/>
    <w:rsid w:val="00CB37AA"/>
    <w:rsid w:val="00CC4E32"/>
    <w:rsid w:val="00CD0645"/>
    <w:rsid w:val="00CD41B2"/>
    <w:rsid w:val="00CE135A"/>
    <w:rsid w:val="00CE6D3B"/>
    <w:rsid w:val="00CE78DA"/>
    <w:rsid w:val="00CF1AFA"/>
    <w:rsid w:val="00CF35CA"/>
    <w:rsid w:val="00CF3B02"/>
    <w:rsid w:val="00D02DA3"/>
    <w:rsid w:val="00D02E14"/>
    <w:rsid w:val="00D0317E"/>
    <w:rsid w:val="00D056F7"/>
    <w:rsid w:val="00D35E3E"/>
    <w:rsid w:val="00D410D4"/>
    <w:rsid w:val="00D457E9"/>
    <w:rsid w:val="00D470FF"/>
    <w:rsid w:val="00D625BA"/>
    <w:rsid w:val="00D64B34"/>
    <w:rsid w:val="00D73E13"/>
    <w:rsid w:val="00D8423D"/>
    <w:rsid w:val="00D90255"/>
    <w:rsid w:val="00D94259"/>
    <w:rsid w:val="00D95E0E"/>
    <w:rsid w:val="00D96381"/>
    <w:rsid w:val="00DA30B0"/>
    <w:rsid w:val="00DA4C38"/>
    <w:rsid w:val="00DA7692"/>
    <w:rsid w:val="00DB1F55"/>
    <w:rsid w:val="00DD797A"/>
    <w:rsid w:val="00DF2666"/>
    <w:rsid w:val="00E02FBB"/>
    <w:rsid w:val="00E14DAE"/>
    <w:rsid w:val="00E151F2"/>
    <w:rsid w:val="00E15C24"/>
    <w:rsid w:val="00E33B45"/>
    <w:rsid w:val="00E44B9A"/>
    <w:rsid w:val="00E4511B"/>
    <w:rsid w:val="00E475D5"/>
    <w:rsid w:val="00E5127E"/>
    <w:rsid w:val="00E5319A"/>
    <w:rsid w:val="00E64C2A"/>
    <w:rsid w:val="00E65AD5"/>
    <w:rsid w:val="00E662B6"/>
    <w:rsid w:val="00E8085C"/>
    <w:rsid w:val="00E8733B"/>
    <w:rsid w:val="00E91DC6"/>
    <w:rsid w:val="00EB7322"/>
    <w:rsid w:val="00EC1E89"/>
    <w:rsid w:val="00EC711A"/>
    <w:rsid w:val="00EE74FC"/>
    <w:rsid w:val="00EF3740"/>
    <w:rsid w:val="00EF38C6"/>
    <w:rsid w:val="00F118EE"/>
    <w:rsid w:val="00F15097"/>
    <w:rsid w:val="00F233CE"/>
    <w:rsid w:val="00F24907"/>
    <w:rsid w:val="00F26218"/>
    <w:rsid w:val="00F27025"/>
    <w:rsid w:val="00F300F0"/>
    <w:rsid w:val="00F726B7"/>
    <w:rsid w:val="00F8384B"/>
    <w:rsid w:val="00F945AF"/>
    <w:rsid w:val="00F97D1E"/>
    <w:rsid w:val="00FA1AE2"/>
    <w:rsid w:val="00FB3928"/>
    <w:rsid w:val="00FC11C6"/>
    <w:rsid w:val="00FC4D41"/>
    <w:rsid w:val="00FC6719"/>
    <w:rsid w:val="00FC6B0A"/>
    <w:rsid w:val="00FC7076"/>
    <w:rsid w:val="00FC7307"/>
    <w:rsid w:val="00FE74C2"/>
    <w:rsid w:val="00FF023B"/>
    <w:rsid w:val="00FF33FC"/>
    <w:rsid w:val="00FF58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AF6EACB-48A5-40F3-A82B-617DD7EA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BA1"/>
  </w:style>
  <w:style w:type="paragraph" w:styleId="Heading1">
    <w:name w:val="heading 1"/>
    <w:basedOn w:val="Normal"/>
    <w:next w:val="Normal"/>
    <w:link w:val="1"/>
    <w:qFormat/>
    <w:rsid w:val="00EC71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C711A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a"/>
    <w:qFormat/>
    <w:rsid w:val="00EC711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EC711A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unhideWhenUsed/>
    <w:rsid w:val="00EC71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EC711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C55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55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