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0300F" w:rsidP="00EC105E">
      <w:pPr>
        <w:jc w:val="right"/>
      </w:pPr>
      <w:r>
        <w:t>Гражданское дело № 2-61/5/2017</w:t>
      </w:r>
    </w:p>
    <w:p w:rsidR="00A77B3E" w:rsidRDefault="002F7812"/>
    <w:p w:rsidR="00A77B3E" w:rsidRDefault="0080300F" w:rsidP="00EC105E">
      <w:pPr>
        <w:jc w:val="center"/>
      </w:pPr>
      <w:r>
        <w:t>РЕШЕНИЕ</w:t>
      </w:r>
    </w:p>
    <w:p w:rsidR="00A77B3E" w:rsidRDefault="0080300F" w:rsidP="00EC105E">
      <w:pPr>
        <w:jc w:val="center"/>
      </w:pPr>
      <w:r>
        <w:t>(резолютивная часть)</w:t>
      </w:r>
    </w:p>
    <w:p w:rsidR="00A77B3E" w:rsidRDefault="002F7812" w:rsidP="00EC105E">
      <w:pPr>
        <w:jc w:val="center"/>
      </w:pPr>
    </w:p>
    <w:p w:rsidR="00A77B3E" w:rsidRDefault="0080300F" w:rsidP="00EC105E">
      <w:pPr>
        <w:jc w:val="center"/>
      </w:pPr>
      <w:r>
        <w:t>Именем Российской Федерации</w:t>
      </w:r>
    </w:p>
    <w:p w:rsidR="00A77B3E" w:rsidRDefault="002F7812"/>
    <w:p w:rsidR="00A77B3E" w:rsidRDefault="0080300F" w:rsidP="00EC105E">
      <w:pPr>
        <w:jc w:val="both"/>
      </w:pPr>
      <w:r>
        <w:t xml:space="preserve">25 мая 2017 г.                                                                                                          </w:t>
      </w:r>
      <w:r w:rsidR="00EC105E">
        <w:t xml:space="preserve">            </w:t>
      </w:r>
      <w:r>
        <w:t xml:space="preserve">  г. Севастополь</w:t>
      </w:r>
    </w:p>
    <w:p w:rsidR="00A77B3E" w:rsidRDefault="002F7812"/>
    <w:p w:rsidR="00A77B3E" w:rsidRDefault="0080300F" w:rsidP="00EC105E">
      <w:pPr>
        <w:ind w:firstLine="709"/>
        <w:jc w:val="both"/>
      </w:pPr>
      <w:r>
        <w:t xml:space="preserve">Мировой судья судебного участка № 5 Гагаринского судебного района города Севастополя Гонтарь А.В., </w:t>
      </w:r>
    </w:p>
    <w:p w:rsidR="00A77B3E" w:rsidRDefault="0080300F" w:rsidP="00EC105E">
      <w:pPr>
        <w:ind w:firstLine="709"/>
        <w:jc w:val="both"/>
      </w:pPr>
      <w:r>
        <w:t>при секретаре судебного заседания Савинковой Е.С.,</w:t>
      </w:r>
    </w:p>
    <w:p w:rsidR="00A77B3E" w:rsidRDefault="0080300F" w:rsidP="00EC105E">
      <w:pPr>
        <w:ind w:firstLine="709"/>
        <w:jc w:val="both"/>
      </w:pPr>
      <w:r>
        <w:t>рассмотрев в открытом судебном заседании исковое заявление наименование организации к Филиппов</w:t>
      </w:r>
      <w:r w:rsidR="00EC105E">
        <w:t>у</w:t>
      </w:r>
      <w:r>
        <w:t xml:space="preserve"> Н А о взыскании задолженности по оплате выполненных ремонтных работ автомобиля в сумме 40 196,75 руб., процентов за пользование чужими денежными средствами                                 в сумме 3 990,36 руб.,</w:t>
      </w:r>
    </w:p>
    <w:p w:rsidR="00A77B3E" w:rsidRDefault="0080300F" w:rsidP="00EC105E">
      <w:pPr>
        <w:ind w:firstLine="709"/>
        <w:jc w:val="both"/>
      </w:pPr>
      <w:r>
        <w:t xml:space="preserve">руководствуясь статьями 194 – 199 Гражданского процессуального кодекса Российской Федерации, </w:t>
      </w:r>
    </w:p>
    <w:p w:rsidR="00A77B3E" w:rsidRDefault="0080300F" w:rsidP="00EC105E">
      <w:pPr>
        <w:jc w:val="center"/>
      </w:pPr>
      <w:r>
        <w:t>решил:</w:t>
      </w:r>
    </w:p>
    <w:p w:rsidR="00A77B3E" w:rsidRDefault="002F7812"/>
    <w:p w:rsidR="00A77B3E" w:rsidRDefault="0080300F" w:rsidP="00EC105E">
      <w:pPr>
        <w:ind w:firstLine="709"/>
        <w:jc w:val="both"/>
      </w:pPr>
      <w:r>
        <w:t>в удовлетворении иска отказать.</w:t>
      </w:r>
    </w:p>
    <w:p w:rsidR="00A77B3E" w:rsidRDefault="0080300F" w:rsidP="00EC105E">
      <w:pPr>
        <w:ind w:firstLine="709"/>
        <w:jc w:val="both"/>
      </w:pPr>
      <w: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A77B3E" w:rsidRDefault="0080300F" w:rsidP="00EC105E">
      <w:pPr>
        <w:ind w:firstLine="709"/>
        <w:jc w:val="both"/>
      </w:pPr>
      <w:r>
        <w:t xml:space="preserve">Решение может быть обжаловано в апелляционном порядке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месяца со дня принятия решения в окончательной форме.</w:t>
      </w:r>
    </w:p>
    <w:p w:rsidR="00A77B3E" w:rsidRDefault="002F7812"/>
    <w:p w:rsidR="00A77B3E" w:rsidRDefault="0080300F" w:rsidP="00EC105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05E">
        <w:tab/>
      </w:r>
      <w:r w:rsidR="00EC105E">
        <w:tab/>
        <w:t xml:space="preserve"> </w:t>
      </w:r>
      <w:r>
        <w:t xml:space="preserve">    А.В. Гонтарь</w:t>
      </w:r>
    </w:p>
    <w:p w:rsidR="00A77B3E" w:rsidRDefault="002F7812"/>
    <w:p w:rsidR="00EC105E" w:rsidRDefault="00EC105E" w:rsidP="00EC105E">
      <w:pPr>
        <w:widowControl w:val="0"/>
        <w:jc w:val="both"/>
        <w:rPr>
          <w:sz w:val="20"/>
          <w:szCs w:val="20"/>
          <w:lang w:eastAsia="zh-CN" w:bidi="ru-RU"/>
        </w:rPr>
      </w:pPr>
    </w:p>
    <w:p w:rsidR="00EC105E" w:rsidRDefault="00EC105E" w:rsidP="00EC105E">
      <w:pPr>
        <w:widowControl w:val="0"/>
        <w:jc w:val="both"/>
        <w:rPr>
          <w:sz w:val="20"/>
          <w:szCs w:val="20"/>
          <w:lang w:eastAsia="zh-CN" w:bidi="ru-RU"/>
        </w:rPr>
      </w:pPr>
      <w:bookmarkStart w:id="0" w:name="_GoBack"/>
      <w:bookmarkEnd w:id="0"/>
    </w:p>
    <w:sectPr w:rsidR="00EC105E" w:rsidSect="00EC105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0F"/>
    <w:rsid w:val="002F7812"/>
    <w:rsid w:val="0080300F"/>
    <w:rsid w:val="00E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3E41F-DF95-48E8-BC3D-83D2E622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C10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C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5</cp:revision>
  <cp:lastPrinted>2017-05-31T05:12:00Z</cp:lastPrinted>
  <dcterms:created xsi:type="dcterms:W3CDTF">2017-05-31T05:10:00Z</dcterms:created>
  <dcterms:modified xsi:type="dcterms:W3CDTF">2017-05-31T08:26:00Z</dcterms:modified>
</cp:coreProperties>
</file>