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53" w:rsidRPr="0086624E" w:rsidRDefault="005C4D53" w:rsidP="005C4D5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дело № 2-123/4/2017 </w:t>
      </w:r>
    </w:p>
    <w:p w:rsidR="005C4D53" w:rsidRPr="0086624E" w:rsidRDefault="005C4D53" w:rsidP="005C4D53">
      <w:pPr>
        <w:pStyle w:val="a3"/>
        <w:rPr>
          <w:sz w:val="26"/>
          <w:szCs w:val="26"/>
        </w:rPr>
      </w:pPr>
    </w:p>
    <w:p w:rsidR="005C4D53" w:rsidRPr="0086624E" w:rsidRDefault="005C4D53" w:rsidP="005C4D53">
      <w:pPr>
        <w:pStyle w:val="1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Е Н И Е</w:t>
      </w:r>
    </w:p>
    <w:p w:rsidR="005C4D53" w:rsidRPr="0086624E" w:rsidRDefault="005C4D53" w:rsidP="005C4D53">
      <w:pPr>
        <w:pStyle w:val="1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Именем Российской Федерации</w:t>
      </w:r>
    </w:p>
    <w:p w:rsidR="005C4D53" w:rsidRPr="0086624E" w:rsidRDefault="005C4D53" w:rsidP="005C4D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5C4D53" w:rsidRPr="0086624E" w:rsidRDefault="005C4D53" w:rsidP="005C4D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D53" w:rsidRPr="0086624E" w:rsidRDefault="005C4D53" w:rsidP="005C4D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27 февраля 2017 года     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proofErr w:type="gramStart"/>
      <w:r w:rsidRPr="0086624E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b/>
          <w:sz w:val="26"/>
          <w:szCs w:val="26"/>
        </w:rPr>
        <w:t>. Севастополь</w:t>
      </w:r>
    </w:p>
    <w:p w:rsidR="005C4D53" w:rsidRPr="0086624E" w:rsidRDefault="005C4D53" w:rsidP="005C4D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C4D53" w:rsidRPr="0086624E" w:rsidRDefault="005C4D53" w:rsidP="005C4D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 Гагаринского судебного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662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>. Севастополя И.А. Чепурков (299014, г. Севастополь, ул. Правды, д. 10),</w:t>
      </w:r>
    </w:p>
    <w:p w:rsidR="005C4D53" w:rsidRPr="0086624E" w:rsidRDefault="005C4D53" w:rsidP="005C4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участии представителя истца по доверенности Л.В. Яровой,</w:t>
      </w:r>
    </w:p>
    <w:p w:rsidR="005C4D53" w:rsidRPr="0086624E" w:rsidRDefault="005C4D53" w:rsidP="005C4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при секретаре Е.Е. Андриановой,</w:t>
      </w:r>
    </w:p>
    <w:p w:rsidR="005C4D53" w:rsidRPr="0086624E" w:rsidRDefault="005C4D53" w:rsidP="005C4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24E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МОО по ЗПП «Общественный контроль»</w:t>
      </w:r>
      <w:r w:rsidRPr="0086624E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ПАО СК «Росгосстрах» </w:t>
      </w:r>
      <w:r w:rsidRPr="0086624E">
        <w:rPr>
          <w:rFonts w:ascii="Times New Roman" w:hAnsi="Times New Roman" w:cs="Times New Roman"/>
          <w:sz w:val="26"/>
          <w:szCs w:val="26"/>
        </w:rPr>
        <w:t xml:space="preserve"> в пользу защиты прав и законных интересов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Pr="0086624E">
        <w:rPr>
          <w:rFonts w:ascii="Times New Roman" w:hAnsi="Times New Roman" w:cs="Times New Roman"/>
          <w:sz w:val="26"/>
          <w:szCs w:val="26"/>
        </w:rPr>
        <w:t xml:space="preserve"> о взыскании невыплаченного страхового возмещения, расходов на оплату независимой технической экспертизы, неустойки, штрафа, финансовой санкции, морального вреда, расходов на оплату аварийного комиссара и</w:t>
      </w:r>
      <w:r w:rsidRPr="0086624E">
        <w:rPr>
          <w:sz w:val="26"/>
          <w:szCs w:val="26"/>
        </w:rPr>
        <w:t xml:space="preserve"> </w:t>
      </w:r>
      <w:r w:rsidRPr="0086624E">
        <w:rPr>
          <w:rFonts w:ascii="Times New Roman" w:hAnsi="Times New Roman" w:cs="Times New Roman"/>
          <w:sz w:val="26"/>
          <w:szCs w:val="26"/>
        </w:rPr>
        <w:t>понесенных расходов, штрафа в пользу  МОО ЗПП «Общественный контроль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», в связи с причинением ущерба </w:t>
      </w:r>
      <w:r>
        <w:rPr>
          <w:rFonts w:ascii="Times New Roman" w:hAnsi="Times New Roman" w:cs="Times New Roman"/>
          <w:sz w:val="26"/>
          <w:szCs w:val="26"/>
        </w:rPr>
        <w:t xml:space="preserve">Ф.И.О. </w:t>
      </w:r>
      <w:r w:rsidRPr="0086624E">
        <w:rPr>
          <w:rFonts w:ascii="Times New Roman" w:hAnsi="Times New Roman" w:cs="Times New Roman"/>
          <w:sz w:val="26"/>
          <w:szCs w:val="26"/>
        </w:rPr>
        <w:t xml:space="preserve">в результате ДТП </w:t>
      </w:r>
      <w:r>
        <w:rPr>
          <w:rFonts w:ascii="Times New Roman" w:hAnsi="Times New Roman" w:cs="Times New Roman"/>
          <w:sz w:val="26"/>
          <w:szCs w:val="26"/>
        </w:rPr>
        <w:t>(дата)</w:t>
      </w:r>
      <w:r w:rsidRPr="008662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5C4D53" w:rsidRPr="0086624E" w:rsidRDefault="005C4D53" w:rsidP="005C4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4D53" w:rsidRPr="0086624E" w:rsidRDefault="005C4D53" w:rsidP="005C4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>руководствуясь ст.ст. 194 – 199 ГПК РФ, мировой судья</w:t>
      </w:r>
    </w:p>
    <w:p w:rsidR="005C4D53" w:rsidRPr="0086624E" w:rsidRDefault="005C4D53" w:rsidP="005C4D53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ab/>
      </w:r>
    </w:p>
    <w:p w:rsidR="005C4D53" w:rsidRPr="0086624E" w:rsidRDefault="005C4D53" w:rsidP="005C4D53">
      <w:pPr>
        <w:pStyle w:val="a5"/>
        <w:spacing w:after="0"/>
        <w:jc w:val="center"/>
        <w:rPr>
          <w:b/>
          <w:sz w:val="26"/>
          <w:szCs w:val="26"/>
        </w:rPr>
      </w:pPr>
      <w:proofErr w:type="gramStart"/>
      <w:r w:rsidRPr="0086624E">
        <w:rPr>
          <w:b/>
          <w:sz w:val="26"/>
          <w:szCs w:val="26"/>
        </w:rPr>
        <w:t>Р</w:t>
      </w:r>
      <w:proofErr w:type="gramEnd"/>
      <w:r w:rsidRPr="0086624E">
        <w:rPr>
          <w:b/>
          <w:sz w:val="26"/>
          <w:szCs w:val="26"/>
        </w:rPr>
        <w:t xml:space="preserve"> Е Ш И Л:</w:t>
      </w:r>
    </w:p>
    <w:p w:rsidR="005C4D53" w:rsidRPr="0086624E" w:rsidRDefault="005C4D53" w:rsidP="005C4D53">
      <w:pPr>
        <w:pStyle w:val="a5"/>
        <w:spacing w:after="0"/>
        <w:jc w:val="center"/>
        <w:rPr>
          <w:b/>
          <w:sz w:val="26"/>
          <w:szCs w:val="26"/>
        </w:rPr>
      </w:pP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Удовлетворить исковые требования </w:t>
      </w:r>
      <w:r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 xml:space="preserve">частично. </w:t>
      </w: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sz w:val="26"/>
          <w:szCs w:val="26"/>
        </w:rPr>
      </w:pP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>
        <w:rPr>
          <w:b/>
          <w:sz w:val="26"/>
          <w:szCs w:val="26"/>
        </w:rPr>
        <w:t>Ф.И.О.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5C4D53" w:rsidRPr="0086624E" w:rsidRDefault="005C4D53" w:rsidP="005C4D53">
      <w:pPr>
        <w:pStyle w:val="a5"/>
        <w:spacing w:after="0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         - невыплаченное страховое возмещение в сумме – 14 968,63 руб.,</w:t>
      </w:r>
    </w:p>
    <w:p w:rsidR="005C4D53" w:rsidRPr="0086624E" w:rsidRDefault="005C4D53" w:rsidP="005C4D53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расходы на оплату независимой технической экспертизы в сумме – 5 000,00 руб.,</w:t>
      </w:r>
    </w:p>
    <w:p w:rsidR="005C4D53" w:rsidRPr="0086624E" w:rsidRDefault="005C4D53" w:rsidP="005C4D53">
      <w:pPr>
        <w:pStyle w:val="a5"/>
        <w:spacing w:after="0"/>
        <w:ind w:firstLine="567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  - неустойку в сумме –  25 000,00 руб.,</w:t>
      </w:r>
    </w:p>
    <w:p w:rsidR="005C4D53" w:rsidRPr="0086624E" w:rsidRDefault="005C4D53" w:rsidP="005C4D53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 4 992,15 руб.,</w:t>
      </w:r>
    </w:p>
    <w:p w:rsidR="005C4D53" w:rsidRPr="0086624E" w:rsidRDefault="005C4D53" w:rsidP="005C4D53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 компенсацию морального вреда в сумме – 3 000,00 руб.,</w:t>
      </w:r>
    </w:p>
    <w:p w:rsidR="005C4D53" w:rsidRPr="0086624E" w:rsidRDefault="005C4D53" w:rsidP="005C4D53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 xml:space="preserve">- понесенные расходы: расходы на почтовые отправления в сумме – 139,12 руб., расходы по составлению досудебной претензии в сумме - 2 000,00 руб., </w:t>
      </w:r>
    </w:p>
    <w:p w:rsidR="005C4D53" w:rsidRPr="0086624E" w:rsidRDefault="005C4D53" w:rsidP="005C4D53">
      <w:pPr>
        <w:pStyle w:val="a5"/>
        <w:spacing w:after="0"/>
        <w:ind w:firstLine="709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расходы на оплату услуг аварийного комиссара в сумме – 1 000,00 руб.,</w:t>
      </w: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b/>
          <w:sz w:val="26"/>
          <w:szCs w:val="26"/>
        </w:rPr>
        <w:t>а всего – 56 099,90 руб. (пятьдесят шесть тысяч девяносто девять рублей 90 копеек).</w:t>
      </w: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Взыскать с</w:t>
      </w:r>
      <w:r w:rsidRPr="008662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пользу </w:t>
      </w:r>
      <w:r>
        <w:rPr>
          <w:b/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в рамках  ФЗ «О защите прав потребителей»: </w:t>
      </w: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sz w:val="26"/>
          <w:szCs w:val="26"/>
        </w:rPr>
      </w:pPr>
      <w:r w:rsidRPr="0086624E">
        <w:rPr>
          <w:sz w:val="26"/>
          <w:szCs w:val="26"/>
        </w:rPr>
        <w:t>- штраф в сумме –</w:t>
      </w:r>
      <w:r w:rsidRPr="0086624E">
        <w:rPr>
          <w:b/>
          <w:sz w:val="26"/>
          <w:szCs w:val="26"/>
        </w:rPr>
        <w:t xml:space="preserve"> 4 992,15</w:t>
      </w:r>
      <w:r w:rsidRPr="0086624E">
        <w:rPr>
          <w:sz w:val="26"/>
          <w:szCs w:val="26"/>
        </w:rPr>
        <w:t xml:space="preserve"> </w:t>
      </w:r>
      <w:r w:rsidRPr="0086624E">
        <w:rPr>
          <w:b/>
          <w:sz w:val="26"/>
          <w:szCs w:val="26"/>
        </w:rPr>
        <w:t xml:space="preserve">руб. (четырёх тысяч девятисот </w:t>
      </w:r>
      <w:proofErr w:type="gramStart"/>
      <w:r w:rsidRPr="0086624E">
        <w:rPr>
          <w:b/>
          <w:sz w:val="26"/>
          <w:szCs w:val="26"/>
        </w:rPr>
        <w:t>девяносто двух</w:t>
      </w:r>
      <w:proofErr w:type="gramEnd"/>
      <w:r w:rsidRPr="0086624E">
        <w:rPr>
          <w:b/>
          <w:sz w:val="26"/>
          <w:szCs w:val="26"/>
        </w:rPr>
        <w:t xml:space="preserve"> рублей 15 копеек).</w:t>
      </w: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b/>
          <w:sz w:val="26"/>
          <w:szCs w:val="26"/>
        </w:rPr>
      </w:pPr>
      <w:r w:rsidRPr="0086624E">
        <w:rPr>
          <w:sz w:val="26"/>
          <w:szCs w:val="26"/>
        </w:rPr>
        <w:t xml:space="preserve">В удовлетворении остальной части исковых требований </w:t>
      </w:r>
      <w:r>
        <w:rPr>
          <w:sz w:val="26"/>
          <w:szCs w:val="26"/>
        </w:rPr>
        <w:t>МОО по ЗПП «Общественный контроль»</w:t>
      </w:r>
      <w:r w:rsidRPr="0086624E">
        <w:rPr>
          <w:sz w:val="26"/>
          <w:szCs w:val="26"/>
        </w:rPr>
        <w:t xml:space="preserve">  – </w:t>
      </w:r>
      <w:r w:rsidRPr="0086624E">
        <w:rPr>
          <w:b/>
          <w:sz w:val="26"/>
          <w:szCs w:val="26"/>
        </w:rPr>
        <w:t>отказать.</w:t>
      </w: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b/>
          <w:sz w:val="26"/>
          <w:szCs w:val="26"/>
        </w:rPr>
      </w:pPr>
    </w:p>
    <w:p w:rsidR="005C4D53" w:rsidRPr="0086624E" w:rsidRDefault="005C4D53" w:rsidP="005C4D53">
      <w:pPr>
        <w:pStyle w:val="a5"/>
        <w:spacing w:after="0"/>
        <w:ind w:firstLine="708"/>
        <w:jc w:val="both"/>
        <w:rPr>
          <w:b/>
          <w:color w:val="FF0000"/>
          <w:sz w:val="26"/>
          <w:szCs w:val="26"/>
        </w:rPr>
      </w:pPr>
      <w:r w:rsidRPr="0086624E">
        <w:rPr>
          <w:sz w:val="26"/>
          <w:szCs w:val="26"/>
        </w:rPr>
        <w:t xml:space="preserve">Взыскать с </w:t>
      </w:r>
      <w:r>
        <w:rPr>
          <w:b/>
          <w:sz w:val="26"/>
          <w:szCs w:val="26"/>
        </w:rPr>
        <w:t xml:space="preserve">ПАО СК «Росгосстрах»  </w:t>
      </w:r>
      <w:r w:rsidRPr="0086624E">
        <w:rPr>
          <w:sz w:val="26"/>
          <w:szCs w:val="26"/>
        </w:rPr>
        <w:t xml:space="preserve"> в доход государства </w:t>
      </w:r>
      <w:r w:rsidRPr="0086624E">
        <w:rPr>
          <w:b/>
          <w:sz w:val="26"/>
          <w:szCs w:val="26"/>
        </w:rPr>
        <w:t xml:space="preserve">государственную пошлину в сумме 2 032,76 руб. (двух тысяч тридцати двух рублей 76 копеек). </w:t>
      </w:r>
    </w:p>
    <w:p w:rsidR="005C4D53" w:rsidRPr="0086624E" w:rsidRDefault="005C4D53" w:rsidP="005C4D53">
      <w:pPr>
        <w:pStyle w:val="a5"/>
        <w:spacing w:after="0"/>
        <w:jc w:val="both"/>
        <w:rPr>
          <w:sz w:val="26"/>
          <w:szCs w:val="26"/>
        </w:rPr>
      </w:pPr>
    </w:p>
    <w:p w:rsidR="005C4D53" w:rsidRPr="0086624E" w:rsidRDefault="005C4D53" w:rsidP="005C4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4D53" w:rsidRPr="0086624E" w:rsidRDefault="005C4D53" w:rsidP="005C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C4D53" w:rsidRPr="0086624E" w:rsidRDefault="005C4D53" w:rsidP="005C4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24E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6624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24E">
        <w:rPr>
          <w:rFonts w:ascii="Times New Roman" w:hAnsi="Times New Roman" w:cs="Times New Roman"/>
          <w:sz w:val="26"/>
          <w:szCs w:val="26"/>
        </w:rPr>
        <w:t>. Севастополя через мирового судью судебного участка № 4 Гагаринского судебного района г. Севастополя.</w:t>
      </w:r>
    </w:p>
    <w:p w:rsidR="005C4D53" w:rsidRPr="0086624E" w:rsidRDefault="005C4D53" w:rsidP="005C4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C4D53" w:rsidRPr="0086624E" w:rsidRDefault="005C4D53" w:rsidP="005C4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624E">
        <w:rPr>
          <w:rFonts w:ascii="Times New Roman" w:eastAsia="Calibri" w:hAnsi="Times New Roman" w:cs="Times New Roman"/>
          <w:sz w:val="26"/>
          <w:szCs w:val="26"/>
          <w:lang w:eastAsia="en-US"/>
        </w:rPr>
        <w:t>Резолютивная часть решения изготовлена в совещательной комнате 27.02.2017 г.</w:t>
      </w:r>
    </w:p>
    <w:p w:rsidR="005C4D53" w:rsidRPr="0086624E" w:rsidRDefault="005C4D53" w:rsidP="005C4D5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C4D53" w:rsidRPr="0086624E" w:rsidRDefault="005C4D53" w:rsidP="005C4D5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C4D53" w:rsidRPr="0086624E" w:rsidRDefault="005C4D53" w:rsidP="005C4D5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C4D53" w:rsidRDefault="005C4D53" w:rsidP="005C4D5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6624E">
        <w:rPr>
          <w:rFonts w:ascii="Times New Roman" w:hAnsi="Times New Roman" w:cs="Times New Roman"/>
          <w:b/>
          <w:sz w:val="26"/>
          <w:szCs w:val="26"/>
        </w:rPr>
        <w:t>Мировой судья:</w:t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 w:rsidRPr="0086624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п/п            </w:t>
      </w:r>
      <w:r w:rsidRPr="008662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И.А. Чепурков</w:t>
      </w:r>
    </w:p>
    <w:p w:rsidR="005C4D53" w:rsidRDefault="005C4D53" w:rsidP="005C4D5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769E6" w:rsidRDefault="00A769E6"/>
    <w:sectPr w:rsidR="00A7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D53"/>
    <w:rsid w:val="005C4D53"/>
    <w:rsid w:val="00A7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4D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D5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5C4D5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C4D5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5C4D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C4D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2017-03-30T06:43:00Z</dcterms:created>
  <dcterms:modified xsi:type="dcterms:W3CDTF">2017-03-30T06:43:00Z</dcterms:modified>
</cp:coreProperties>
</file>