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F5" w:rsidRPr="007E6D1F" w:rsidRDefault="00DD50F5" w:rsidP="00DD50F5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дело № 2-58/4/2017 </w:t>
      </w:r>
    </w:p>
    <w:p w:rsidR="00DD50F5" w:rsidRPr="007E6D1F" w:rsidRDefault="00DD50F5" w:rsidP="00DD50F5">
      <w:pPr>
        <w:pStyle w:val="a3"/>
        <w:ind w:left="-567"/>
        <w:rPr>
          <w:sz w:val="22"/>
          <w:szCs w:val="22"/>
        </w:rPr>
      </w:pPr>
    </w:p>
    <w:p w:rsidR="00DD50F5" w:rsidRPr="007E6D1F" w:rsidRDefault="00DD50F5" w:rsidP="00DD50F5">
      <w:pPr>
        <w:pStyle w:val="1"/>
        <w:ind w:left="-567"/>
        <w:rPr>
          <w:b/>
          <w:sz w:val="22"/>
          <w:szCs w:val="22"/>
        </w:rPr>
      </w:pPr>
      <w:proofErr w:type="gramStart"/>
      <w:r w:rsidRPr="007E6D1F">
        <w:rPr>
          <w:b/>
          <w:sz w:val="22"/>
          <w:szCs w:val="22"/>
        </w:rPr>
        <w:t>З</w:t>
      </w:r>
      <w:proofErr w:type="gramEnd"/>
      <w:r w:rsidRPr="007E6D1F">
        <w:rPr>
          <w:b/>
          <w:sz w:val="22"/>
          <w:szCs w:val="22"/>
        </w:rPr>
        <w:t xml:space="preserve"> А О Ч Н О Е    Р Е Ш Е Н И Е</w:t>
      </w:r>
    </w:p>
    <w:p w:rsidR="00DD50F5" w:rsidRPr="007E6D1F" w:rsidRDefault="00DD50F5" w:rsidP="00DD50F5">
      <w:pPr>
        <w:pStyle w:val="1"/>
        <w:ind w:left="-567"/>
        <w:rPr>
          <w:b/>
          <w:sz w:val="22"/>
          <w:szCs w:val="22"/>
        </w:rPr>
      </w:pPr>
      <w:r w:rsidRPr="007E6D1F">
        <w:rPr>
          <w:b/>
          <w:sz w:val="22"/>
          <w:szCs w:val="22"/>
        </w:rPr>
        <w:t>Именем Российской Федерации</w:t>
      </w:r>
    </w:p>
    <w:p w:rsidR="00DD50F5" w:rsidRPr="007E6D1F" w:rsidRDefault="00DD50F5" w:rsidP="00DD50F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>(резолютивная часть)</w:t>
      </w:r>
    </w:p>
    <w:p w:rsidR="00DD50F5" w:rsidRPr="007E6D1F" w:rsidRDefault="00DD50F5" w:rsidP="00DD50F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DD50F5" w:rsidRPr="007E6D1F" w:rsidRDefault="00DD50F5" w:rsidP="00DD50F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19 января 2017 года     </w:t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  <w:t xml:space="preserve">                                       </w:t>
      </w:r>
      <w:proofErr w:type="gramStart"/>
      <w:r w:rsidRPr="007E6D1F">
        <w:rPr>
          <w:rFonts w:ascii="Times New Roman" w:hAnsi="Times New Roman" w:cs="Times New Roman"/>
          <w:b/>
        </w:rPr>
        <w:t>г</w:t>
      </w:r>
      <w:proofErr w:type="gramEnd"/>
      <w:r w:rsidRPr="007E6D1F">
        <w:rPr>
          <w:rFonts w:ascii="Times New Roman" w:hAnsi="Times New Roman" w:cs="Times New Roman"/>
          <w:b/>
        </w:rPr>
        <w:t>. Севастополь</w:t>
      </w:r>
    </w:p>
    <w:p w:rsidR="00DD50F5" w:rsidRPr="007E6D1F" w:rsidRDefault="00DD50F5" w:rsidP="00DD50F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  </w:t>
      </w:r>
    </w:p>
    <w:p w:rsidR="00DD50F5" w:rsidRPr="007E6D1F" w:rsidRDefault="00DD50F5" w:rsidP="00DD50F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7E6D1F">
        <w:rPr>
          <w:rFonts w:ascii="Times New Roman" w:hAnsi="Times New Roman" w:cs="Times New Roman"/>
        </w:rPr>
        <w:t>г</w:t>
      </w:r>
      <w:proofErr w:type="gramEnd"/>
      <w:r w:rsidRPr="007E6D1F">
        <w:rPr>
          <w:rFonts w:ascii="Times New Roman" w:hAnsi="Times New Roman" w:cs="Times New Roman"/>
        </w:rPr>
        <w:t xml:space="preserve">. Севастополя            </w:t>
      </w:r>
      <w:r>
        <w:rPr>
          <w:rFonts w:ascii="Times New Roman" w:hAnsi="Times New Roman" w:cs="Times New Roman"/>
        </w:rPr>
        <w:t xml:space="preserve">                  </w:t>
      </w:r>
      <w:r w:rsidRPr="007E6D1F">
        <w:rPr>
          <w:rFonts w:ascii="Times New Roman" w:hAnsi="Times New Roman" w:cs="Times New Roman"/>
        </w:rPr>
        <w:t xml:space="preserve">      И.А. Чепурков (299014, г. Севастополь, ул. Правды, д. 10),</w:t>
      </w:r>
    </w:p>
    <w:p w:rsidR="00DD50F5" w:rsidRPr="007E6D1F" w:rsidRDefault="00DD50F5" w:rsidP="00DD50F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7E6D1F">
        <w:rPr>
          <w:rFonts w:ascii="Times New Roman" w:hAnsi="Times New Roman" w:cs="Times New Roman"/>
        </w:rPr>
        <w:t>Антонянц</w:t>
      </w:r>
      <w:proofErr w:type="spellEnd"/>
      <w:r w:rsidRPr="007E6D1F">
        <w:rPr>
          <w:rFonts w:ascii="Times New Roman" w:hAnsi="Times New Roman" w:cs="Times New Roman"/>
        </w:rPr>
        <w:t>,</w:t>
      </w:r>
    </w:p>
    <w:p w:rsidR="00DD50F5" w:rsidRPr="007E6D1F" w:rsidRDefault="00DD50F5" w:rsidP="00DD50F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>при секретаре Е.Е. Андриановой,</w:t>
      </w:r>
    </w:p>
    <w:p w:rsidR="00DD50F5" w:rsidRPr="007E6D1F" w:rsidRDefault="00DD50F5" w:rsidP="00DD50F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7E6D1F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Бердичевской О.Ю. к ПАО СК «Росгосстрах»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представителя, и понесенных расходов, в связи с причинением ущерба </w:t>
      </w:r>
      <w:r>
        <w:rPr>
          <w:rFonts w:ascii="Times New Roman" w:hAnsi="Times New Roman" w:cs="Times New Roman"/>
        </w:rPr>
        <w:t xml:space="preserve">Ф.И.О. </w:t>
      </w:r>
      <w:r w:rsidRPr="007E6D1F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</w:t>
      </w:r>
      <w:r w:rsidRPr="007E6D1F">
        <w:rPr>
          <w:rFonts w:ascii="Times New Roman" w:hAnsi="Times New Roman" w:cs="Times New Roman"/>
        </w:rPr>
        <w:t xml:space="preserve">, </w:t>
      </w:r>
      <w:proofErr w:type="gramEnd"/>
    </w:p>
    <w:p w:rsidR="00DD50F5" w:rsidRPr="007E6D1F" w:rsidRDefault="00DD50F5" w:rsidP="00DD50F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DD50F5" w:rsidRPr="007E6D1F" w:rsidRDefault="00DD50F5" w:rsidP="00DD50F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DD50F5" w:rsidRPr="007E6D1F" w:rsidRDefault="00DD50F5" w:rsidP="00DD50F5">
      <w:pPr>
        <w:pStyle w:val="a5"/>
        <w:spacing w:after="0"/>
        <w:ind w:left="-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ab/>
      </w:r>
    </w:p>
    <w:p w:rsidR="00DD50F5" w:rsidRPr="007E6D1F" w:rsidRDefault="00DD50F5" w:rsidP="00DD50F5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7E6D1F">
        <w:rPr>
          <w:b/>
          <w:sz w:val="22"/>
          <w:szCs w:val="22"/>
        </w:rPr>
        <w:t>Р</w:t>
      </w:r>
      <w:proofErr w:type="gramEnd"/>
      <w:r w:rsidRPr="007E6D1F">
        <w:rPr>
          <w:b/>
          <w:sz w:val="22"/>
          <w:szCs w:val="22"/>
        </w:rPr>
        <w:t xml:space="preserve"> Е Ш И Л:</w:t>
      </w:r>
    </w:p>
    <w:p w:rsidR="00DD50F5" w:rsidRPr="007E6D1F" w:rsidRDefault="00DD50F5" w:rsidP="00DD50F5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DD50F5" w:rsidRPr="007E6D1F" w:rsidRDefault="00DD50F5" w:rsidP="00DD50F5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7E6D1F">
        <w:rPr>
          <w:sz w:val="22"/>
          <w:szCs w:val="22"/>
        </w:rPr>
        <w:t>Удовлетворить исковые требования Бердичевской О.Ю. к Публичному акционерному обществу Страховая Компания</w:t>
      </w:r>
      <w:r w:rsidRPr="007E6D1F">
        <w:rPr>
          <w:b/>
          <w:sz w:val="22"/>
          <w:szCs w:val="22"/>
        </w:rPr>
        <w:t xml:space="preserve">  </w:t>
      </w:r>
      <w:r w:rsidRPr="007E6D1F">
        <w:rPr>
          <w:sz w:val="22"/>
          <w:szCs w:val="22"/>
        </w:rPr>
        <w:t>«Росгосстрах»</w:t>
      </w:r>
      <w:r w:rsidRPr="007E6D1F">
        <w:rPr>
          <w:b/>
          <w:sz w:val="22"/>
          <w:szCs w:val="22"/>
        </w:rPr>
        <w:t xml:space="preserve"> частично. </w:t>
      </w:r>
    </w:p>
    <w:p w:rsidR="00DD50F5" w:rsidRPr="007E6D1F" w:rsidRDefault="00DD50F5" w:rsidP="00DD50F5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DD50F5" w:rsidRPr="007E6D1F" w:rsidRDefault="00DD50F5" w:rsidP="00DD50F5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Взыскать с</w:t>
      </w:r>
      <w:r w:rsidRPr="007E6D1F">
        <w:rPr>
          <w:b/>
          <w:sz w:val="22"/>
          <w:szCs w:val="22"/>
        </w:rPr>
        <w:t xml:space="preserve"> ПАО СК «Росгосстрах»</w:t>
      </w:r>
      <w:r w:rsidRPr="007E6D1F">
        <w:rPr>
          <w:sz w:val="22"/>
          <w:szCs w:val="22"/>
        </w:rPr>
        <w:t xml:space="preserve"> в пользу </w:t>
      </w:r>
      <w:r w:rsidRPr="007E6D1F">
        <w:rPr>
          <w:b/>
          <w:sz w:val="22"/>
          <w:szCs w:val="22"/>
        </w:rPr>
        <w:t>Бердичевской О.Ю.</w:t>
      </w:r>
      <w:r w:rsidRPr="007E6D1F">
        <w:rPr>
          <w:sz w:val="22"/>
          <w:szCs w:val="22"/>
        </w:rPr>
        <w:t xml:space="preserve"> в рамках  ФЗ «О защите прав потребителей»: </w:t>
      </w:r>
    </w:p>
    <w:p w:rsidR="00DD50F5" w:rsidRPr="007E6D1F" w:rsidRDefault="00DD50F5" w:rsidP="00DD50F5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невыплаченное страховое возмещение в сумме – 11 500,88 руб.,</w:t>
      </w:r>
    </w:p>
    <w:p w:rsidR="00DD50F5" w:rsidRPr="007E6D1F" w:rsidRDefault="00DD50F5" w:rsidP="00DD50F5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  - расходы на оплату независимой технической экспертизы в сумме – 2 000,00 руб.,</w:t>
      </w:r>
    </w:p>
    <w:p w:rsidR="00DD50F5" w:rsidRPr="007E6D1F" w:rsidRDefault="00DD50F5" w:rsidP="00DD50F5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  - неустойку в сумме – 36 672,00 руб.,</w:t>
      </w:r>
    </w:p>
    <w:p w:rsidR="00DD50F5" w:rsidRPr="007E6D1F" w:rsidRDefault="00DD50F5" w:rsidP="00DD50F5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штраф в сумме – 6 750,44 руб.,</w:t>
      </w:r>
    </w:p>
    <w:p w:rsidR="00DD50F5" w:rsidRPr="007E6D1F" w:rsidRDefault="00DD50F5" w:rsidP="00DD50F5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расходы на оплату услуг представителя в сумме – 8 000,00 руб.,</w:t>
      </w:r>
    </w:p>
    <w:p w:rsidR="00DD50F5" w:rsidRPr="007E6D1F" w:rsidRDefault="00DD50F5" w:rsidP="00DD50F5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- понесенные расходы: расходы на почтовые отправления в сумме – 88,12 руб., </w:t>
      </w:r>
    </w:p>
    <w:p w:rsidR="00DD50F5" w:rsidRPr="007E6D1F" w:rsidRDefault="00DD50F5" w:rsidP="00DD50F5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7E6D1F">
        <w:rPr>
          <w:b/>
          <w:sz w:val="22"/>
          <w:szCs w:val="22"/>
        </w:rPr>
        <w:t>а всего – 65 011,44 руб. (шестьдесят пять тысяч одиннадцать рублей 44 копейки).</w:t>
      </w:r>
    </w:p>
    <w:p w:rsidR="00DD50F5" w:rsidRPr="007E6D1F" w:rsidRDefault="00DD50F5" w:rsidP="00DD50F5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DD50F5" w:rsidRPr="007E6D1F" w:rsidRDefault="00DD50F5" w:rsidP="00DD50F5">
      <w:pPr>
        <w:pStyle w:val="a5"/>
        <w:spacing w:after="0"/>
        <w:ind w:left="-567"/>
        <w:jc w:val="both"/>
        <w:rPr>
          <w:b/>
          <w:sz w:val="22"/>
          <w:szCs w:val="22"/>
        </w:rPr>
      </w:pPr>
      <w:r w:rsidRPr="007E6D1F">
        <w:rPr>
          <w:sz w:val="22"/>
          <w:szCs w:val="22"/>
        </w:rPr>
        <w:tab/>
        <w:t xml:space="preserve">В удовлетворении остальной части исковых требований О.Ю. Бердичевской – </w:t>
      </w:r>
      <w:r w:rsidRPr="007E6D1F">
        <w:rPr>
          <w:b/>
          <w:sz w:val="22"/>
          <w:szCs w:val="22"/>
        </w:rPr>
        <w:t>отказать.</w:t>
      </w:r>
    </w:p>
    <w:p w:rsidR="00DD50F5" w:rsidRPr="007E6D1F" w:rsidRDefault="00DD50F5" w:rsidP="00DD50F5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DD50F5" w:rsidRPr="007E6D1F" w:rsidRDefault="00DD50F5" w:rsidP="00DD50F5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7E6D1F">
        <w:rPr>
          <w:sz w:val="22"/>
          <w:szCs w:val="22"/>
        </w:rPr>
        <w:t xml:space="preserve">Взыскать с </w:t>
      </w:r>
      <w:r w:rsidRPr="007E6D1F">
        <w:rPr>
          <w:b/>
          <w:sz w:val="22"/>
          <w:szCs w:val="22"/>
        </w:rPr>
        <w:t>ПАО СК «Росгосстрах»</w:t>
      </w:r>
      <w:r w:rsidRPr="007E6D1F">
        <w:rPr>
          <w:sz w:val="22"/>
          <w:szCs w:val="22"/>
        </w:rPr>
        <w:t xml:space="preserve"> в доход государства </w:t>
      </w:r>
      <w:r w:rsidRPr="007E6D1F">
        <w:rPr>
          <w:b/>
          <w:sz w:val="22"/>
          <w:szCs w:val="22"/>
        </w:rPr>
        <w:t xml:space="preserve">государственную пошлину в сумме 2 150,34 руб. (двух тысяч ста пятидесяти рублей 34 копеек). </w:t>
      </w:r>
    </w:p>
    <w:p w:rsidR="00DD50F5" w:rsidRPr="007E6D1F" w:rsidRDefault="00DD50F5" w:rsidP="00DD50F5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DD50F5" w:rsidRPr="007E6D1F" w:rsidRDefault="00DD50F5" w:rsidP="00DD50F5">
      <w:pPr>
        <w:pStyle w:val="a5"/>
        <w:spacing w:after="0"/>
        <w:ind w:left="-567" w:firstLine="708"/>
        <w:jc w:val="both"/>
        <w:rPr>
          <w:color w:val="000000"/>
          <w:sz w:val="22"/>
          <w:szCs w:val="22"/>
        </w:rPr>
      </w:pPr>
      <w:r w:rsidRPr="007E6D1F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7E6D1F">
        <w:rPr>
          <w:sz w:val="22"/>
          <w:szCs w:val="22"/>
        </w:rPr>
        <w:t>4 Гагаринского судебного района</w:t>
      </w:r>
      <w:r>
        <w:rPr>
          <w:sz w:val="22"/>
          <w:szCs w:val="22"/>
        </w:rPr>
        <w:t xml:space="preserve">               </w:t>
      </w:r>
      <w:r w:rsidRPr="007E6D1F">
        <w:rPr>
          <w:sz w:val="22"/>
          <w:szCs w:val="22"/>
        </w:rPr>
        <w:t xml:space="preserve"> </w:t>
      </w:r>
      <w:proofErr w:type="gramStart"/>
      <w:r w:rsidRPr="007E6D1F">
        <w:rPr>
          <w:sz w:val="22"/>
          <w:szCs w:val="22"/>
        </w:rPr>
        <w:t>г</w:t>
      </w:r>
      <w:proofErr w:type="gramEnd"/>
      <w:r w:rsidRPr="007E6D1F">
        <w:rPr>
          <w:sz w:val="22"/>
          <w:szCs w:val="22"/>
        </w:rPr>
        <w:t xml:space="preserve">. Севастополя </w:t>
      </w:r>
      <w:r w:rsidRPr="007E6D1F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DD50F5" w:rsidRPr="007E6D1F" w:rsidRDefault="00DD50F5" w:rsidP="00DD50F5">
      <w:pPr>
        <w:pStyle w:val="a5"/>
        <w:spacing w:after="0"/>
        <w:ind w:left="-567" w:firstLine="708"/>
        <w:jc w:val="both"/>
        <w:rPr>
          <w:color w:val="000000"/>
          <w:sz w:val="22"/>
          <w:szCs w:val="22"/>
        </w:rPr>
      </w:pPr>
    </w:p>
    <w:p w:rsidR="00DD50F5" w:rsidRPr="007E6D1F" w:rsidRDefault="00DD50F5" w:rsidP="00DD50F5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7E6D1F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D50F5" w:rsidRPr="007E6D1F" w:rsidRDefault="00DD50F5" w:rsidP="00DD50F5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D50F5" w:rsidRPr="007E6D1F" w:rsidRDefault="00DD50F5" w:rsidP="00DD50F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</w:t>
      </w:r>
      <w:r>
        <w:rPr>
          <w:rFonts w:ascii="Times New Roman" w:hAnsi="Times New Roman" w:cs="Times New Roman"/>
        </w:rPr>
        <w:t xml:space="preserve">               </w:t>
      </w:r>
      <w:proofErr w:type="gramStart"/>
      <w:r w:rsidRPr="007E6D1F">
        <w:rPr>
          <w:rFonts w:ascii="Times New Roman" w:hAnsi="Times New Roman" w:cs="Times New Roman"/>
        </w:rPr>
        <w:t>г</w:t>
      </w:r>
      <w:proofErr w:type="gramEnd"/>
      <w:r w:rsidRPr="007E6D1F">
        <w:rPr>
          <w:rFonts w:ascii="Times New Roman" w:hAnsi="Times New Roman" w:cs="Times New Roman"/>
        </w:rPr>
        <w:t xml:space="preserve">. Севастополя через мирового судью судебного участка № 4 Гагаринского судебного района    </w:t>
      </w:r>
      <w:r>
        <w:rPr>
          <w:rFonts w:ascii="Times New Roman" w:hAnsi="Times New Roman" w:cs="Times New Roman"/>
        </w:rPr>
        <w:t xml:space="preserve">                      </w:t>
      </w:r>
      <w:r w:rsidRPr="007E6D1F">
        <w:rPr>
          <w:rFonts w:ascii="Times New Roman" w:hAnsi="Times New Roman" w:cs="Times New Roman"/>
        </w:rPr>
        <w:t xml:space="preserve"> г. Севастополя.</w:t>
      </w:r>
    </w:p>
    <w:p w:rsidR="00DD50F5" w:rsidRPr="007E6D1F" w:rsidRDefault="00DD50F5" w:rsidP="00DD50F5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D50F5" w:rsidRPr="007E6D1F" w:rsidRDefault="00DD50F5" w:rsidP="00DD50F5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7E6D1F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19.01.2017 г.</w:t>
      </w:r>
    </w:p>
    <w:p w:rsidR="00DD50F5" w:rsidRPr="007E6D1F" w:rsidRDefault="00DD50F5" w:rsidP="00DD50F5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DD50F5" w:rsidRPr="007E6D1F" w:rsidRDefault="00DD50F5" w:rsidP="00DD50F5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EE3DB7" w:rsidRPr="00DD50F5" w:rsidRDefault="00DD50F5" w:rsidP="00DD50F5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>Мировой судья:</w:t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  <w:t xml:space="preserve">    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7E6D1F">
        <w:rPr>
          <w:rFonts w:ascii="Times New Roman" w:hAnsi="Times New Roman" w:cs="Times New Roman"/>
          <w:b/>
        </w:rPr>
        <w:t xml:space="preserve">                                                             И.А. Чепурков </w:t>
      </w:r>
    </w:p>
    <w:sectPr w:rsidR="00EE3DB7" w:rsidRPr="00DD50F5" w:rsidSect="00DD50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0F5"/>
    <w:rsid w:val="00DD50F5"/>
    <w:rsid w:val="00EE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50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0F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DD50F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D50F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DD50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D50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2017-03-24T08:55:00Z</dcterms:created>
  <dcterms:modified xsi:type="dcterms:W3CDTF">2017-03-24T08:56:00Z</dcterms:modified>
</cp:coreProperties>
</file>