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025B3" w:rsidRPr="005E1211" w:rsidP="00E7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25B3" w:rsidRPr="005E1211" w:rsidP="00E7332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2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Pr="005E1211" w:rsidR="00EE3B5B">
        <w:rPr>
          <w:rFonts w:ascii="Times New Roman" w:eastAsia="Times New Roman" w:hAnsi="Times New Roman" w:cs="Times New Roman"/>
          <w:sz w:val="26"/>
          <w:szCs w:val="26"/>
        </w:rPr>
        <w:t>Дело № 2-71</w:t>
      </w:r>
      <w:r w:rsidRPr="005E1211" w:rsidR="008A602C">
        <w:rPr>
          <w:rFonts w:ascii="Times New Roman" w:eastAsia="Times New Roman" w:hAnsi="Times New Roman" w:cs="Times New Roman"/>
          <w:sz w:val="26"/>
          <w:szCs w:val="26"/>
        </w:rPr>
        <w:t>/3</w:t>
      </w:r>
      <w:r w:rsidRPr="005E1211">
        <w:rPr>
          <w:rFonts w:ascii="Times New Roman" w:eastAsia="Times New Roman" w:hAnsi="Times New Roman" w:cs="Times New Roman"/>
          <w:sz w:val="26"/>
          <w:szCs w:val="26"/>
        </w:rPr>
        <w:t>/2017</w:t>
      </w:r>
      <w:r w:rsidRPr="005E1211" w:rsidR="004E316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025B3" w:rsidRPr="005E1211" w:rsidP="00E7332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21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</w:t>
      </w:r>
    </w:p>
    <w:p w:rsidR="003025B3" w:rsidRPr="005E1211" w:rsidP="00E7332E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1211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3025B3" w:rsidRPr="005E1211" w:rsidP="00E7332E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1211"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 w:rsidR="003025B3" w:rsidRPr="005E1211" w:rsidP="0025330B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1211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25330B" w:rsidRPr="005E1211" w:rsidP="00E7332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25B3" w:rsidRPr="005E1211" w:rsidP="00E7332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211">
        <w:rPr>
          <w:rFonts w:ascii="Times New Roman" w:eastAsia="Times New Roman" w:hAnsi="Times New Roman" w:cs="Times New Roman"/>
          <w:sz w:val="26"/>
          <w:szCs w:val="26"/>
        </w:rPr>
        <w:t>г. Севастополь</w:t>
      </w:r>
      <w:r w:rsidRPr="005E121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</w:t>
      </w:r>
      <w:r w:rsidRPr="005E1211" w:rsidR="008A602C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5E1211" w:rsidR="00EE3B5B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5E1211" w:rsidR="008A602C">
        <w:rPr>
          <w:rFonts w:ascii="Times New Roman" w:eastAsia="Times New Roman" w:hAnsi="Times New Roman" w:cs="Times New Roman"/>
          <w:sz w:val="26"/>
          <w:szCs w:val="26"/>
        </w:rPr>
        <w:t xml:space="preserve"> октября </w:t>
      </w:r>
      <w:r w:rsidRPr="005E1211">
        <w:rPr>
          <w:rFonts w:ascii="Times New Roman" w:eastAsia="Times New Roman" w:hAnsi="Times New Roman" w:cs="Times New Roman"/>
          <w:sz w:val="26"/>
          <w:szCs w:val="26"/>
        </w:rPr>
        <w:t xml:space="preserve">2017 года                                           </w:t>
      </w:r>
    </w:p>
    <w:p w:rsidR="00E7332E" w:rsidRPr="005E1211" w:rsidP="00E7332E">
      <w:pPr>
        <w:pStyle w:val="20"/>
        <w:shd w:val="clear" w:color="auto" w:fill="auto"/>
        <w:spacing w:before="0" w:after="0" w:line="240" w:lineRule="auto"/>
        <w:ind w:left="-426" w:right="-143" w:firstLine="284"/>
        <w:rPr>
          <w:sz w:val="26"/>
          <w:szCs w:val="26"/>
        </w:rPr>
      </w:pPr>
      <w:r w:rsidRPr="005E1211">
        <w:rPr>
          <w:sz w:val="26"/>
          <w:szCs w:val="26"/>
        </w:rPr>
        <w:tab/>
      </w:r>
      <w:r w:rsidRPr="005E1211">
        <w:rPr>
          <w:sz w:val="26"/>
          <w:szCs w:val="26"/>
        </w:rPr>
        <w:tab/>
      </w:r>
      <w:r w:rsidRPr="005E1211">
        <w:rPr>
          <w:sz w:val="26"/>
          <w:szCs w:val="26"/>
        </w:rPr>
        <w:tab/>
      </w:r>
      <w:r w:rsidRPr="005E1211">
        <w:rPr>
          <w:sz w:val="26"/>
          <w:szCs w:val="26"/>
        </w:rPr>
        <w:tab/>
      </w:r>
      <w:r w:rsidRPr="005E1211">
        <w:rPr>
          <w:sz w:val="26"/>
          <w:szCs w:val="26"/>
        </w:rPr>
        <w:tab/>
      </w:r>
    </w:p>
    <w:p w:rsidR="00EE3B5B" w:rsidRPr="005E1211" w:rsidP="00EE3B5B">
      <w:pPr>
        <w:pStyle w:val="20"/>
        <w:shd w:val="clear" w:color="auto" w:fill="auto"/>
        <w:spacing w:before="0" w:after="0" w:line="240" w:lineRule="auto"/>
        <w:ind w:left="-426" w:right="-143" w:firstLine="284"/>
        <w:rPr>
          <w:sz w:val="26"/>
          <w:szCs w:val="26"/>
        </w:rPr>
      </w:pPr>
      <w:r w:rsidRPr="005E1211">
        <w:rPr>
          <w:sz w:val="26"/>
          <w:szCs w:val="26"/>
        </w:rPr>
        <w:t xml:space="preserve">Мировой судья судебного участка № 3 Балаклавского судебного района </w:t>
      </w:r>
      <w:r w:rsidRPr="005E1211">
        <w:rPr>
          <w:sz w:val="26"/>
          <w:szCs w:val="26"/>
        </w:rPr>
        <w:t>г.Севастополя</w:t>
      </w:r>
      <w:r w:rsidRPr="005E1211">
        <w:rPr>
          <w:sz w:val="26"/>
          <w:szCs w:val="26"/>
        </w:rPr>
        <w:t xml:space="preserve"> И.М. Чугаева, при </w:t>
      </w:r>
      <w:r w:rsidRPr="005E1211">
        <w:rPr>
          <w:sz w:val="26"/>
          <w:szCs w:val="26"/>
        </w:rPr>
        <w:t>секретаре</w:t>
      </w:r>
      <w:r w:rsidRPr="005E1211">
        <w:rPr>
          <w:sz w:val="26"/>
          <w:szCs w:val="26"/>
        </w:rPr>
        <w:t xml:space="preserve">  </w:t>
      </w:r>
      <w:r w:rsidRPr="005E1211">
        <w:rPr>
          <w:sz w:val="26"/>
          <w:szCs w:val="26"/>
        </w:rPr>
        <w:t>Конивец</w:t>
      </w:r>
      <w:r w:rsidRPr="005E1211">
        <w:rPr>
          <w:sz w:val="26"/>
          <w:szCs w:val="26"/>
        </w:rPr>
        <w:t xml:space="preserve"> Е.А.</w:t>
      </w:r>
      <w:r w:rsidRPr="005E1211">
        <w:rPr>
          <w:sz w:val="26"/>
          <w:szCs w:val="26"/>
        </w:rPr>
        <w:t xml:space="preserve">, </w:t>
      </w:r>
    </w:p>
    <w:p w:rsidR="00EE3B5B" w:rsidRPr="005E1211" w:rsidP="00EE3B5B">
      <w:pPr>
        <w:pStyle w:val="20"/>
        <w:shd w:val="clear" w:color="auto" w:fill="auto"/>
        <w:spacing w:before="0" w:after="0" w:line="240" w:lineRule="auto"/>
        <w:ind w:left="-426" w:right="-143"/>
        <w:rPr>
          <w:sz w:val="26"/>
          <w:szCs w:val="26"/>
        </w:rPr>
      </w:pPr>
      <w:r w:rsidRPr="005E1211">
        <w:rPr>
          <w:sz w:val="26"/>
          <w:szCs w:val="26"/>
        </w:rPr>
        <w:t xml:space="preserve"> с участием представителя истца -  Бойко Н.Б.,</w:t>
      </w:r>
      <w:r w:rsidRPr="005E1211">
        <w:rPr>
          <w:sz w:val="26"/>
          <w:szCs w:val="26"/>
        </w:rPr>
        <w:t xml:space="preserve"> </w:t>
      </w:r>
    </w:p>
    <w:p w:rsidR="00EE3B5B" w:rsidRPr="005E1211" w:rsidP="00EE3B5B">
      <w:pPr>
        <w:pStyle w:val="20"/>
        <w:shd w:val="clear" w:color="auto" w:fill="auto"/>
        <w:spacing w:before="0" w:after="0" w:line="240" w:lineRule="auto"/>
        <w:ind w:left="-426" w:right="-143"/>
        <w:rPr>
          <w:sz w:val="26"/>
          <w:szCs w:val="26"/>
        </w:rPr>
      </w:pPr>
      <w:r w:rsidRPr="005E1211">
        <w:rPr>
          <w:sz w:val="26"/>
          <w:szCs w:val="26"/>
        </w:rPr>
        <w:t xml:space="preserve">представителя ответчика – Водопьяновой Ю.В., </w:t>
      </w:r>
    </w:p>
    <w:p w:rsidR="003025B3" w:rsidRPr="005E1211" w:rsidP="00E7332E">
      <w:pPr>
        <w:pStyle w:val="20"/>
        <w:shd w:val="clear" w:color="auto" w:fill="auto"/>
        <w:spacing w:before="0" w:after="0" w:line="240" w:lineRule="auto"/>
        <w:ind w:left="-426" w:right="-143" w:firstLine="284"/>
        <w:rPr>
          <w:sz w:val="26"/>
          <w:szCs w:val="26"/>
        </w:rPr>
      </w:pPr>
      <w:r w:rsidRPr="005E1211">
        <w:rPr>
          <w:sz w:val="26"/>
          <w:szCs w:val="26"/>
        </w:rPr>
        <w:t xml:space="preserve"> рассмотрев в открытом судебном заседании гражданское дело по </w:t>
      </w:r>
      <w:r w:rsidRPr="005E1211" w:rsidR="00EC74C2">
        <w:rPr>
          <w:sz w:val="26"/>
          <w:szCs w:val="26"/>
        </w:rPr>
        <w:t>иску Межрегиональной</w:t>
      </w:r>
      <w:r w:rsidRPr="005E1211" w:rsidR="008A602C">
        <w:rPr>
          <w:sz w:val="26"/>
          <w:szCs w:val="26"/>
        </w:rPr>
        <w:t xml:space="preserve"> общественной организации по защите прав потребителей «Общественный контроль» в защиту</w:t>
      </w:r>
      <w:r w:rsidRPr="005E1211">
        <w:rPr>
          <w:sz w:val="26"/>
          <w:szCs w:val="26"/>
        </w:rPr>
        <w:t xml:space="preserve"> прав</w:t>
      </w:r>
      <w:r w:rsidRPr="005E1211" w:rsidR="008A602C">
        <w:rPr>
          <w:sz w:val="26"/>
          <w:szCs w:val="26"/>
        </w:rPr>
        <w:t xml:space="preserve"> и законных интересов </w:t>
      </w:r>
      <w:r w:rsidRPr="005E1211" w:rsidR="00EE3B5B">
        <w:rPr>
          <w:sz w:val="26"/>
          <w:szCs w:val="26"/>
        </w:rPr>
        <w:t xml:space="preserve">Костылева </w:t>
      </w:r>
      <w:r w:rsidR="007672E1">
        <w:rPr>
          <w:sz w:val="26"/>
          <w:szCs w:val="26"/>
        </w:rPr>
        <w:t xml:space="preserve">С.В. </w:t>
      </w:r>
      <w:r w:rsidRPr="005E1211" w:rsidR="00EC74C2">
        <w:rPr>
          <w:sz w:val="26"/>
          <w:szCs w:val="26"/>
        </w:rPr>
        <w:t xml:space="preserve">к ПАО СК «Росгосстрах» о защите прав </w:t>
      </w:r>
      <w:r w:rsidRPr="005E1211">
        <w:rPr>
          <w:sz w:val="26"/>
          <w:szCs w:val="26"/>
        </w:rPr>
        <w:t xml:space="preserve">потребителей, </w:t>
      </w:r>
    </w:p>
    <w:p w:rsidR="004E316E" w:rsidRPr="005E1211" w:rsidP="00E7332E">
      <w:pPr>
        <w:pStyle w:val="20"/>
        <w:shd w:val="clear" w:color="auto" w:fill="auto"/>
        <w:spacing w:before="0" w:after="0" w:line="240" w:lineRule="auto"/>
        <w:ind w:left="-426" w:right="-143" w:firstLine="284"/>
        <w:rPr>
          <w:sz w:val="26"/>
          <w:szCs w:val="26"/>
        </w:rPr>
      </w:pPr>
    </w:p>
    <w:p w:rsidR="000B5DB9" w:rsidRPr="005E1211" w:rsidP="00E7332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211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5E1211" w:rsidR="003025B3">
        <w:rPr>
          <w:rFonts w:ascii="Times New Roman" w:eastAsia="Times New Roman" w:hAnsi="Times New Roman" w:cs="Times New Roman"/>
          <w:sz w:val="26"/>
          <w:szCs w:val="26"/>
        </w:rPr>
        <w:t>статьями 194</w:t>
      </w:r>
      <w:r w:rsidRPr="005E1211">
        <w:rPr>
          <w:rFonts w:ascii="Times New Roman" w:eastAsia="Times New Roman" w:hAnsi="Times New Roman" w:cs="Times New Roman"/>
          <w:sz w:val="26"/>
          <w:szCs w:val="26"/>
        </w:rPr>
        <w:t xml:space="preserve">-199 Гражданского процессуального РФ, </w:t>
      </w:r>
    </w:p>
    <w:p w:rsidR="000B5DB9" w:rsidRPr="005E1211" w:rsidP="00E7332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E7332E" w:rsidRPr="005E1211" w:rsidP="00E7332E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E1211">
        <w:rPr>
          <w:rFonts w:ascii="Times New Roman" w:eastAsia="Times New Roman" w:hAnsi="Times New Roman" w:cs="Times New Roman"/>
          <w:snapToGrid w:val="0"/>
          <w:sz w:val="26"/>
          <w:szCs w:val="26"/>
        </w:rPr>
        <w:t>РЕШИЛ:</w:t>
      </w:r>
    </w:p>
    <w:p w:rsidR="000B5DB9" w:rsidRPr="005E1211" w:rsidP="00E7332E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</w:p>
    <w:p w:rsidR="000B5DB9" w:rsidRPr="005E1211" w:rsidP="004E316E">
      <w:pPr>
        <w:pStyle w:val="20"/>
        <w:shd w:val="clear" w:color="auto" w:fill="auto"/>
        <w:spacing w:before="0" w:after="0" w:line="240" w:lineRule="auto"/>
        <w:ind w:left="-425" w:right="-143" w:firstLine="284"/>
        <w:rPr>
          <w:sz w:val="26"/>
          <w:szCs w:val="26"/>
        </w:rPr>
      </w:pPr>
      <w:r w:rsidRPr="005E1211">
        <w:rPr>
          <w:sz w:val="26"/>
          <w:szCs w:val="26"/>
        </w:rPr>
        <w:t>исковые требования Межрегиональной общественной организации по защите прав потребителей «Общественный контроль» в защиту прав и законных интересов</w:t>
      </w:r>
      <w:r w:rsidRPr="005E1211" w:rsidR="00EE3B5B">
        <w:rPr>
          <w:sz w:val="26"/>
          <w:szCs w:val="26"/>
        </w:rPr>
        <w:t xml:space="preserve"> Костылева </w:t>
      </w:r>
      <w:r w:rsidR="007672E1">
        <w:rPr>
          <w:sz w:val="26"/>
          <w:szCs w:val="26"/>
        </w:rPr>
        <w:t xml:space="preserve">С.В. </w:t>
      </w:r>
      <w:r w:rsidRPr="005E1211">
        <w:rPr>
          <w:sz w:val="26"/>
          <w:szCs w:val="26"/>
        </w:rPr>
        <w:t xml:space="preserve">к ПАО СК «Росгосстрах» о защите прав </w:t>
      </w:r>
      <w:r w:rsidRPr="005E1211">
        <w:rPr>
          <w:sz w:val="26"/>
          <w:szCs w:val="26"/>
        </w:rPr>
        <w:t>потребителей</w:t>
      </w:r>
      <w:r w:rsidRPr="005E1211">
        <w:rPr>
          <w:sz w:val="26"/>
          <w:szCs w:val="26"/>
        </w:rPr>
        <w:t>,  удовлетворить</w:t>
      </w:r>
      <w:r w:rsidRPr="005E1211">
        <w:rPr>
          <w:sz w:val="26"/>
          <w:szCs w:val="26"/>
        </w:rPr>
        <w:t xml:space="preserve"> частично</w:t>
      </w:r>
      <w:r w:rsidRPr="005E1211" w:rsidR="0025330B">
        <w:rPr>
          <w:sz w:val="26"/>
          <w:szCs w:val="26"/>
        </w:rPr>
        <w:t>.</w:t>
      </w:r>
    </w:p>
    <w:p w:rsidR="003025B3" w:rsidRPr="005E1211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E1211">
        <w:rPr>
          <w:rFonts w:ascii="Times New Roman" w:hAnsi="Times New Roman" w:cs="Times New Roman"/>
          <w:sz w:val="26"/>
          <w:szCs w:val="26"/>
        </w:rPr>
        <w:t>Взыскать с ПАО СК «</w:t>
      </w:r>
      <w:r w:rsidRPr="005E1211">
        <w:rPr>
          <w:rFonts w:ascii="Times New Roman" w:hAnsi="Times New Roman" w:cs="Times New Roman"/>
          <w:sz w:val="26"/>
          <w:szCs w:val="26"/>
        </w:rPr>
        <w:t>Росгосстрах»  в</w:t>
      </w:r>
      <w:r w:rsidRPr="005E1211">
        <w:rPr>
          <w:rFonts w:ascii="Times New Roman" w:hAnsi="Times New Roman" w:cs="Times New Roman"/>
          <w:sz w:val="26"/>
          <w:szCs w:val="26"/>
        </w:rPr>
        <w:t xml:space="preserve"> пользу </w:t>
      </w:r>
      <w:r w:rsidRPr="005E1211" w:rsidR="0094782A">
        <w:rPr>
          <w:rFonts w:ascii="Times New Roman" w:hAnsi="Times New Roman" w:cs="Times New Roman"/>
          <w:sz w:val="26"/>
          <w:szCs w:val="26"/>
        </w:rPr>
        <w:t xml:space="preserve"> </w:t>
      </w:r>
      <w:r w:rsidRPr="005E1211" w:rsidR="00147B88">
        <w:rPr>
          <w:rFonts w:ascii="Times New Roman" w:hAnsi="Times New Roman" w:cs="Times New Roman"/>
          <w:sz w:val="26"/>
          <w:szCs w:val="26"/>
        </w:rPr>
        <w:t xml:space="preserve"> </w:t>
      </w:r>
      <w:r w:rsidRPr="005E1211" w:rsidR="00EE3B5B">
        <w:rPr>
          <w:rFonts w:ascii="Times New Roman" w:hAnsi="Times New Roman" w:cs="Times New Roman"/>
          <w:sz w:val="26"/>
          <w:szCs w:val="26"/>
        </w:rPr>
        <w:t xml:space="preserve"> Костылева </w:t>
      </w:r>
      <w:r w:rsidR="007672E1">
        <w:rPr>
          <w:rFonts w:ascii="Times New Roman" w:hAnsi="Times New Roman" w:cs="Times New Roman"/>
          <w:sz w:val="26"/>
          <w:szCs w:val="26"/>
        </w:rPr>
        <w:t xml:space="preserve">С.В. </w:t>
      </w:r>
      <w:r w:rsidRPr="005E1211" w:rsidR="004E316E">
        <w:rPr>
          <w:rFonts w:ascii="Times New Roman" w:hAnsi="Times New Roman" w:cs="Times New Roman"/>
          <w:sz w:val="26"/>
          <w:szCs w:val="26"/>
        </w:rPr>
        <w:t xml:space="preserve">общую сумму в размере  </w:t>
      </w:r>
      <w:r w:rsidRPr="005E1211" w:rsidR="005E1211">
        <w:rPr>
          <w:rFonts w:ascii="Times New Roman" w:hAnsi="Times New Roman" w:cs="Times New Roman"/>
          <w:sz w:val="26"/>
          <w:szCs w:val="26"/>
        </w:rPr>
        <w:t>57 934</w:t>
      </w:r>
      <w:r w:rsidRPr="005E1211" w:rsidR="004E316E">
        <w:rPr>
          <w:rFonts w:ascii="Times New Roman" w:hAnsi="Times New Roman" w:cs="Times New Roman"/>
          <w:sz w:val="26"/>
          <w:szCs w:val="26"/>
        </w:rPr>
        <w:t xml:space="preserve"> (</w:t>
      </w:r>
      <w:r w:rsidRPr="005E1211" w:rsidR="005E1211">
        <w:rPr>
          <w:rFonts w:ascii="Times New Roman" w:hAnsi="Times New Roman" w:cs="Times New Roman"/>
          <w:sz w:val="26"/>
          <w:szCs w:val="26"/>
        </w:rPr>
        <w:t>пятьдесят семь девятьсот тридцать четыре) руб. 53</w:t>
      </w:r>
      <w:r w:rsidRPr="005E1211" w:rsidR="004E316E">
        <w:rPr>
          <w:rFonts w:ascii="Times New Roman" w:hAnsi="Times New Roman" w:cs="Times New Roman"/>
          <w:sz w:val="26"/>
          <w:szCs w:val="26"/>
        </w:rPr>
        <w:t xml:space="preserve"> </w:t>
      </w:r>
      <w:r w:rsidRPr="005E1211" w:rsidR="00D033E7">
        <w:rPr>
          <w:rFonts w:ascii="Times New Roman" w:hAnsi="Times New Roman" w:cs="Times New Roman"/>
          <w:sz w:val="26"/>
          <w:szCs w:val="26"/>
        </w:rPr>
        <w:t>коп</w:t>
      </w:r>
      <w:r w:rsidRPr="005E1211" w:rsidR="00483EDE">
        <w:rPr>
          <w:rFonts w:ascii="Times New Roman" w:hAnsi="Times New Roman" w:cs="Times New Roman"/>
          <w:sz w:val="26"/>
          <w:szCs w:val="26"/>
        </w:rPr>
        <w:t>.</w:t>
      </w:r>
      <w:r w:rsidRPr="005E1211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147B88" w:rsidRPr="005E1211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E1211">
        <w:rPr>
          <w:rFonts w:ascii="Times New Roman" w:hAnsi="Times New Roman" w:cs="Times New Roman"/>
          <w:sz w:val="26"/>
          <w:szCs w:val="26"/>
        </w:rPr>
        <w:t xml:space="preserve">- сумму невыплаченного </w:t>
      </w:r>
      <w:r w:rsidRPr="005E1211" w:rsidR="00EE3B5B">
        <w:rPr>
          <w:rFonts w:ascii="Times New Roman" w:hAnsi="Times New Roman" w:cs="Times New Roman"/>
          <w:sz w:val="26"/>
          <w:szCs w:val="26"/>
        </w:rPr>
        <w:t>страхового возмещения – 9624,50</w:t>
      </w:r>
      <w:r w:rsidRPr="005E1211" w:rsidR="00483EDE">
        <w:rPr>
          <w:rFonts w:ascii="Times New Roman" w:hAnsi="Times New Roman" w:cs="Times New Roman"/>
          <w:sz w:val="26"/>
          <w:szCs w:val="26"/>
        </w:rPr>
        <w:t xml:space="preserve"> </w:t>
      </w:r>
      <w:r w:rsidRPr="005E1211" w:rsidR="00483EDE">
        <w:rPr>
          <w:rFonts w:ascii="Times New Roman" w:hAnsi="Times New Roman" w:cs="Times New Roman"/>
          <w:sz w:val="26"/>
          <w:szCs w:val="26"/>
        </w:rPr>
        <w:t>руб</w:t>
      </w:r>
      <w:r w:rsidRPr="005E1211" w:rsidR="00483EDE">
        <w:rPr>
          <w:rFonts w:ascii="Times New Roman" w:hAnsi="Times New Roman" w:cs="Times New Roman"/>
          <w:sz w:val="26"/>
          <w:szCs w:val="26"/>
        </w:rPr>
        <w:t>;</w:t>
      </w:r>
    </w:p>
    <w:p w:rsidR="000B5DB9" w:rsidRPr="005E1211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E1211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Pr="005E1211">
        <w:rPr>
          <w:rFonts w:ascii="Times New Roman" w:hAnsi="Times New Roman" w:cs="Times New Roman"/>
          <w:sz w:val="26"/>
          <w:szCs w:val="26"/>
          <w:lang w:bidi="ru-RU"/>
        </w:rPr>
        <w:t>неустойку</w:t>
      </w:r>
      <w:r w:rsidRPr="005E1211" w:rsidR="00D909A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E1211" w:rsidR="00102A5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E1211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5E1211">
        <w:rPr>
          <w:rFonts w:ascii="Times New Roman" w:hAnsi="Times New Roman" w:cs="Times New Roman"/>
          <w:sz w:val="26"/>
          <w:szCs w:val="26"/>
          <w:lang w:bidi="ru-RU"/>
        </w:rPr>
        <w:t xml:space="preserve"> размере</w:t>
      </w:r>
      <w:r w:rsidRPr="005E1211" w:rsidR="003025B3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E1211" w:rsidR="00147B88">
        <w:rPr>
          <w:rFonts w:ascii="Times New Roman" w:hAnsi="Times New Roman" w:cs="Times New Roman"/>
          <w:sz w:val="26"/>
          <w:szCs w:val="26"/>
          <w:lang w:bidi="ru-RU"/>
        </w:rPr>
        <w:t>–</w:t>
      </w:r>
      <w:r w:rsidRPr="005E121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E1211" w:rsidR="00EE3B5B">
        <w:rPr>
          <w:rFonts w:ascii="Times New Roman" w:hAnsi="Times New Roman" w:cs="Times New Roman"/>
          <w:sz w:val="26"/>
          <w:szCs w:val="26"/>
          <w:lang w:bidi="ru-RU"/>
        </w:rPr>
        <w:t>25</w:t>
      </w:r>
      <w:r w:rsidRPr="005E1211" w:rsidR="00147B88">
        <w:rPr>
          <w:rFonts w:ascii="Times New Roman" w:hAnsi="Times New Roman" w:cs="Times New Roman"/>
          <w:sz w:val="26"/>
          <w:szCs w:val="26"/>
          <w:lang w:bidi="ru-RU"/>
        </w:rPr>
        <w:t xml:space="preserve">000 </w:t>
      </w:r>
      <w:r w:rsidRPr="005E1211" w:rsidR="00483EDE">
        <w:rPr>
          <w:rFonts w:ascii="Times New Roman" w:hAnsi="Times New Roman" w:cs="Times New Roman"/>
          <w:sz w:val="26"/>
          <w:szCs w:val="26"/>
          <w:lang w:bidi="ru-RU"/>
        </w:rPr>
        <w:t>руб</w:t>
      </w:r>
      <w:r w:rsidRPr="005E1211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D909AB" w:rsidRPr="005E1211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E1211">
        <w:rPr>
          <w:rFonts w:ascii="Times New Roman" w:hAnsi="Times New Roman" w:cs="Times New Roman"/>
          <w:sz w:val="26"/>
          <w:szCs w:val="26"/>
          <w:lang w:bidi="ru-RU"/>
        </w:rPr>
        <w:t>-</w:t>
      </w:r>
      <w:r w:rsidRPr="005E1211" w:rsidR="00147B8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E1211">
        <w:rPr>
          <w:rFonts w:ascii="Times New Roman" w:hAnsi="Times New Roman" w:cs="Times New Roman"/>
          <w:sz w:val="26"/>
          <w:szCs w:val="26"/>
          <w:lang w:bidi="ru-RU"/>
        </w:rPr>
        <w:t xml:space="preserve">штраф за отказ в </w:t>
      </w:r>
      <w:r w:rsidRPr="005E1211">
        <w:rPr>
          <w:rFonts w:ascii="Times New Roman" w:hAnsi="Times New Roman" w:cs="Times New Roman"/>
          <w:sz w:val="26"/>
          <w:szCs w:val="26"/>
          <w:lang w:bidi="ru-RU"/>
        </w:rPr>
        <w:t xml:space="preserve">удовлетворении </w:t>
      </w:r>
      <w:r w:rsidRPr="005E1211" w:rsidR="00E7332E">
        <w:rPr>
          <w:rFonts w:ascii="Times New Roman" w:hAnsi="Times New Roman" w:cs="Times New Roman"/>
          <w:sz w:val="26"/>
          <w:szCs w:val="26"/>
          <w:lang w:bidi="ru-RU"/>
        </w:rPr>
        <w:t xml:space="preserve"> требований</w:t>
      </w:r>
      <w:r w:rsidRPr="005E1211" w:rsidR="00E7332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E1211">
        <w:rPr>
          <w:rFonts w:ascii="Times New Roman" w:hAnsi="Times New Roman" w:cs="Times New Roman"/>
          <w:sz w:val="26"/>
          <w:szCs w:val="26"/>
          <w:lang w:bidi="ru-RU"/>
        </w:rPr>
        <w:t xml:space="preserve">в добровольном порядке </w:t>
      </w:r>
      <w:r w:rsidRPr="005E1211" w:rsidR="003025B3">
        <w:rPr>
          <w:rFonts w:ascii="Times New Roman" w:hAnsi="Times New Roman" w:cs="Times New Roman"/>
          <w:sz w:val="26"/>
          <w:szCs w:val="26"/>
          <w:lang w:bidi="ru-RU"/>
        </w:rPr>
        <w:t xml:space="preserve"> -</w:t>
      </w:r>
      <w:r w:rsidRPr="005E1211" w:rsidR="00147B8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E1211" w:rsidR="00EE3B5B">
        <w:rPr>
          <w:rFonts w:ascii="Times New Roman" w:hAnsi="Times New Roman" w:cs="Times New Roman"/>
          <w:sz w:val="26"/>
          <w:szCs w:val="26"/>
          <w:lang w:bidi="ru-RU"/>
        </w:rPr>
        <w:t>2406,12</w:t>
      </w:r>
      <w:r w:rsidRPr="005E1211" w:rsidR="00E7332E">
        <w:rPr>
          <w:rFonts w:ascii="Times New Roman" w:hAnsi="Times New Roman" w:cs="Times New Roman"/>
          <w:sz w:val="26"/>
          <w:szCs w:val="26"/>
          <w:lang w:bidi="ru-RU"/>
        </w:rPr>
        <w:t>руб.;</w:t>
      </w:r>
    </w:p>
    <w:p w:rsidR="004F1C2E" w:rsidRPr="005E1211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5E1211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- </w:t>
      </w:r>
      <w:r w:rsidRPr="005E1211">
        <w:rPr>
          <w:rFonts w:ascii="Times New Roman" w:hAnsi="Times New Roman" w:cs="Times New Roman"/>
          <w:bCs/>
          <w:sz w:val="26"/>
          <w:szCs w:val="26"/>
          <w:lang w:bidi="ru-RU"/>
        </w:rPr>
        <w:t>расходы по оплате незави</w:t>
      </w:r>
      <w:r w:rsidRPr="005E1211" w:rsidR="00EE3B5B">
        <w:rPr>
          <w:rFonts w:ascii="Times New Roman" w:hAnsi="Times New Roman" w:cs="Times New Roman"/>
          <w:bCs/>
          <w:sz w:val="26"/>
          <w:szCs w:val="26"/>
          <w:lang w:bidi="ru-RU"/>
        </w:rPr>
        <w:t>симой технической экспертизы – 6</w:t>
      </w:r>
      <w:r w:rsidRPr="005E1211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000 </w:t>
      </w:r>
      <w:r w:rsidRPr="005E1211" w:rsidR="00483EDE">
        <w:rPr>
          <w:rFonts w:ascii="Times New Roman" w:hAnsi="Times New Roman" w:cs="Times New Roman"/>
          <w:bCs/>
          <w:sz w:val="26"/>
          <w:szCs w:val="26"/>
          <w:lang w:bidi="ru-RU"/>
        </w:rPr>
        <w:t>руб</w:t>
      </w:r>
      <w:r w:rsidRPr="005E1211" w:rsidR="00E7332E">
        <w:rPr>
          <w:rFonts w:ascii="Times New Roman" w:hAnsi="Times New Roman" w:cs="Times New Roman"/>
          <w:bCs/>
          <w:sz w:val="26"/>
          <w:szCs w:val="26"/>
          <w:lang w:bidi="ru-RU"/>
        </w:rPr>
        <w:t>;</w:t>
      </w:r>
    </w:p>
    <w:p w:rsidR="000B5DB9" w:rsidRPr="005E1211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5E1211">
        <w:rPr>
          <w:rFonts w:ascii="Times New Roman" w:hAnsi="Times New Roman" w:cs="Times New Roman"/>
          <w:bCs/>
          <w:sz w:val="26"/>
          <w:szCs w:val="26"/>
          <w:lang w:bidi="ru-RU"/>
        </w:rPr>
        <w:t>- компенсация</w:t>
      </w:r>
      <w:r w:rsidRPr="005E1211" w:rsidR="00D909AB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за причиненный</w:t>
      </w:r>
      <w:r w:rsidRPr="005E1211" w:rsidR="00EE3B5B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моральный вред в размере – 500</w:t>
      </w:r>
      <w:r w:rsidRPr="005E1211" w:rsidR="00D909AB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Pr="005E1211" w:rsidR="00D909AB">
        <w:rPr>
          <w:rFonts w:ascii="Times New Roman" w:hAnsi="Times New Roman" w:cs="Times New Roman"/>
          <w:bCs/>
          <w:sz w:val="26"/>
          <w:szCs w:val="26"/>
          <w:lang w:bidi="ru-RU"/>
        </w:rPr>
        <w:t>руб</w:t>
      </w:r>
      <w:r w:rsidRPr="005E1211" w:rsidR="00E7332E">
        <w:rPr>
          <w:rFonts w:ascii="Times New Roman" w:hAnsi="Times New Roman" w:cs="Times New Roman"/>
          <w:bCs/>
          <w:sz w:val="26"/>
          <w:szCs w:val="26"/>
          <w:lang w:bidi="ru-RU"/>
        </w:rPr>
        <w:t>;</w:t>
      </w:r>
      <w:r w:rsidRPr="005E1211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</w:p>
    <w:p w:rsidR="004B765D" w:rsidRPr="005E1211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E1211">
        <w:rPr>
          <w:rFonts w:ascii="Times New Roman" w:hAnsi="Times New Roman" w:cs="Times New Roman"/>
          <w:sz w:val="26"/>
          <w:szCs w:val="26"/>
          <w:lang w:bidi="ru-RU"/>
        </w:rPr>
        <w:t xml:space="preserve">- расходы по составлению досудебной претензии – 2000 </w:t>
      </w:r>
      <w:r w:rsidRPr="005E1211">
        <w:rPr>
          <w:rFonts w:ascii="Times New Roman" w:hAnsi="Times New Roman" w:cs="Times New Roman"/>
          <w:sz w:val="26"/>
          <w:szCs w:val="26"/>
          <w:lang w:bidi="ru-RU"/>
        </w:rPr>
        <w:t>руб</w:t>
      </w:r>
      <w:r w:rsidRPr="005E1211" w:rsidR="00102A5B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102A5B" w:rsidRPr="005E1211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E1211">
        <w:rPr>
          <w:rFonts w:ascii="Times New Roman" w:hAnsi="Times New Roman" w:cs="Times New Roman"/>
          <w:sz w:val="26"/>
          <w:szCs w:val="26"/>
          <w:lang w:bidi="ru-RU"/>
        </w:rPr>
        <w:t>- почтовые расходы – 403,91</w:t>
      </w:r>
      <w:r w:rsidRPr="005E121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E1211">
        <w:rPr>
          <w:rFonts w:ascii="Times New Roman" w:hAnsi="Times New Roman" w:cs="Times New Roman"/>
          <w:sz w:val="26"/>
          <w:szCs w:val="26"/>
          <w:lang w:bidi="ru-RU"/>
        </w:rPr>
        <w:t>руб</w:t>
      </w:r>
      <w:r w:rsidRPr="005E1211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102A5B" w:rsidRPr="005E1211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E1211">
        <w:rPr>
          <w:rFonts w:ascii="Times New Roman" w:hAnsi="Times New Roman" w:cs="Times New Roman"/>
          <w:sz w:val="26"/>
          <w:szCs w:val="26"/>
          <w:lang w:bidi="ru-RU"/>
        </w:rPr>
        <w:t>- расходы на проведение судебной экспертизы – 12000 руб.</w:t>
      </w:r>
    </w:p>
    <w:p w:rsidR="00102A5B" w:rsidRPr="005E1211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E1211">
        <w:rPr>
          <w:rFonts w:ascii="Times New Roman" w:hAnsi="Times New Roman" w:cs="Times New Roman"/>
          <w:sz w:val="26"/>
          <w:szCs w:val="26"/>
          <w:lang w:bidi="ru-RU"/>
        </w:rPr>
        <w:t xml:space="preserve">Взыскать </w:t>
      </w:r>
      <w:r w:rsidRPr="005E1211">
        <w:rPr>
          <w:rFonts w:ascii="Times New Roman" w:hAnsi="Times New Roman" w:cs="Times New Roman"/>
          <w:sz w:val="26"/>
          <w:szCs w:val="26"/>
        </w:rPr>
        <w:t>с ПАО СК «</w:t>
      </w:r>
      <w:r w:rsidRPr="005E1211" w:rsidR="004E316E">
        <w:rPr>
          <w:rFonts w:ascii="Times New Roman" w:hAnsi="Times New Roman" w:cs="Times New Roman"/>
          <w:sz w:val="26"/>
          <w:szCs w:val="26"/>
        </w:rPr>
        <w:t>Росгосстрах» в</w:t>
      </w:r>
      <w:r w:rsidRPr="005E1211">
        <w:rPr>
          <w:rFonts w:ascii="Times New Roman" w:hAnsi="Times New Roman" w:cs="Times New Roman"/>
          <w:sz w:val="26"/>
          <w:szCs w:val="26"/>
        </w:rPr>
        <w:t xml:space="preserve"> </w:t>
      </w:r>
      <w:r w:rsidRPr="005E1211" w:rsidR="004E316E">
        <w:rPr>
          <w:rFonts w:ascii="Times New Roman" w:hAnsi="Times New Roman" w:cs="Times New Roman"/>
          <w:sz w:val="26"/>
          <w:szCs w:val="26"/>
        </w:rPr>
        <w:t>пользу Межрегиональной</w:t>
      </w:r>
      <w:r w:rsidRPr="005E1211">
        <w:rPr>
          <w:rFonts w:ascii="Times New Roman" w:hAnsi="Times New Roman" w:cs="Times New Roman"/>
          <w:sz w:val="26"/>
          <w:szCs w:val="26"/>
        </w:rPr>
        <w:t xml:space="preserve"> общественной организации по защите прав потребителей «Общественный </w:t>
      </w:r>
      <w:r w:rsidRPr="005E1211" w:rsidR="004E316E">
        <w:rPr>
          <w:rFonts w:ascii="Times New Roman" w:hAnsi="Times New Roman" w:cs="Times New Roman"/>
          <w:sz w:val="26"/>
          <w:szCs w:val="26"/>
        </w:rPr>
        <w:t>контроль» штраф</w:t>
      </w:r>
      <w:r w:rsidRPr="005E1211">
        <w:rPr>
          <w:rFonts w:ascii="Times New Roman" w:hAnsi="Times New Roman" w:cs="Times New Roman"/>
          <w:sz w:val="26"/>
          <w:szCs w:val="26"/>
        </w:rPr>
        <w:t xml:space="preserve"> в </w:t>
      </w:r>
      <w:r w:rsidRPr="005E1211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5E1211" w:rsidR="00EE3B5B">
        <w:rPr>
          <w:rFonts w:ascii="Times New Roman" w:hAnsi="Times New Roman" w:cs="Times New Roman"/>
          <w:sz w:val="26"/>
          <w:szCs w:val="26"/>
        </w:rPr>
        <w:t xml:space="preserve"> 2406</w:t>
      </w:r>
      <w:r w:rsidRPr="005E1211" w:rsidR="00EE3B5B">
        <w:rPr>
          <w:rFonts w:ascii="Times New Roman" w:hAnsi="Times New Roman" w:cs="Times New Roman"/>
          <w:sz w:val="26"/>
          <w:szCs w:val="26"/>
        </w:rPr>
        <w:t>,12</w:t>
      </w:r>
      <w:r w:rsidRPr="005E1211">
        <w:rPr>
          <w:rFonts w:ascii="Times New Roman" w:hAnsi="Times New Roman" w:cs="Times New Roman"/>
          <w:sz w:val="26"/>
          <w:szCs w:val="26"/>
        </w:rPr>
        <w:t xml:space="preserve">руб. </w:t>
      </w:r>
    </w:p>
    <w:p w:rsidR="00E7332E" w:rsidRPr="005E1211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E1211">
        <w:rPr>
          <w:rFonts w:ascii="Times New Roman" w:hAnsi="Times New Roman" w:cs="Times New Roman"/>
          <w:sz w:val="26"/>
          <w:szCs w:val="26"/>
          <w:lang w:bidi="ru-RU"/>
        </w:rPr>
        <w:t xml:space="preserve">  </w:t>
      </w:r>
      <w:r w:rsidRPr="005E1211">
        <w:rPr>
          <w:rFonts w:ascii="Times New Roman" w:hAnsi="Times New Roman" w:cs="Times New Roman"/>
          <w:sz w:val="26"/>
          <w:szCs w:val="26"/>
          <w:lang w:bidi="ru-RU"/>
        </w:rPr>
        <w:t>В остальной части исковых требований – отказать.</w:t>
      </w:r>
    </w:p>
    <w:p w:rsidR="000B5DB9" w:rsidRPr="005E1211" w:rsidP="004E316E">
      <w:pPr>
        <w:pStyle w:val="20"/>
        <w:shd w:val="clear" w:color="auto" w:fill="auto"/>
        <w:spacing w:before="0" w:after="0" w:line="240" w:lineRule="auto"/>
        <w:ind w:left="-425" w:firstLine="284"/>
        <w:rPr>
          <w:sz w:val="26"/>
          <w:szCs w:val="26"/>
        </w:rPr>
      </w:pPr>
      <w:r w:rsidRPr="005E1211">
        <w:rPr>
          <w:sz w:val="26"/>
          <w:szCs w:val="26"/>
        </w:rPr>
        <w:t xml:space="preserve">  </w:t>
      </w:r>
      <w:r w:rsidRPr="005E1211">
        <w:rPr>
          <w:sz w:val="26"/>
          <w:szCs w:val="26"/>
        </w:rPr>
        <w:t xml:space="preserve">Взыскать с ПАО СК «Росгосстрах» </w:t>
      </w:r>
      <w:r w:rsidRPr="005E1211" w:rsidR="004E316E">
        <w:rPr>
          <w:sz w:val="26"/>
          <w:szCs w:val="26"/>
        </w:rPr>
        <w:t>в</w:t>
      </w:r>
      <w:r w:rsidRPr="005E1211">
        <w:rPr>
          <w:sz w:val="26"/>
          <w:szCs w:val="26"/>
        </w:rPr>
        <w:t xml:space="preserve"> местный бюджет судебные расходы в виде государственной пошлины </w:t>
      </w:r>
      <w:r w:rsidRPr="005E1211" w:rsidR="004E316E">
        <w:rPr>
          <w:sz w:val="26"/>
          <w:szCs w:val="26"/>
        </w:rPr>
        <w:t>в размере -</w:t>
      </w:r>
      <w:r w:rsidRPr="005E1211" w:rsidR="003025B3">
        <w:rPr>
          <w:sz w:val="26"/>
          <w:szCs w:val="26"/>
        </w:rPr>
        <w:t xml:space="preserve"> </w:t>
      </w:r>
      <w:r w:rsidRPr="005E1211" w:rsidR="004E316E">
        <w:rPr>
          <w:sz w:val="26"/>
          <w:szCs w:val="26"/>
        </w:rPr>
        <w:t xml:space="preserve"> </w:t>
      </w:r>
      <w:r w:rsidRPr="005E1211" w:rsidR="005E1211">
        <w:rPr>
          <w:sz w:val="26"/>
          <w:szCs w:val="26"/>
        </w:rPr>
        <w:t xml:space="preserve">1238,74 </w:t>
      </w:r>
      <w:r w:rsidRPr="005E1211" w:rsidR="003025B3">
        <w:rPr>
          <w:sz w:val="26"/>
          <w:szCs w:val="26"/>
        </w:rPr>
        <w:t>руб.</w:t>
      </w:r>
    </w:p>
    <w:p w:rsidR="004E316E" w:rsidRPr="005E1211" w:rsidP="004E316E">
      <w:pPr>
        <w:pStyle w:val="20"/>
        <w:spacing w:before="0" w:after="0" w:line="240" w:lineRule="auto"/>
        <w:ind w:left="-425" w:firstLine="284"/>
        <w:rPr>
          <w:sz w:val="26"/>
          <w:szCs w:val="26"/>
        </w:rPr>
      </w:pPr>
      <w:r w:rsidRPr="005E1211">
        <w:rPr>
          <w:sz w:val="26"/>
          <w:szCs w:val="26"/>
        </w:rPr>
        <w:t xml:space="preserve">Решение может быть обжаловано в Балаклавский районный суд города Севастополя путём подачи апелляционной жалобы сторонами в течение месяца со дня после принятия решения в окончательной форме. </w:t>
      </w:r>
    </w:p>
    <w:p w:rsidR="004E316E" w:rsidRPr="005E1211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E1211">
        <w:rPr>
          <w:rFonts w:ascii="Times New Roman" w:hAnsi="Times New Roman" w:cs="Times New Roman"/>
          <w:sz w:val="26"/>
          <w:szCs w:val="26"/>
        </w:rPr>
        <w:t xml:space="preserve">Резолютивная часть решения изготовлена  </w:t>
      </w:r>
      <w:r w:rsidRPr="005E1211" w:rsidR="00EE3B5B">
        <w:rPr>
          <w:rFonts w:ascii="Times New Roman" w:hAnsi="Times New Roman" w:cs="Times New Roman"/>
          <w:sz w:val="26"/>
          <w:szCs w:val="26"/>
        </w:rPr>
        <w:t xml:space="preserve"> 05</w:t>
      </w:r>
      <w:r w:rsidRPr="005E1211">
        <w:rPr>
          <w:rFonts w:ascii="Times New Roman" w:hAnsi="Times New Roman" w:cs="Times New Roman"/>
          <w:sz w:val="26"/>
          <w:szCs w:val="26"/>
        </w:rPr>
        <w:t xml:space="preserve"> октября 2017 года.</w:t>
      </w:r>
    </w:p>
    <w:p w:rsidR="004E316E" w:rsidRPr="005E1211" w:rsidP="004E316E">
      <w:pPr>
        <w:pStyle w:val="20"/>
        <w:spacing w:before="0" w:after="0" w:line="240" w:lineRule="auto"/>
        <w:ind w:left="-425" w:firstLine="284"/>
        <w:rPr>
          <w:sz w:val="26"/>
          <w:szCs w:val="26"/>
        </w:rPr>
      </w:pPr>
    </w:p>
    <w:p w:rsidR="004E316E" w:rsidP="004E316E">
      <w:pPr>
        <w:pStyle w:val="20"/>
        <w:spacing w:before="0" w:after="0" w:line="240" w:lineRule="auto"/>
        <w:ind w:left="-425" w:firstLine="284"/>
        <w:rPr>
          <w:sz w:val="26"/>
          <w:szCs w:val="26"/>
        </w:rPr>
      </w:pPr>
      <w:r w:rsidRPr="005E1211">
        <w:rPr>
          <w:sz w:val="26"/>
          <w:szCs w:val="26"/>
        </w:rPr>
        <w:t>Мировой судья                                               И.М. Чугаева</w:t>
      </w:r>
    </w:p>
    <w:p w:rsidR="007672E1" w:rsidP="004E316E">
      <w:pPr>
        <w:pStyle w:val="20"/>
        <w:spacing w:before="0" w:after="0" w:line="240" w:lineRule="auto"/>
        <w:ind w:left="-425" w:firstLine="284"/>
        <w:rPr>
          <w:sz w:val="26"/>
          <w:szCs w:val="26"/>
        </w:rPr>
      </w:pPr>
      <w:r>
        <w:rPr>
          <w:sz w:val="26"/>
          <w:szCs w:val="26"/>
        </w:rPr>
        <w:t>«Согласовано»</w:t>
      </w:r>
    </w:p>
    <w:p w:rsidR="005E1211" w:rsidRPr="005E1211" w:rsidP="004E316E">
      <w:pPr>
        <w:pStyle w:val="20"/>
        <w:spacing w:before="0" w:after="0" w:line="240" w:lineRule="auto"/>
        <w:ind w:left="-425" w:firstLine="284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И.М. Чугаева</w:t>
      </w:r>
    </w:p>
    <w:p w:rsidR="004E316E" w:rsidRPr="005E1211" w:rsidP="004E316E">
      <w:pPr>
        <w:pStyle w:val="20"/>
        <w:spacing w:before="0" w:after="0" w:line="240" w:lineRule="auto"/>
        <w:ind w:left="-425" w:firstLine="284"/>
        <w:rPr>
          <w:sz w:val="26"/>
          <w:szCs w:val="26"/>
        </w:rPr>
      </w:pPr>
      <w:r w:rsidRPr="005E1211">
        <w:rPr>
          <w:sz w:val="26"/>
          <w:szCs w:val="26"/>
        </w:rPr>
        <w:t xml:space="preserve">               </w:t>
      </w:r>
    </w:p>
    <w:p w:rsidR="004E316E" w:rsidRPr="005E1211" w:rsidP="004E316E">
      <w:pPr>
        <w:pStyle w:val="20"/>
        <w:shd w:val="clear" w:color="auto" w:fill="auto"/>
        <w:spacing w:before="0" w:after="0" w:line="240" w:lineRule="auto"/>
        <w:ind w:left="-425" w:firstLine="284"/>
        <w:rPr>
          <w:sz w:val="26"/>
          <w:szCs w:val="26"/>
        </w:rPr>
      </w:pPr>
    </w:p>
    <w:p w:rsidR="00E7332E" w:rsidRPr="005E1211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5DB9" w:rsidRPr="005E1211" w:rsidP="00E7332E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5DB9" w:rsidRPr="005E1211" w:rsidP="00E7332E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5DB9" w:rsidRPr="005E1211" w:rsidP="00E7332E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5DB9" w:rsidRPr="005E1211" w:rsidP="00E7332E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5DB9" w:rsidRPr="005E1211" w:rsidP="00E7332E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5DB9" w:rsidRPr="005E1211" w:rsidP="00E7332E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7845" w:rsidRPr="005E1211" w:rsidP="00E7332E">
      <w:pPr>
        <w:ind w:left="-426" w:firstLine="284"/>
        <w:rPr>
          <w:rFonts w:ascii="Times New Roman" w:hAnsi="Times New Roman" w:cs="Times New Roman"/>
          <w:sz w:val="26"/>
          <w:szCs w:val="26"/>
        </w:rPr>
      </w:pPr>
    </w:p>
    <w:sectPr w:rsidSect="004E316E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F8EF54-7AC6-4EF1-BFDF-3268F284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B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0B5D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B5DB9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E73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32E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0"/>
    <w:rsid w:val="004E31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4E31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