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43689E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 w:rsidR="0043689E"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 w:rsidR="001C5D26">
        <w:rPr>
          <w:b w:val="0"/>
          <w:color w:val="000000" w:themeColor="text1"/>
          <w:szCs w:val="24"/>
        </w:rPr>
        <w:t>Дело № 2-</w:t>
      </w:r>
      <w:r w:rsidR="00ED6496">
        <w:rPr>
          <w:b w:val="0"/>
          <w:color w:val="000000" w:themeColor="text1"/>
          <w:szCs w:val="24"/>
        </w:rPr>
        <w:t>1323</w:t>
      </w:r>
      <w:r w:rsidR="00E376B5">
        <w:rPr>
          <w:b w:val="0"/>
          <w:color w:val="000000" w:themeColor="text1"/>
          <w:szCs w:val="24"/>
        </w:rPr>
        <w:t>/20</w:t>
      </w:r>
      <w:r w:rsidR="0043689E">
        <w:rPr>
          <w:b w:val="0"/>
          <w:color w:val="000000" w:themeColor="text1"/>
          <w:szCs w:val="24"/>
        </w:rPr>
        <w:t>/20</w:t>
      </w:r>
      <w:r w:rsidR="00EF4AE2">
        <w:rPr>
          <w:b w:val="0"/>
          <w:color w:val="000000" w:themeColor="text1"/>
          <w:szCs w:val="24"/>
        </w:rPr>
        <w:t>2</w:t>
      </w:r>
      <w:r w:rsidR="00BF27CD">
        <w:rPr>
          <w:b w:val="0"/>
          <w:color w:val="000000" w:themeColor="text1"/>
          <w:szCs w:val="24"/>
        </w:rPr>
        <w:t>4</w:t>
      </w: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AC" w:rsidRPr="00B36DE2" w:rsidP="00F92B3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36AC" w:rsidP="00F92B35">
      <w:pPr>
        <w:pStyle w:val="Title"/>
        <w:ind w:right="-1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2C31CF" w:rsidRPr="002C31CF" w:rsidP="00F92B35">
      <w:pPr>
        <w:pStyle w:val="Title"/>
        <w:ind w:right="-1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:rsidR="00006A87" w:rsidRPr="00B36DE2" w:rsidP="00436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E37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 сентября</w:t>
      </w:r>
      <w:r w:rsidR="00BF2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</w:t>
      </w:r>
      <w:r w:rsidR="00643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826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CF18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6DC" w:rsidRPr="006766DC" w:rsidP="00676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6DC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20 Нахимовского судебного района г. Севастополя Босенко Е.А., </w:t>
      </w:r>
    </w:p>
    <w:p w:rsidR="006766DC" w:rsidRPr="006766DC" w:rsidP="00676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6DC">
        <w:rPr>
          <w:rFonts w:ascii="Times New Roman" w:eastAsia="Times New Roman" w:hAnsi="Times New Roman" w:cs="Times New Roman"/>
          <w:sz w:val="24"/>
          <w:szCs w:val="24"/>
        </w:rPr>
        <w:t>при помощнике судьи Смирновой М.П.</w:t>
      </w:r>
    </w:p>
    <w:p w:rsidR="006766DC" w:rsidP="00676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6DC">
        <w:rPr>
          <w:rFonts w:ascii="Times New Roman" w:eastAsia="Times New Roman" w:hAnsi="Times New Roman" w:cs="Times New Roman"/>
          <w:sz w:val="24"/>
          <w:szCs w:val="24"/>
        </w:rPr>
        <w:t xml:space="preserve">с участием ответчика </w:t>
      </w:r>
      <w:r w:rsidR="00ED6496">
        <w:rPr>
          <w:rFonts w:ascii="Times New Roman" w:eastAsia="Times New Roman" w:hAnsi="Times New Roman" w:cs="Times New Roman"/>
          <w:sz w:val="24"/>
          <w:szCs w:val="24"/>
        </w:rPr>
        <w:t>Куликовой А.И.</w:t>
      </w:r>
    </w:p>
    <w:p w:rsidR="00ED6496" w:rsidRPr="006766DC" w:rsidP="00ED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6DC" w:rsidRPr="006766DC" w:rsidP="00676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6DC">
        <w:rPr>
          <w:rFonts w:ascii="Times New Roman" w:eastAsia="Times New Roman" w:hAnsi="Times New Roman" w:cs="Times New Roman"/>
          <w:sz w:val="24"/>
          <w:szCs w:val="24"/>
        </w:rPr>
        <w:t>рассмотрев в открытом судебном заседании в зале судебного участка Нахимовского судебног</w:t>
      </w:r>
      <w:r w:rsidRPr="006766DC">
        <w:rPr>
          <w:rFonts w:ascii="Times New Roman" w:eastAsia="Times New Roman" w:hAnsi="Times New Roman" w:cs="Times New Roman"/>
          <w:sz w:val="24"/>
          <w:szCs w:val="24"/>
        </w:rPr>
        <w:t xml:space="preserve">о района г. Севастополя гражданское дело по исковому заявлению общества с ограниченной ответственностью «Благоустройство города «Севастополь» к </w:t>
      </w:r>
      <w:r w:rsidR="00ED6496">
        <w:rPr>
          <w:rFonts w:ascii="Times New Roman" w:eastAsia="Times New Roman" w:hAnsi="Times New Roman" w:cs="Times New Roman"/>
          <w:sz w:val="24"/>
          <w:szCs w:val="24"/>
        </w:rPr>
        <w:t xml:space="preserve">Куликовой </w:t>
      </w:r>
      <w:r>
        <w:rPr>
          <w:rFonts w:ascii="Times New Roman" w:eastAsia="Times New Roman" w:hAnsi="Times New Roman" w:cs="Times New Roman"/>
          <w:sz w:val="24"/>
          <w:szCs w:val="24"/>
        </w:rPr>
        <w:t>А.И.</w:t>
      </w:r>
      <w:r w:rsidRPr="006766DC">
        <w:rPr>
          <w:rFonts w:ascii="Times New Roman" w:eastAsia="Times New Roman" w:hAnsi="Times New Roman" w:cs="Times New Roman"/>
          <w:sz w:val="24"/>
          <w:szCs w:val="24"/>
        </w:rPr>
        <w:t xml:space="preserve"> о взыскании задолженности за предоставленные услуги по обращению с твердыми коммунальным</w:t>
      </w:r>
      <w:r w:rsidRPr="006766DC">
        <w:rPr>
          <w:rFonts w:ascii="Times New Roman" w:eastAsia="Times New Roman" w:hAnsi="Times New Roman" w:cs="Times New Roman"/>
          <w:sz w:val="24"/>
          <w:szCs w:val="24"/>
        </w:rPr>
        <w:t xml:space="preserve">и отходами, </w:t>
      </w:r>
      <w:r w:rsidR="00ED6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2657" w:rsidRPr="00EF704A" w:rsidP="00EF70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B35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ст.ст. 3, 12, 39, 55, 56, 59, 60, 67, 98, 167, 198, 199</w:t>
      </w:r>
      <w:r w:rsidR="003F7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2B35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Гражданского процессуальног</w:t>
      </w:r>
      <w:r w:rsidR="003F7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кодекса Российской Федерации, </w:t>
      </w:r>
      <w:r w:rsidR="00EF7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689E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B36DE2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641C8" w:rsidP="007E7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Pr="003F7B7B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«Благоустройство города </w:t>
      </w:r>
      <w:r w:rsidRPr="003F7B7B">
        <w:rPr>
          <w:rFonts w:ascii="Times New Roman" w:hAnsi="Times New Roman" w:cs="Times New Roman"/>
          <w:sz w:val="24"/>
          <w:szCs w:val="24"/>
        </w:rPr>
        <w:t>«Севастополь»</w:t>
      </w:r>
      <w:r>
        <w:rPr>
          <w:rFonts w:ascii="Times New Roman" w:hAnsi="Times New Roman" w:cs="Times New Roman"/>
          <w:sz w:val="24"/>
          <w:szCs w:val="24"/>
        </w:rPr>
        <w:t>, с учетом уточнения исковых требований, удовлетворить</w:t>
      </w:r>
      <w:r w:rsidR="00ED6496">
        <w:rPr>
          <w:rFonts w:ascii="Times New Roman" w:hAnsi="Times New Roman" w:cs="Times New Roman"/>
          <w:sz w:val="24"/>
          <w:szCs w:val="24"/>
        </w:rPr>
        <w:t xml:space="preserve"> частично. </w:t>
      </w:r>
    </w:p>
    <w:p w:rsidR="007E77B6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40D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="004E1029">
        <w:rPr>
          <w:rFonts w:ascii="Times New Roman" w:hAnsi="Times New Roman" w:cs="Times New Roman"/>
          <w:sz w:val="24"/>
          <w:szCs w:val="24"/>
        </w:rPr>
        <w:t xml:space="preserve">с </w:t>
      </w:r>
      <w:r w:rsidR="00ED6496">
        <w:rPr>
          <w:rFonts w:ascii="Times New Roman" w:hAnsi="Times New Roman" w:cs="Times New Roman"/>
          <w:sz w:val="24"/>
          <w:szCs w:val="24"/>
        </w:rPr>
        <w:t xml:space="preserve">Куликовой </w:t>
      </w:r>
      <w:r>
        <w:rPr>
          <w:rFonts w:ascii="Times New Roman" w:hAnsi="Times New Roman" w:cs="Times New Roman"/>
          <w:sz w:val="24"/>
          <w:szCs w:val="24"/>
        </w:rPr>
        <w:t>А.И.</w:t>
      </w:r>
      <w:r w:rsidR="00BF27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«паспортные данные»</w:t>
      </w:r>
      <w:r w:rsidR="00BF27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40D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75228A" w:rsidR="0075228A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«Благоустройство города «Севастополь»</w:t>
      </w:r>
      <w:r w:rsidRPr="00B8140D">
        <w:rPr>
          <w:rFonts w:ascii="Times New Roman" w:hAnsi="Times New Roman" w:cs="Times New Roman"/>
          <w:sz w:val="24"/>
          <w:szCs w:val="24"/>
        </w:rPr>
        <w:t xml:space="preserve"> (</w:t>
      </w:r>
      <w:r w:rsidR="00A179FF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BF27CD">
        <w:rPr>
          <w:rFonts w:ascii="Times New Roman" w:hAnsi="Times New Roman" w:cs="Times New Roman"/>
          <w:sz w:val="24"/>
          <w:szCs w:val="24"/>
        </w:rPr>
        <w:t xml:space="preserve">, ОРГН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Pr="00B8140D">
        <w:rPr>
          <w:rFonts w:ascii="Times New Roman" w:hAnsi="Times New Roman" w:cs="Times New Roman"/>
          <w:sz w:val="24"/>
          <w:szCs w:val="24"/>
        </w:rPr>
        <w:t xml:space="preserve">) </w:t>
      </w:r>
      <w:r w:rsidRPr="00A179FF" w:rsidR="00A179FF">
        <w:rPr>
          <w:rFonts w:ascii="Times New Roman" w:hAnsi="Times New Roman" w:cs="Times New Roman"/>
          <w:sz w:val="24"/>
          <w:szCs w:val="24"/>
        </w:rPr>
        <w:t xml:space="preserve">судебные расходы по оплате государственной пошлины в размере </w:t>
      </w:r>
      <w:r w:rsidR="00ED6496">
        <w:rPr>
          <w:rFonts w:ascii="Times New Roman" w:hAnsi="Times New Roman" w:cs="Times New Roman"/>
          <w:sz w:val="24"/>
          <w:szCs w:val="24"/>
        </w:rPr>
        <w:t>765 (семьсот шестьдесят пять)</w:t>
      </w:r>
      <w:r w:rsidRPr="00A179FF" w:rsidR="00A179FF">
        <w:rPr>
          <w:rFonts w:ascii="Times New Roman" w:hAnsi="Times New Roman" w:cs="Times New Roman"/>
          <w:sz w:val="24"/>
          <w:szCs w:val="24"/>
        </w:rPr>
        <w:t xml:space="preserve"> рубл</w:t>
      </w:r>
      <w:r w:rsidR="00BF27CD">
        <w:rPr>
          <w:rFonts w:ascii="Times New Roman" w:hAnsi="Times New Roman" w:cs="Times New Roman"/>
          <w:sz w:val="24"/>
          <w:szCs w:val="24"/>
        </w:rPr>
        <w:t>ей</w:t>
      </w:r>
      <w:r w:rsidR="00ED6496">
        <w:rPr>
          <w:rFonts w:ascii="Times New Roman" w:hAnsi="Times New Roman" w:cs="Times New Roman"/>
          <w:sz w:val="24"/>
          <w:szCs w:val="24"/>
        </w:rPr>
        <w:t xml:space="preserve"> 17</w:t>
      </w:r>
      <w:r w:rsidR="003F7B7B">
        <w:rPr>
          <w:rFonts w:ascii="Times New Roman" w:hAnsi="Times New Roman" w:cs="Times New Roman"/>
          <w:sz w:val="24"/>
          <w:szCs w:val="24"/>
        </w:rPr>
        <w:t xml:space="preserve"> </w:t>
      </w:r>
      <w:r w:rsidR="00961BCE">
        <w:rPr>
          <w:rFonts w:ascii="Times New Roman" w:hAnsi="Times New Roman" w:cs="Times New Roman"/>
          <w:sz w:val="24"/>
          <w:szCs w:val="24"/>
        </w:rPr>
        <w:t>копеек</w:t>
      </w:r>
      <w:r w:rsidR="00ED6496">
        <w:rPr>
          <w:rFonts w:ascii="Times New Roman" w:hAnsi="Times New Roman" w:cs="Times New Roman"/>
          <w:sz w:val="24"/>
          <w:szCs w:val="24"/>
        </w:rPr>
        <w:t xml:space="preserve">, в удовлетворении остальной части уточненного искового заявления, отказать. </w:t>
      </w:r>
    </w:p>
    <w:p w:rsidR="00F92B35" w:rsidRPr="00F92B35" w:rsidP="00F92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B35">
        <w:rPr>
          <w:rFonts w:ascii="Times New Roman" w:eastAsia="Times New Roman" w:hAnsi="Times New Roman" w:cs="Times New Roman"/>
          <w:sz w:val="24"/>
          <w:szCs w:val="24"/>
        </w:rPr>
        <w:t>Решение может быть обжаловано в Нахимовский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6E36AC" w:rsidRPr="00E44AC1" w:rsidP="00F92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92B35">
        <w:rPr>
          <w:rFonts w:ascii="Times New Roman" w:eastAsia="Times New Roman" w:hAnsi="Times New Roman" w:cs="Times New Roman"/>
          <w:sz w:val="24"/>
          <w:szCs w:val="24"/>
        </w:rPr>
        <w:t xml:space="preserve">Лица, участвующие в деле, их </w:t>
      </w:r>
      <w:r w:rsidRPr="00F92B35">
        <w:rPr>
          <w:rFonts w:ascii="Times New Roman" w:eastAsia="Times New Roman" w:hAnsi="Times New Roman" w:cs="Times New Roman"/>
          <w:sz w:val="24"/>
          <w:szCs w:val="24"/>
        </w:rPr>
        <w:t>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заседании, - в течение пятнадц</w:t>
      </w:r>
      <w:r w:rsidRPr="00F92B35">
        <w:rPr>
          <w:rFonts w:ascii="Times New Roman" w:eastAsia="Times New Roman" w:hAnsi="Times New Roman" w:cs="Times New Roman"/>
          <w:sz w:val="24"/>
          <w:szCs w:val="24"/>
        </w:rPr>
        <w:t>ати дней со дня объявления резолютивной части решения.</w:t>
      </w:r>
    </w:p>
    <w:p w:rsidR="00006A8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34C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6A87" w:rsidRPr="00B36DE2" w:rsidP="007E77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Мировой судья – подпись</w:t>
      </w:r>
    </w:p>
    <w:p w:rsidR="00006A87" w:rsidRPr="00B36DE2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6A87" w:rsidRPr="00B36DE2" w:rsidP="007E77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 20</w:t>
      </w:r>
      <w:r w:rsidRPr="00982E5D">
        <w:rPr>
          <w:rFonts w:ascii="Times New Roman" w:hAnsi="Times New Roman"/>
          <w:sz w:val="24"/>
          <w:szCs w:val="24"/>
        </w:rPr>
        <w:t xml:space="preserve"> 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Нахимовского</w:t>
      </w:r>
      <w:r w:rsidRPr="00982E5D">
        <w:rPr>
          <w:rFonts w:ascii="Times New Roman" w:hAnsi="Times New Roman"/>
          <w:sz w:val="24"/>
          <w:szCs w:val="24"/>
        </w:rPr>
        <w:t xml:space="preserve"> судебного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E5D">
        <w:rPr>
          <w:rFonts w:ascii="Times New Roman" w:hAnsi="Times New Roman"/>
          <w:sz w:val="24"/>
          <w:szCs w:val="24"/>
        </w:rPr>
        <w:t>г. Севастополя</w:t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D6496">
        <w:rPr>
          <w:rFonts w:ascii="Times New Roman" w:hAnsi="Times New Roman"/>
          <w:sz w:val="24"/>
          <w:szCs w:val="24"/>
        </w:rPr>
        <w:t xml:space="preserve">         </w:t>
      </w:r>
      <w:r w:rsidR="002C31CF">
        <w:rPr>
          <w:rFonts w:ascii="Times New Roman" w:hAnsi="Times New Roman"/>
          <w:sz w:val="24"/>
          <w:szCs w:val="24"/>
        </w:rPr>
        <w:t xml:space="preserve">Е.А. Босенко </w:t>
      </w:r>
    </w:p>
    <w:p w:rsidR="009746EF" w:rsidP="00FA1B08">
      <w:pPr>
        <w:spacing w:after="0" w:line="240" w:lineRule="auto"/>
        <w:ind w:firstLine="709"/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2186B"/>
    <w:rsid w:val="000454B5"/>
    <w:rsid w:val="000641C8"/>
    <w:rsid w:val="00074705"/>
    <w:rsid w:val="000D724E"/>
    <w:rsid w:val="000F22A9"/>
    <w:rsid w:val="001011E5"/>
    <w:rsid w:val="00150245"/>
    <w:rsid w:val="001723D3"/>
    <w:rsid w:val="001945E4"/>
    <w:rsid w:val="001C5D26"/>
    <w:rsid w:val="00275095"/>
    <w:rsid w:val="00285802"/>
    <w:rsid w:val="002B34C7"/>
    <w:rsid w:val="002C1950"/>
    <w:rsid w:val="002C31CF"/>
    <w:rsid w:val="002E692F"/>
    <w:rsid w:val="00376855"/>
    <w:rsid w:val="003F7B7B"/>
    <w:rsid w:val="00427FEA"/>
    <w:rsid w:val="0043689E"/>
    <w:rsid w:val="0047268C"/>
    <w:rsid w:val="00473A1A"/>
    <w:rsid w:val="00485356"/>
    <w:rsid w:val="00492123"/>
    <w:rsid w:val="004B3473"/>
    <w:rsid w:val="004E1029"/>
    <w:rsid w:val="005A39D4"/>
    <w:rsid w:val="005E50BC"/>
    <w:rsid w:val="0060386D"/>
    <w:rsid w:val="00627759"/>
    <w:rsid w:val="006438D4"/>
    <w:rsid w:val="006766DC"/>
    <w:rsid w:val="00682AF6"/>
    <w:rsid w:val="0069457C"/>
    <w:rsid w:val="006E36AC"/>
    <w:rsid w:val="00701EF8"/>
    <w:rsid w:val="00722CA5"/>
    <w:rsid w:val="007323B5"/>
    <w:rsid w:val="0073728A"/>
    <w:rsid w:val="0075228A"/>
    <w:rsid w:val="00775AD9"/>
    <w:rsid w:val="0079444F"/>
    <w:rsid w:val="007A35E9"/>
    <w:rsid w:val="007D1D6E"/>
    <w:rsid w:val="007D218F"/>
    <w:rsid w:val="007E77B6"/>
    <w:rsid w:val="00826A4C"/>
    <w:rsid w:val="00856959"/>
    <w:rsid w:val="008A5128"/>
    <w:rsid w:val="008C5E7D"/>
    <w:rsid w:val="00961BCE"/>
    <w:rsid w:val="009746EF"/>
    <w:rsid w:val="00982E5D"/>
    <w:rsid w:val="00A00283"/>
    <w:rsid w:val="00A022BC"/>
    <w:rsid w:val="00A179FF"/>
    <w:rsid w:val="00A90C6C"/>
    <w:rsid w:val="00AB1C9C"/>
    <w:rsid w:val="00AD6FD5"/>
    <w:rsid w:val="00AF2657"/>
    <w:rsid w:val="00B102E3"/>
    <w:rsid w:val="00B36DE2"/>
    <w:rsid w:val="00B5122C"/>
    <w:rsid w:val="00B8140D"/>
    <w:rsid w:val="00BF27CD"/>
    <w:rsid w:val="00BF3BA7"/>
    <w:rsid w:val="00C2654E"/>
    <w:rsid w:val="00C71D1C"/>
    <w:rsid w:val="00C756D2"/>
    <w:rsid w:val="00C8160E"/>
    <w:rsid w:val="00CF0A68"/>
    <w:rsid w:val="00CF1802"/>
    <w:rsid w:val="00D27E90"/>
    <w:rsid w:val="00D35741"/>
    <w:rsid w:val="00D37E6F"/>
    <w:rsid w:val="00D43BCB"/>
    <w:rsid w:val="00DB494F"/>
    <w:rsid w:val="00DF3C6D"/>
    <w:rsid w:val="00E376B5"/>
    <w:rsid w:val="00E44AC1"/>
    <w:rsid w:val="00EB7983"/>
    <w:rsid w:val="00ED6496"/>
    <w:rsid w:val="00EE5AC4"/>
    <w:rsid w:val="00EF4AE2"/>
    <w:rsid w:val="00EF704A"/>
    <w:rsid w:val="00F63301"/>
    <w:rsid w:val="00F92B35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