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0B1E22" w:rsidP="007723AF">
      <w:pPr>
        <w:pStyle w:val="Title"/>
        <w:jc w:val="both"/>
        <w:rPr>
          <w:b w:val="0"/>
          <w:sz w:val="28"/>
          <w:szCs w:val="28"/>
        </w:rPr>
      </w:pPr>
    </w:p>
    <w:p w:rsidR="007723AF" w:rsidRPr="007723AF" w:rsidP="007723A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3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280F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7723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2-</w:t>
      </w:r>
      <w:r w:rsidR="00280F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1245</w:t>
      </w:r>
      <w:r w:rsidRPr="007723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/20/2024</w:t>
      </w:r>
    </w:p>
    <w:p w:rsidR="007723AF" w:rsidRPr="007723AF" w:rsidP="007723A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7723AF" w:rsidRPr="007723AF" w:rsidP="007723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3AF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7723AF" w:rsidRPr="007723AF" w:rsidP="007723AF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3AF">
        <w:rPr>
          <w:rFonts w:ascii="Times New Roman" w:eastAsia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7723AF" w:rsidRPr="00E6775C" w:rsidP="00E6775C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7723AF" w:rsidRPr="00E6775C" w:rsidP="00E67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775C">
        <w:rPr>
          <w:rFonts w:ascii="Times New Roman" w:hAnsi="Times New Roman" w:cs="Times New Roman"/>
          <w:color w:val="000000" w:themeColor="text1"/>
          <w:sz w:val="26"/>
          <w:szCs w:val="26"/>
        </w:rPr>
        <w:t>09 сентября 2024 года</w:t>
      </w:r>
      <w:r w:rsidRPr="00E6775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6775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6775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6775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</w:t>
      </w:r>
      <w:r w:rsidRPr="00E6775C" w:rsidR="000B1E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="00E677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E677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</w:t>
      </w:r>
      <w:r w:rsidRPr="00E6775C">
        <w:rPr>
          <w:rFonts w:ascii="Times New Roman" w:hAnsi="Times New Roman" w:cs="Times New Roman"/>
          <w:color w:val="000000" w:themeColor="text1"/>
          <w:sz w:val="26"/>
          <w:szCs w:val="26"/>
        </w:rPr>
        <w:t>Севастополь</w:t>
      </w:r>
      <w:r w:rsidR="00E677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7723AF" w:rsidRPr="00E6775C" w:rsidP="007723A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775C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20 Нахимовского судебного района г. Севастополя Босенко Е.А., </w:t>
      </w:r>
    </w:p>
    <w:p w:rsidR="00280FFF" w:rsidRPr="00E6775C" w:rsidP="00280FF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775C">
        <w:rPr>
          <w:rFonts w:ascii="Times New Roman" w:eastAsia="Times New Roman" w:hAnsi="Times New Roman" w:cs="Times New Roman"/>
          <w:sz w:val="26"/>
          <w:szCs w:val="26"/>
        </w:rPr>
        <w:t>при секретаре помощнике судьи Смирновой М.П.,</w:t>
      </w:r>
    </w:p>
    <w:p w:rsidR="00280FFF" w:rsidRPr="00E6775C" w:rsidP="00280FF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77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рассмотрев в открытом судебном заседании в зале судебного участка Нахимовского судебного района г. </w:t>
      </w:r>
      <w:r w:rsidRPr="00E677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Севастополя гражданское дело по исковому заявлению общества с ограниченной ответственностью «Благоустройство города «Севастополь» к Самойленко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Ю.М.</w:t>
      </w:r>
      <w:r w:rsidRPr="00E677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взыскании задолженности за предоставленные услуги по обращению с твердыми коммунальными отхода</w:t>
      </w:r>
      <w:r w:rsidRPr="00E677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ми, пени, </w:t>
      </w:r>
    </w:p>
    <w:p w:rsidR="007723AF" w:rsidRPr="00E6775C" w:rsidP="00280FF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77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ст.ст.3, 12, 55, 56, 59, 60, 67, 98, 167, 198, 199, 233-235 </w:t>
      </w:r>
      <w:r w:rsidRPr="00E6775C">
        <w:rPr>
          <w:rFonts w:ascii="Times New Roman" w:hAnsi="Times New Roman" w:cs="Times New Roman"/>
          <w:sz w:val="26"/>
          <w:szCs w:val="26"/>
        </w:rPr>
        <w:t xml:space="preserve">Гражданского процессуального кодекса РФ, </w:t>
      </w:r>
      <w:r w:rsidRPr="00E6775C" w:rsidR="00280FFF">
        <w:rPr>
          <w:rFonts w:ascii="Times New Roman" w:hAnsi="Times New Roman" w:cs="Times New Roman"/>
          <w:sz w:val="26"/>
          <w:szCs w:val="26"/>
        </w:rPr>
        <w:t xml:space="preserve">ст. 333 Гражданского кодекса Российской Федерации, </w:t>
      </w:r>
    </w:p>
    <w:p w:rsidR="007723AF" w:rsidRPr="00E6775C" w:rsidP="007723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A87" w:rsidRPr="00E6775C" w:rsidP="00E677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75C">
        <w:rPr>
          <w:rFonts w:ascii="Times New Roman" w:hAnsi="Times New Roman" w:cs="Times New Roman"/>
          <w:sz w:val="26"/>
          <w:szCs w:val="26"/>
        </w:rPr>
        <w:t>решил:</w:t>
      </w:r>
    </w:p>
    <w:p w:rsidR="00006A87" w:rsidRPr="00E6775C" w:rsidP="00E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75C">
        <w:rPr>
          <w:rFonts w:ascii="Times New Roman" w:hAnsi="Times New Roman" w:cs="Times New Roman"/>
          <w:sz w:val="26"/>
          <w:szCs w:val="26"/>
        </w:rPr>
        <w:t>иск</w:t>
      </w:r>
      <w:r w:rsidRPr="00E6775C" w:rsidR="00280FFF">
        <w:rPr>
          <w:rFonts w:ascii="Times New Roman" w:hAnsi="Times New Roman" w:cs="Times New Roman"/>
          <w:sz w:val="26"/>
          <w:szCs w:val="26"/>
        </w:rPr>
        <w:t>овое заявление</w:t>
      </w:r>
      <w:r w:rsidRPr="00E6775C">
        <w:rPr>
          <w:rFonts w:ascii="Times New Roman" w:hAnsi="Times New Roman" w:cs="Times New Roman"/>
          <w:sz w:val="26"/>
          <w:szCs w:val="26"/>
        </w:rPr>
        <w:t xml:space="preserve"> </w:t>
      </w:r>
      <w:r w:rsidRPr="00E6775C" w:rsidR="00E6775C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«Благоустройство города «Севастополь» к Самойленко </w:t>
      </w:r>
      <w:r>
        <w:rPr>
          <w:rFonts w:ascii="Times New Roman" w:hAnsi="Times New Roman" w:cs="Times New Roman"/>
          <w:sz w:val="26"/>
          <w:szCs w:val="26"/>
        </w:rPr>
        <w:t>Ю.М.</w:t>
      </w:r>
      <w:r w:rsidRPr="00E6775C" w:rsidR="00E6775C">
        <w:rPr>
          <w:rFonts w:ascii="Times New Roman" w:hAnsi="Times New Roman" w:cs="Times New Roman"/>
          <w:sz w:val="26"/>
          <w:szCs w:val="26"/>
        </w:rPr>
        <w:t xml:space="preserve"> о взыскании задолженности за предоставленные услуги по обращению с твердыми коммунальными отходами, пени</w:t>
      </w:r>
      <w:r w:rsidR="00E6775C">
        <w:rPr>
          <w:rFonts w:ascii="Times New Roman" w:hAnsi="Times New Roman" w:cs="Times New Roman"/>
          <w:sz w:val="26"/>
          <w:szCs w:val="26"/>
        </w:rPr>
        <w:t xml:space="preserve">, </w:t>
      </w:r>
      <w:r w:rsidRPr="00E6775C">
        <w:rPr>
          <w:rFonts w:ascii="Times New Roman" w:hAnsi="Times New Roman" w:cs="Times New Roman"/>
          <w:sz w:val="26"/>
          <w:szCs w:val="26"/>
        </w:rPr>
        <w:t>удовлетворить</w:t>
      </w:r>
      <w:r w:rsidRPr="00E6775C" w:rsidR="00280FFF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E6775C">
        <w:rPr>
          <w:rFonts w:ascii="Times New Roman" w:hAnsi="Times New Roman" w:cs="Times New Roman"/>
          <w:sz w:val="26"/>
          <w:szCs w:val="26"/>
        </w:rPr>
        <w:t>.</w:t>
      </w:r>
    </w:p>
    <w:p w:rsidR="00280FFF" w:rsidRPr="00E6775C" w:rsidP="00E67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75C">
        <w:rPr>
          <w:rFonts w:ascii="Times New Roman" w:hAnsi="Times New Roman" w:cs="Times New Roman"/>
          <w:sz w:val="26"/>
          <w:szCs w:val="26"/>
        </w:rPr>
        <w:t xml:space="preserve">Взыскать с Самойленко </w:t>
      </w:r>
      <w:r>
        <w:rPr>
          <w:rFonts w:ascii="Times New Roman" w:hAnsi="Times New Roman" w:cs="Times New Roman"/>
          <w:sz w:val="26"/>
          <w:szCs w:val="26"/>
        </w:rPr>
        <w:t>Ю.М.</w:t>
      </w:r>
      <w:r w:rsidRPr="00E6775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«дата рождения»</w:t>
      </w:r>
      <w:r w:rsidRPr="00E6775C">
        <w:rPr>
          <w:rFonts w:ascii="Times New Roman" w:hAnsi="Times New Roman" w:cs="Times New Roman"/>
          <w:sz w:val="26"/>
          <w:szCs w:val="26"/>
        </w:rPr>
        <w:t xml:space="preserve">, </w:t>
      </w:r>
      <w:r w:rsidRPr="00E6775C" w:rsidR="00E6775C">
        <w:rPr>
          <w:rFonts w:ascii="Times New Roman" w:hAnsi="Times New Roman" w:cs="Times New Roman"/>
          <w:sz w:val="26"/>
          <w:szCs w:val="26"/>
        </w:rPr>
        <w:t xml:space="preserve">(СНИЛС </w:t>
      </w:r>
      <w:r>
        <w:rPr>
          <w:rFonts w:ascii="Times New Roman" w:hAnsi="Times New Roman" w:cs="Times New Roman"/>
          <w:sz w:val="26"/>
          <w:szCs w:val="26"/>
        </w:rPr>
        <w:t>«номер»</w:t>
      </w:r>
      <w:r w:rsidRPr="00E6775C" w:rsidR="00E6775C">
        <w:rPr>
          <w:rFonts w:ascii="Times New Roman" w:hAnsi="Times New Roman" w:cs="Times New Roman"/>
          <w:sz w:val="26"/>
          <w:szCs w:val="26"/>
        </w:rPr>
        <w:t xml:space="preserve">) </w:t>
      </w:r>
      <w:r w:rsidRPr="00E6775C">
        <w:rPr>
          <w:rFonts w:ascii="Times New Roman" w:hAnsi="Times New Roman" w:cs="Times New Roman"/>
          <w:sz w:val="26"/>
          <w:szCs w:val="26"/>
        </w:rPr>
        <w:t>в пользу общества с ограниченной ответственностью «Благоустройство города «Севастополь» (</w:t>
      </w:r>
      <w:r>
        <w:rPr>
          <w:rFonts w:ascii="Times New Roman" w:hAnsi="Times New Roman" w:cs="Times New Roman"/>
          <w:sz w:val="26"/>
          <w:szCs w:val="26"/>
        </w:rPr>
        <w:t>реквизиты</w:t>
      </w:r>
      <w:r w:rsidRPr="00E6775C">
        <w:rPr>
          <w:rFonts w:ascii="Times New Roman" w:hAnsi="Times New Roman" w:cs="Times New Roman"/>
          <w:sz w:val="26"/>
          <w:szCs w:val="26"/>
        </w:rPr>
        <w:t xml:space="preserve">) задолженность за предоставленные услуги по обращению с твердыми коммунальными отходами за период с </w:t>
      </w:r>
      <w:r w:rsidRPr="00E6775C" w:rsidR="00E6775C">
        <w:rPr>
          <w:rFonts w:ascii="Times New Roman" w:hAnsi="Times New Roman" w:cs="Times New Roman"/>
          <w:sz w:val="26"/>
          <w:szCs w:val="26"/>
        </w:rPr>
        <w:t>01.01</w:t>
      </w:r>
      <w:r w:rsidRPr="00E6775C">
        <w:rPr>
          <w:rFonts w:ascii="Times New Roman" w:hAnsi="Times New Roman" w:cs="Times New Roman"/>
          <w:sz w:val="26"/>
          <w:szCs w:val="26"/>
        </w:rPr>
        <w:t>.202</w:t>
      </w:r>
      <w:r w:rsidRPr="00E6775C" w:rsidR="00E6775C">
        <w:rPr>
          <w:rFonts w:ascii="Times New Roman" w:hAnsi="Times New Roman" w:cs="Times New Roman"/>
          <w:sz w:val="26"/>
          <w:szCs w:val="26"/>
        </w:rPr>
        <w:t>1</w:t>
      </w:r>
      <w:r w:rsidRPr="00E6775C">
        <w:rPr>
          <w:rFonts w:ascii="Times New Roman" w:hAnsi="Times New Roman" w:cs="Times New Roman"/>
          <w:sz w:val="26"/>
          <w:szCs w:val="26"/>
        </w:rPr>
        <w:t xml:space="preserve"> г. по </w:t>
      </w:r>
      <w:r w:rsidRPr="00E6775C" w:rsidR="00E6775C">
        <w:rPr>
          <w:rFonts w:ascii="Times New Roman" w:hAnsi="Times New Roman" w:cs="Times New Roman"/>
          <w:sz w:val="26"/>
          <w:szCs w:val="26"/>
        </w:rPr>
        <w:t>01.04</w:t>
      </w:r>
      <w:r w:rsidRPr="00E6775C">
        <w:rPr>
          <w:rFonts w:ascii="Times New Roman" w:hAnsi="Times New Roman" w:cs="Times New Roman"/>
          <w:sz w:val="26"/>
          <w:szCs w:val="26"/>
        </w:rPr>
        <w:t xml:space="preserve">.2024 г. в размере </w:t>
      </w:r>
      <w:r w:rsidRPr="00E6775C" w:rsidR="00E6775C">
        <w:rPr>
          <w:rFonts w:ascii="Times New Roman" w:hAnsi="Times New Roman" w:cs="Times New Roman"/>
          <w:sz w:val="26"/>
          <w:szCs w:val="26"/>
        </w:rPr>
        <w:t>8049</w:t>
      </w:r>
      <w:r w:rsidRPr="00E6775C">
        <w:rPr>
          <w:rFonts w:ascii="Times New Roman" w:hAnsi="Times New Roman" w:cs="Times New Roman"/>
          <w:sz w:val="26"/>
          <w:szCs w:val="26"/>
        </w:rPr>
        <w:t xml:space="preserve"> рублей </w:t>
      </w:r>
      <w:r w:rsidRPr="00E6775C" w:rsidR="00E6775C">
        <w:rPr>
          <w:rFonts w:ascii="Times New Roman" w:hAnsi="Times New Roman" w:cs="Times New Roman"/>
          <w:sz w:val="26"/>
          <w:szCs w:val="26"/>
        </w:rPr>
        <w:t>23</w:t>
      </w:r>
      <w:r w:rsidRPr="00E6775C">
        <w:rPr>
          <w:rFonts w:ascii="Times New Roman" w:hAnsi="Times New Roman" w:cs="Times New Roman"/>
          <w:sz w:val="26"/>
          <w:szCs w:val="26"/>
        </w:rPr>
        <w:t xml:space="preserve"> копе</w:t>
      </w:r>
      <w:r w:rsidRPr="00E6775C" w:rsidR="00E6775C">
        <w:rPr>
          <w:rFonts w:ascii="Times New Roman" w:hAnsi="Times New Roman" w:cs="Times New Roman"/>
          <w:sz w:val="26"/>
          <w:szCs w:val="26"/>
        </w:rPr>
        <w:t>йки</w:t>
      </w:r>
      <w:r w:rsidRPr="00E6775C">
        <w:rPr>
          <w:rFonts w:ascii="Times New Roman" w:hAnsi="Times New Roman" w:cs="Times New Roman"/>
          <w:sz w:val="26"/>
          <w:szCs w:val="26"/>
        </w:rPr>
        <w:t xml:space="preserve">, сумму пени </w:t>
      </w:r>
      <w:r w:rsidRPr="00E6775C" w:rsidR="00E6775C">
        <w:rPr>
          <w:rFonts w:ascii="Times New Roman" w:hAnsi="Times New Roman" w:cs="Times New Roman"/>
          <w:sz w:val="26"/>
          <w:szCs w:val="26"/>
        </w:rPr>
        <w:t xml:space="preserve">за несвоевременную оплату коммунальной услуги </w:t>
      </w:r>
      <w:r w:rsidRPr="00E6775C">
        <w:rPr>
          <w:rFonts w:ascii="Times New Roman" w:hAnsi="Times New Roman" w:cs="Times New Roman"/>
          <w:sz w:val="26"/>
          <w:szCs w:val="26"/>
        </w:rPr>
        <w:t xml:space="preserve">за период с 01.11.2023 г. по </w:t>
      </w:r>
      <w:r w:rsidRPr="00E6775C" w:rsidR="00E6775C">
        <w:rPr>
          <w:rFonts w:ascii="Times New Roman" w:hAnsi="Times New Roman" w:cs="Times New Roman"/>
          <w:sz w:val="26"/>
          <w:szCs w:val="26"/>
        </w:rPr>
        <w:t xml:space="preserve">01.04.2024 г., с учетом применения статьи 333 Гражданского кодекса РФ, </w:t>
      </w:r>
      <w:r w:rsidRPr="00E6775C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E6775C" w:rsidR="00E6775C">
        <w:rPr>
          <w:rFonts w:ascii="Times New Roman" w:hAnsi="Times New Roman" w:cs="Times New Roman"/>
          <w:sz w:val="26"/>
          <w:szCs w:val="26"/>
        </w:rPr>
        <w:t>1000 рублей</w:t>
      </w:r>
      <w:r w:rsidRPr="00E6775C">
        <w:rPr>
          <w:rFonts w:ascii="Times New Roman" w:hAnsi="Times New Roman" w:cs="Times New Roman"/>
          <w:sz w:val="26"/>
          <w:szCs w:val="26"/>
        </w:rPr>
        <w:t xml:space="preserve"> </w:t>
      </w:r>
      <w:r w:rsidRPr="00E6775C" w:rsidR="00E6775C">
        <w:rPr>
          <w:rFonts w:ascii="Times New Roman" w:hAnsi="Times New Roman" w:cs="Times New Roman"/>
          <w:sz w:val="26"/>
          <w:szCs w:val="26"/>
        </w:rPr>
        <w:t xml:space="preserve">00 </w:t>
      </w:r>
      <w:r w:rsidRPr="00E6775C">
        <w:rPr>
          <w:rFonts w:ascii="Times New Roman" w:hAnsi="Times New Roman" w:cs="Times New Roman"/>
          <w:sz w:val="26"/>
          <w:szCs w:val="26"/>
        </w:rPr>
        <w:t>копеек, судебные р</w:t>
      </w:r>
      <w:r w:rsidRPr="00E6775C">
        <w:rPr>
          <w:rFonts w:ascii="Times New Roman" w:hAnsi="Times New Roman" w:cs="Times New Roman"/>
          <w:sz w:val="26"/>
          <w:szCs w:val="26"/>
        </w:rPr>
        <w:t xml:space="preserve">асходы по оплате государственной пошлины в размере 400 рублей 00 копеек.  </w:t>
      </w:r>
    </w:p>
    <w:p w:rsidR="006E36AC" w:rsidRPr="00E6775C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775C">
        <w:rPr>
          <w:rFonts w:ascii="Times New Roman" w:eastAsia="Times New Roman" w:hAnsi="Times New Roman" w:cs="Times New Roman"/>
          <w:sz w:val="26"/>
          <w:szCs w:val="26"/>
        </w:rPr>
        <w:t xml:space="preserve">Ответчик вправе подать </w:t>
      </w:r>
      <w:r w:rsidRPr="00E6775C">
        <w:rPr>
          <w:rFonts w:ascii="Times New Roman" w:hAnsi="Times New Roman" w:cs="Times New Roman"/>
          <w:sz w:val="26"/>
          <w:szCs w:val="26"/>
        </w:rPr>
        <w:t xml:space="preserve">мировому судье </w:t>
      </w:r>
      <w:r w:rsidRPr="00E6775C">
        <w:rPr>
          <w:rFonts w:ascii="Times New Roman" w:eastAsia="Times New Roman" w:hAnsi="Times New Roman" w:cs="Times New Roman"/>
          <w:sz w:val="26"/>
          <w:szCs w:val="26"/>
        </w:rPr>
        <w:t>заявление об отмене заочного решения в течение семи дней со дня вручения ему копии решения.</w:t>
      </w:r>
    </w:p>
    <w:p w:rsidR="006E36AC" w:rsidRPr="00E6775C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775C">
        <w:rPr>
          <w:rFonts w:ascii="Times New Roman" w:eastAsia="Times New Roman" w:hAnsi="Times New Roman" w:cs="Times New Roman"/>
          <w:sz w:val="26"/>
          <w:szCs w:val="26"/>
        </w:rPr>
        <w:t>Заочное решение может быть обжаловано и</w:t>
      </w:r>
      <w:r w:rsidRPr="00E6775C">
        <w:rPr>
          <w:rFonts w:ascii="Times New Roman" w:hAnsi="Times New Roman" w:cs="Times New Roman"/>
          <w:sz w:val="26"/>
          <w:szCs w:val="26"/>
        </w:rPr>
        <w:t>ными лицами,</w:t>
      </w:r>
      <w:r w:rsidRPr="00E6775C">
        <w:rPr>
          <w:rFonts w:ascii="Times New Roman" w:hAnsi="Times New Roman" w:cs="Times New Roman"/>
          <w:sz w:val="26"/>
          <w:szCs w:val="26"/>
        </w:rPr>
        <w:t xml:space="preserve"> участвующими в деле, </w:t>
      </w:r>
      <w:r w:rsidRPr="00E6775C">
        <w:rPr>
          <w:rFonts w:ascii="Times New Roman" w:eastAsia="Times New Roman" w:hAnsi="Times New Roman" w:cs="Times New Roman"/>
          <w:sz w:val="26"/>
          <w:szCs w:val="26"/>
        </w:rPr>
        <w:t xml:space="preserve">в апелляционном порядке в </w:t>
      </w:r>
      <w:r w:rsidRPr="00E6775C" w:rsidR="0060386D">
        <w:rPr>
          <w:rFonts w:ascii="Times New Roman" w:hAnsi="Times New Roman" w:cs="Times New Roman"/>
          <w:sz w:val="26"/>
          <w:szCs w:val="26"/>
        </w:rPr>
        <w:t>Нахимовский</w:t>
      </w:r>
      <w:r w:rsidRPr="00E6775C">
        <w:rPr>
          <w:rFonts w:ascii="Times New Roman" w:hAnsi="Times New Roman" w:cs="Times New Roman"/>
          <w:sz w:val="26"/>
          <w:szCs w:val="26"/>
        </w:rPr>
        <w:t xml:space="preserve"> районный суд города Севастополя </w:t>
      </w:r>
      <w:r w:rsidRPr="00E6775C">
        <w:rPr>
          <w:rFonts w:ascii="Times New Roman" w:eastAsia="Times New Roman" w:hAnsi="Times New Roman" w:cs="Times New Roman"/>
          <w:sz w:val="26"/>
          <w:szCs w:val="26"/>
        </w:rPr>
        <w:t>в течение месяца по истечении срока подачи ответчиком заявления об отмене заочного решения</w:t>
      </w:r>
      <w:r w:rsidRPr="00E6775C">
        <w:rPr>
          <w:rFonts w:ascii="Times New Roman" w:hAnsi="Times New Roman" w:cs="Times New Roman"/>
          <w:sz w:val="26"/>
          <w:szCs w:val="26"/>
        </w:rPr>
        <w:t xml:space="preserve"> </w:t>
      </w:r>
      <w:r w:rsidRPr="00E6775C">
        <w:rPr>
          <w:rFonts w:ascii="Times New Roman" w:eastAsia="Times New Roman" w:hAnsi="Times New Roman" w:cs="Times New Roman"/>
          <w:sz w:val="26"/>
          <w:szCs w:val="26"/>
        </w:rPr>
        <w:t xml:space="preserve">путем подачи апелляционной жалобы </w:t>
      </w:r>
      <w:r w:rsidRPr="00E6775C">
        <w:rPr>
          <w:rFonts w:ascii="Times New Roman" w:hAnsi="Times New Roman" w:cs="Times New Roman"/>
          <w:sz w:val="26"/>
          <w:szCs w:val="26"/>
        </w:rPr>
        <w:t>мировому судье</w:t>
      </w:r>
      <w:r w:rsidRPr="00E6775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B34C7" w:rsidP="000B1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E6775C">
        <w:rPr>
          <w:rFonts w:ascii="Times New Roman" w:eastAsia="Times New Roman" w:hAnsi="Times New Roman" w:cs="Times New Roman"/>
          <w:snapToGrid w:val="0"/>
          <w:sz w:val="26"/>
          <w:szCs w:val="26"/>
        </w:rPr>
        <w:t>Лица, участвующие в дел</w:t>
      </w:r>
      <w:r w:rsidRPr="00E6775C">
        <w:rPr>
          <w:rFonts w:ascii="Times New Roman" w:eastAsia="Times New Roman" w:hAnsi="Times New Roman" w:cs="Times New Roman"/>
          <w:snapToGrid w:val="0"/>
          <w:sz w:val="26"/>
          <w:szCs w:val="26"/>
        </w:rPr>
        <w:t>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заседании, – в течение п</w:t>
      </w:r>
      <w:r w:rsidRPr="00E6775C">
        <w:rPr>
          <w:rFonts w:ascii="Times New Roman" w:eastAsia="Times New Roman" w:hAnsi="Times New Roman" w:cs="Times New Roman"/>
          <w:snapToGrid w:val="0"/>
          <w:sz w:val="26"/>
          <w:szCs w:val="26"/>
        </w:rPr>
        <w:t>ятнадцати дней со дня объявления резолютивной части решения.</w:t>
      </w:r>
    </w:p>
    <w:p w:rsidR="00E6775C" w:rsidRPr="00E6775C" w:rsidP="000B1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83114C" w:rsidP="00E6775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Мировой судья. подпись. </w:t>
      </w:r>
    </w:p>
    <w:p w:rsidR="000B1E22" w:rsidRPr="00E6775C" w:rsidP="00E6775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>СОГЛАСОВАНО</w:t>
      </w:r>
    </w:p>
    <w:p w:rsidR="00FA1B08" w:rsidRPr="00E6775C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6775C">
        <w:rPr>
          <w:rFonts w:ascii="Times New Roman" w:hAnsi="Times New Roman"/>
          <w:sz w:val="26"/>
          <w:szCs w:val="26"/>
        </w:rPr>
        <w:t xml:space="preserve">Мировой судья судебного участка № 20 </w:t>
      </w:r>
    </w:p>
    <w:p w:rsidR="00FA1B08" w:rsidRPr="00E6775C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6775C">
        <w:rPr>
          <w:rFonts w:ascii="Times New Roman" w:hAnsi="Times New Roman"/>
          <w:sz w:val="26"/>
          <w:szCs w:val="26"/>
        </w:rPr>
        <w:t>Нахимовского судебного района г. Севастополя</w:t>
      </w:r>
      <w:r w:rsidRPr="00E6775C" w:rsidR="000B1E22">
        <w:rPr>
          <w:rFonts w:ascii="Times New Roman" w:hAnsi="Times New Roman"/>
          <w:sz w:val="26"/>
          <w:szCs w:val="26"/>
        </w:rPr>
        <w:tab/>
      </w:r>
      <w:r w:rsidRPr="00E6775C" w:rsidR="00C53AFC">
        <w:rPr>
          <w:rFonts w:ascii="Times New Roman" w:hAnsi="Times New Roman"/>
          <w:sz w:val="26"/>
          <w:szCs w:val="26"/>
        </w:rPr>
        <w:t xml:space="preserve">               </w:t>
      </w:r>
      <w:r w:rsidRPr="00E6775C" w:rsidR="000B1E22">
        <w:rPr>
          <w:rFonts w:ascii="Times New Roman" w:hAnsi="Times New Roman"/>
          <w:sz w:val="26"/>
          <w:szCs w:val="26"/>
        </w:rPr>
        <w:t xml:space="preserve">     </w:t>
      </w:r>
      <w:r w:rsidR="00E6775C">
        <w:rPr>
          <w:rFonts w:ascii="Times New Roman" w:hAnsi="Times New Roman"/>
          <w:sz w:val="26"/>
          <w:szCs w:val="26"/>
        </w:rPr>
        <w:t xml:space="preserve">              </w:t>
      </w:r>
      <w:r w:rsidRPr="00E6775C" w:rsidR="00C53AFC">
        <w:rPr>
          <w:rFonts w:ascii="Times New Roman" w:hAnsi="Times New Roman"/>
          <w:sz w:val="26"/>
          <w:szCs w:val="26"/>
        </w:rPr>
        <w:t xml:space="preserve">Е.А. Босенко </w:t>
      </w:r>
    </w:p>
    <w:p w:rsidR="009746EF" w:rsidRPr="00E6775C" w:rsidP="00FA1B08">
      <w:pPr>
        <w:spacing w:after="0" w:line="240" w:lineRule="auto"/>
        <w:ind w:firstLine="709"/>
        <w:rPr>
          <w:sz w:val="26"/>
          <w:szCs w:val="26"/>
        </w:rPr>
      </w:pPr>
    </w:p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54B5"/>
    <w:rsid w:val="0005069C"/>
    <w:rsid w:val="00074705"/>
    <w:rsid w:val="000B1E22"/>
    <w:rsid w:val="000F22A9"/>
    <w:rsid w:val="001011E5"/>
    <w:rsid w:val="00150245"/>
    <w:rsid w:val="001637AC"/>
    <w:rsid w:val="00164D36"/>
    <w:rsid w:val="001723D3"/>
    <w:rsid w:val="001945E4"/>
    <w:rsid w:val="001C5D26"/>
    <w:rsid w:val="00275095"/>
    <w:rsid w:val="00280FFF"/>
    <w:rsid w:val="00285802"/>
    <w:rsid w:val="002B34C7"/>
    <w:rsid w:val="002C1950"/>
    <w:rsid w:val="002E692F"/>
    <w:rsid w:val="00376855"/>
    <w:rsid w:val="0043689E"/>
    <w:rsid w:val="0047268C"/>
    <w:rsid w:val="00473A1A"/>
    <w:rsid w:val="00485356"/>
    <w:rsid w:val="00492123"/>
    <w:rsid w:val="004B3473"/>
    <w:rsid w:val="005A39D4"/>
    <w:rsid w:val="005E50BC"/>
    <w:rsid w:val="0060386D"/>
    <w:rsid w:val="006119FE"/>
    <w:rsid w:val="006E36AC"/>
    <w:rsid w:val="00701EF8"/>
    <w:rsid w:val="00722CA5"/>
    <w:rsid w:val="007323B5"/>
    <w:rsid w:val="0073728A"/>
    <w:rsid w:val="007723AF"/>
    <w:rsid w:val="00775AD9"/>
    <w:rsid w:val="007D1D6E"/>
    <w:rsid w:val="007D218F"/>
    <w:rsid w:val="007E77B6"/>
    <w:rsid w:val="0083114C"/>
    <w:rsid w:val="00831EF0"/>
    <w:rsid w:val="008A5128"/>
    <w:rsid w:val="008C5E7D"/>
    <w:rsid w:val="009746EF"/>
    <w:rsid w:val="00A00283"/>
    <w:rsid w:val="00A022BC"/>
    <w:rsid w:val="00A90C6C"/>
    <w:rsid w:val="00AB1C9C"/>
    <w:rsid w:val="00AD6FD5"/>
    <w:rsid w:val="00AF2657"/>
    <w:rsid w:val="00B324F5"/>
    <w:rsid w:val="00B5122C"/>
    <w:rsid w:val="00BF3BA7"/>
    <w:rsid w:val="00C2654E"/>
    <w:rsid w:val="00C53AFC"/>
    <w:rsid w:val="00C71D1C"/>
    <w:rsid w:val="00C756D2"/>
    <w:rsid w:val="00C8160E"/>
    <w:rsid w:val="00CF1802"/>
    <w:rsid w:val="00D27E90"/>
    <w:rsid w:val="00D35741"/>
    <w:rsid w:val="00D37E6F"/>
    <w:rsid w:val="00D91F3B"/>
    <w:rsid w:val="00DB494F"/>
    <w:rsid w:val="00DF3C6D"/>
    <w:rsid w:val="00E376B5"/>
    <w:rsid w:val="00E6775C"/>
    <w:rsid w:val="00EB7983"/>
    <w:rsid w:val="00EE5AC4"/>
    <w:rsid w:val="00EF4AE2"/>
    <w:rsid w:val="00FA1B08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71369-B041-4212-9782-31297E2D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