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4147F" w:rsidRPr="00FF16B4" w:rsidP="0064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2-38/2019</w:t>
      </w:r>
      <w:r w:rsidRPr="00FF16B4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</w:p>
    <w:p w:rsidR="0064147F" w:rsidRPr="00FF16B4" w:rsidP="0064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7F" w:rsidRPr="00FF16B4" w:rsidP="0064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:rsidR="0064147F" w:rsidP="0064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64147F" w:rsidRPr="00FF16B4" w:rsidP="0064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Резолютивная часть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4147F" w:rsidRPr="00FF16B4" w:rsidP="0064147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4147F" w:rsidRPr="00FF16B4" w:rsidP="0064147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05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февраля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2019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г. Севастополь                                                                                             </w:t>
      </w:r>
    </w:p>
    <w:p w:rsidR="0064147F" w:rsidRPr="00FF16B4" w:rsidP="0064147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147F" w:rsidRPr="00FF16B4" w:rsidP="0064147F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16B4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 20 Нах</w:t>
      </w:r>
      <w:r w:rsidRPr="00FF16B4">
        <w:rPr>
          <w:rFonts w:ascii="Times New Roman" w:hAnsi="Times New Roman" w:cs="Times New Roman"/>
          <w:sz w:val="28"/>
          <w:szCs w:val="28"/>
        </w:rPr>
        <w:t>и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мовского судебного района </w:t>
      </w:r>
      <w:r w:rsidRPr="00FF16B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Севастополя </w:t>
      </w:r>
      <w:r w:rsidRPr="00FF16B4">
        <w:rPr>
          <w:rFonts w:ascii="Times New Roman" w:hAnsi="Times New Roman" w:cs="Times New Roman"/>
          <w:sz w:val="28"/>
          <w:szCs w:val="28"/>
        </w:rPr>
        <w:t>Т.А.Кравченко,</w:t>
      </w:r>
    </w:p>
    <w:p w:rsidR="0064147F" w:rsidRPr="00FF16B4" w:rsidP="0064147F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16B4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632F12">
        <w:rPr>
          <w:rFonts w:ascii="Times New Roman" w:hAnsi="Times New Roman" w:cs="Times New Roman"/>
          <w:sz w:val="28"/>
          <w:szCs w:val="28"/>
        </w:rPr>
        <w:t>О.В.Баяндиной</w:t>
      </w:r>
      <w:r w:rsidRPr="00FF16B4">
        <w:rPr>
          <w:rFonts w:ascii="Times New Roman" w:hAnsi="Times New Roman" w:cs="Times New Roman"/>
          <w:sz w:val="28"/>
          <w:szCs w:val="28"/>
        </w:rPr>
        <w:t>,</w:t>
      </w:r>
    </w:p>
    <w:p w:rsidR="0064147F" w:rsidRPr="00FF16B4" w:rsidP="0064147F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16B4">
        <w:rPr>
          <w:rFonts w:ascii="Times New Roman" w:hAnsi="Times New Roman" w:cs="Times New Roman"/>
          <w:sz w:val="28"/>
          <w:szCs w:val="28"/>
        </w:rPr>
        <w:t xml:space="preserve"> с участием сторон: </w:t>
      </w:r>
    </w:p>
    <w:p w:rsidR="0064147F" w:rsidP="0064147F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истца </w:t>
      </w:r>
      <w:r w:rsidR="00B52795">
        <w:rPr>
          <w:rFonts w:ascii="Times New Roman" w:hAnsi="Times New Roman" w:cs="Times New Roman"/>
          <w:sz w:val="28"/>
          <w:szCs w:val="28"/>
        </w:rPr>
        <w:t>Н.Н.Антоновой</w:t>
      </w:r>
      <w:r w:rsidR="00632F12">
        <w:rPr>
          <w:rFonts w:ascii="Times New Roman" w:hAnsi="Times New Roman" w:cs="Times New Roman"/>
          <w:sz w:val="28"/>
          <w:szCs w:val="28"/>
        </w:rPr>
        <w:t>,</w:t>
      </w:r>
    </w:p>
    <w:p w:rsidR="00632F12" w:rsidRPr="00FF16B4" w:rsidP="0064147F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88066E">
        <w:rPr>
          <w:rFonts w:ascii="Times New Roman" w:hAnsi="Times New Roman" w:cs="Times New Roman"/>
          <w:sz w:val="28"/>
          <w:szCs w:val="28"/>
        </w:rPr>
        <w:t>«ФИО»</w:t>
      </w:r>
    </w:p>
    <w:p w:rsidR="0064147F" w:rsidP="0064147F">
      <w:pPr>
        <w:spacing w:after="0" w:line="276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F16B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 гражданское дело по иску </w:t>
      </w:r>
      <w:r w:rsidRPr="00B52795" w:rsidR="00B52795">
        <w:rPr>
          <w:rFonts w:ascii="Times New Roman" w:hAnsi="Times New Roman" w:cs="Times New Roman"/>
          <w:b/>
          <w:sz w:val="28"/>
          <w:szCs w:val="28"/>
        </w:rPr>
        <w:t xml:space="preserve">Антоновой </w:t>
      </w:r>
      <w:r w:rsidR="0088066E">
        <w:rPr>
          <w:rFonts w:ascii="Times New Roman" w:hAnsi="Times New Roman" w:cs="Times New Roman"/>
          <w:b/>
          <w:sz w:val="28"/>
          <w:szCs w:val="28"/>
        </w:rPr>
        <w:t>Н.Н.,</w:t>
      </w:r>
      <w:r w:rsidRPr="00B52795" w:rsidR="00B52795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88066E">
        <w:rPr>
          <w:rFonts w:ascii="Times New Roman" w:hAnsi="Times New Roman" w:cs="Times New Roman"/>
          <w:b/>
          <w:sz w:val="28"/>
          <w:szCs w:val="28"/>
        </w:rPr>
        <w:t>«ФИО»</w:t>
      </w:r>
      <w:r w:rsidRPr="00B52795" w:rsidR="00B52795">
        <w:rPr>
          <w:rFonts w:ascii="Times New Roman" w:hAnsi="Times New Roman" w:cs="Times New Roman"/>
          <w:sz w:val="28"/>
          <w:szCs w:val="28"/>
        </w:rPr>
        <w:t xml:space="preserve">  о взыскании материального ущерба, причиненного имуществу</w:t>
      </w:r>
      <w:r w:rsidR="00632F12">
        <w:rPr>
          <w:rFonts w:ascii="Times New Roman" w:hAnsi="Times New Roman" w:cs="Times New Roman"/>
          <w:sz w:val="28"/>
          <w:szCs w:val="28"/>
        </w:rPr>
        <w:t>, руководствуясь статьями 194-199 Гражданского процессуального кодекса Российской Федерации,</w:t>
      </w:r>
    </w:p>
    <w:p w:rsidR="00632F12" w:rsidP="00632F12">
      <w:pPr>
        <w:spacing w:after="0" w:line="276" w:lineRule="auto"/>
        <w:ind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1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32F12" w:rsidRPr="000D28E0" w:rsidP="00632F12">
      <w:pPr>
        <w:pStyle w:val="BodyTextIndent2"/>
        <w:spacing w:after="0" w:line="276" w:lineRule="auto"/>
        <w:ind w:left="0" w:firstLine="708"/>
        <w:jc w:val="both"/>
        <w:rPr>
          <w:sz w:val="28"/>
          <w:szCs w:val="28"/>
        </w:rPr>
      </w:pPr>
      <w:r w:rsidRPr="00B52795">
        <w:rPr>
          <w:sz w:val="28"/>
          <w:szCs w:val="28"/>
        </w:rPr>
        <w:t>Исковое заявление</w:t>
      </w:r>
      <w:r>
        <w:rPr>
          <w:b/>
          <w:sz w:val="28"/>
          <w:szCs w:val="28"/>
        </w:rPr>
        <w:t xml:space="preserve"> </w:t>
      </w:r>
      <w:r w:rsidRPr="00B52795">
        <w:rPr>
          <w:b/>
          <w:sz w:val="28"/>
          <w:szCs w:val="28"/>
        </w:rPr>
        <w:t xml:space="preserve">Антоновой </w:t>
      </w:r>
      <w:r w:rsidR="0088066E">
        <w:rPr>
          <w:b/>
          <w:sz w:val="28"/>
          <w:szCs w:val="28"/>
        </w:rPr>
        <w:t>Н.Н.,</w:t>
      </w:r>
      <w:r w:rsidRPr="00B52795">
        <w:rPr>
          <w:b/>
          <w:sz w:val="28"/>
          <w:szCs w:val="28"/>
        </w:rPr>
        <w:t xml:space="preserve"> к </w:t>
      </w:r>
      <w:r w:rsidR="0088066E">
        <w:rPr>
          <w:b/>
          <w:sz w:val="28"/>
          <w:szCs w:val="28"/>
        </w:rPr>
        <w:t>«ФИО»</w:t>
      </w:r>
      <w:r w:rsidRPr="00CA4F33">
        <w:rPr>
          <w:sz w:val="28"/>
          <w:szCs w:val="28"/>
        </w:rPr>
        <w:t xml:space="preserve">  о взыскании материального ущерба, причиненного имуществу</w:t>
      </w:r>
      <w:r w:rsidRPr="000D28E0">
        <w:rPr>
          <w:sz w:val="28"/>
          <w:szCs w:val="28"/>
        </w:rPr>
        <w:t xml:space="preserve">,  удовлетворить.  </w:t>
      </w:r>
    </w:p>
    <w:p w:rsidR="00632F12" w:rsidRPr="000D28E0" w:rsidP="00632F12">
      <w:pPr>
        <w:pStyle w:val="BodyTextIndent2"/>
        <w:spacing w:after="0" w:line="276" w:lineRule="auto"/>
        <w:ind w:left="0" w:firstLine="708"/>
        <w:jc w:val="both"/>
        <w:rPr>
          <w:sz w:val="28"/>
          <w:szCs w:val="28"/>
        </w:rPr>
      </w:pPr>
      <w:r w:rsidRPr="000D28E0">
        <w:rPr>
          <w:sz w:val="28"/>
          <w:szCs w:val="28"/>
        </w:rPr>
        <w:t>Взыскать с ответчик</w:t>
      </w:r>
      <w:r>
        <w:rPr>
          <w:sz w:val="28"/>
          <w:szCs w:val="28"/>
        </w:rPr>
        <w:t>а</w:t>
      </w:r>
      <w:r w:rsidR="00590C2E">
        <w:rPr>
          <w:sz w:val="28"/>
          <w:szCs w:val="28"/>
        </w:rPr>
        <w:t xml:space="preserve"> </w:t>
      </w:r>
      <w:r w:rsidR="0088066E">
        <w:rPr>
          <w:b/>
          <w:sz w:val="28"/>
          <w:szCs w:val="28"/>
        </w:rPr>
        <w:t>«ФИО»</w:t>
      </w:r>
      <w:r w:rsidRPr="000D28E0" w:rsidR="00B52795">
        <w:rPr>
          <w:sz w:val="28"/>
          <w:szCs w:val="28"/>
        </w:rPr>
        <w:t xml:space="preserve"> </w:t>
      </w:r>
      <w:r w:rsidRPr="000D28E0">
        <w:rPr>
          <w:sz w:val="28"/>
          <w:szCs w:val="28"/>
        </w:rPr>
        <w:t xml:space="preserve">в пользу   </w:t>
      </w:r>
      <w:r w:rsidRPr="000D28E0" w:rsidR="00035B0E">
        <w:rPr>
          <w:sz w:val="28"/>
          <w:szCs w:val="28"/>
        </w:rPr>
        <w:t>ис</w:t>
      </w:r>
      <w:r w:rsidR="00035B0E">
        <w:rPr>
          <w:sz w:val="28"/>
          <w:szCs w:val="28"/>
        </w:rPr>
        <w:t>тца</w:t>
      </w:r>
      <w:r w:rsidR="00590C2E">
        <w:rPr>
          <w:sz w:val="28"/>
          <w:szCs w:val="28"/>
        </w:rPr>
        <w:t xml:space="preserve"> </w:t>
      </w:r>
      <w:r w:rsidRPr="00B52795" w:rsidR="00B52795">
        <w:rPr>
          <w:b/>
          <w:sz w:val="28"/>
          <w:szCs w:val="28"/>
        </w:rPr>
        <w:t xml:space="preserve">Антоновой </w:t>
      </w:r>
      <w:r w:rsidR="0088066E">
        <w:rPr>
          <w:b/>
          <w:sz w:val="28"/>
          <w:szCs w:val="28"/>
        </w:rPr>
        <w:t>«Н.Н.,</w:t>
      </w:r>
      <w:r w:rsidRPr="00B52795" w:rsidR="00B52795">
        <w:rPr>
          <w:b/>
          <w:sz w:val="28"/>
          <w:szCs w:val="28"/>
        </w:rPr>
        <w:t xml:space="preserve"> </w:t>
      </w:r>
      <w:r w:rsidR="00B52795">
        <w:rPr>
          <w:sz w:val="28"/>
          <w:szCs w:val="28"/>
        </w:rPr>
        <w:t>денежные средства в качестве возмещения материального ущерба причиненного имуществу в сумме</w:t>
      </w:r>
      <w:r w:rsidRPr="000D28E0">
        <w:rPr>
          <w:sz w:val="28"/>
          <w:szCs w:val="28"/>
        </w:rPr>
        <w:t xml:space="preserve"> </w:t>
      </w:r>
      <w:r w:rsidR="00B52795">
        <w:rPr>
          <w:sz w:val="28"/>
          <w:szCs w:val="28"/>
        </w:rPr>
        <w:t>8800 руб. 00 коп.</w:t>
      </w:r>
      <w:r w:rsidRPr="000D28E0">
        <w:rPr>
          <w:sz w:val="28"/>
          <w:szCs w:val="28"/>
        </w:rPr>
        <w:t>,</w:t>
      </w:r>
      <w:r w:rsidR="00B52795">
        <w:rPr>
          <w:sz w:val="28"/>
          <w:szCs w:val="28"/>
        </w:rPr>
        <w:t xml:space="preserve"> и</w:t>
      </w:r>
      <w:r w:rsidRPr="000D28E0">
        <w:rPr>
          <w:sz w:val="28"/>
          <w:szCs w:val="28"/>
        </w:rPr>
        <w:t xml:space="preserve">   расходы по </w:t>
      </w:r>
      <w:r w:rsidR="00B52795">
        <w:rPr>
          <w:sz w:val="28"/>
          <w:szCs w:val="28"/>
        </w:rPr>
        <w:t xml:space="preserve">оплате </w:t>
      </w:r>
      <w:r w:rsidRPr="000D28E0">
        <w:rPr>
          <w:sz w:val="28"/>
          <w:szCs w:val="28"/>
        </w:rPr>
        <w:t xml:space="preserve">государственной пошлины в размере </w:t>
      </w:r>
      <w:r w:rsidR="00B52795">
        <w:rPr>
          <w:sz w:val="28"/>
          <w:szCs w:val="28"/>
        </w:rPr>
        <w:t>400 руб., 00 коп.</w:t>
      </w:r>
    </w:p>
    <w:p w:rsidR="00632F12" w:rsidP="00632F1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8E0">
        <w:rPr>
          <w:rFonts w:ascii="Times New Roman" w:hAnsi="Times New Roman" w:cs="Times New Roman"/>
          <w:sz w:val="28"/>
          <w:szCs w:val="28"/>
        </w:rPr>
        <w:t xml:space="preserve">   Решение суда может быть обжаловано в Нахимовский районный суд г.Севастополя</w:t>
      </w:r>
      <w:r w:rsidR="00590C2E">
        <w:rPr>
          <w:rFonts w:ascii="Times New Roman" w:hAnsi="Times New Roman" w:cs="Times New Roman"/>
          <w:sz w:val="28"/>
          <w:szCs w:val="28"/>
        </w:rPr>
        <w:t xml:space="preserve"> </w:t>
      </w:r>
      <w:r w:rsidRPr="000D28E0">
        <w:rPr>
          <w:rFonts w:ascii="Times New Roman" w:hAnsi="Times New Roman" w:cs="Times New Roman"/>
          <w:sz w:val="28"/>
          <w:szCs w:val="28"/>
        </w:rPr>
        <w:t xml:space="preserve">через  мирового судью, принявшего решение, в течение месяца со дня его принятия в окончательной форме. </w:t>
      </w:r>
    </w:p>
    <w:p w:rsidR="00B240E1" w:rsidP="00B24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32F12" w:rsidRPr="000D28E0" w:rsidP="00632F12">
      <w:pPr>
        <w:pStyle w:val="BodyTextIndent2"/>
        <w:spacing w:after="0" w:line="276" w:lineRule="auto"/>
        <w:ind w:left="1134"/>
        <w:jc w:val="both"/>
        <w:rPr>
          <w:color w:val="000000"/>
          <w:sz w:val="28"/>
          <w:szCs w:val="28"/>
        </w:rPr>
      </w:pPr>
      <w:r w:rsidRPr="000D28E0">
        <w:rPr>
          <w:sz w:val="28"/>
          <w:szCs w:val="28"/>
        </w:rPr>
        <w:t xml:space="preserve">Резолютивная часть решения объявлена </w:t>
      </w:r>
      <w:r w:rsidR="00B52795">
        <w:rPr>
          <w:sz w:val="28"/>
          <w:szCs w:val="28"/>
        </w:rPr>
        <w:t>05.02.2019 года.</w:t>
      </w:r>
    </w:p>
    <w:p w:rsidR="00632F12" w:rsidRPr="000D28E0" w:rsidP="00632F12">
      <w:pPr>
        <w:pStyle w:val="BodyTextIndent2"/>
        <w:spacing w:after="0" w:line="276" w:lineRule="auto"/>
        <w:ind w:left="0" w:firstLine="708"/>
        <w:jc w:val="center"/>
        <w:rPr>
          <w:color w:val="000000"/>
          <w:sz w:val="28"/>
          <w:szCs w:val="28"/>
        </w:rPr>
      </w:pPr>
    </w:p>
    <w:p w:rsidR="0088066E" w:rsidP="0088066E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20</w:t>
      </w:r>
    </w:p>
    <w:p w:rsidR="0088066E" w:rsidP="0088066E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Нахимовского судебного района </w:t>
      </w:r>
    </w:p>
    <w:p w:rsidR="0088066E" w:rsidP="0088066E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Севастополя                                                         Т.А.Кравченко</w:t>
      </w:r>
    </w:p>
    <w:p w:rsidR="0088066E" w:rsidP="0088066E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</w:p>
    <w:p w:rsidR="0088066E" w:rsidP="0088066E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88066E" w:rsidP="0088066E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Мировой судья судебного участка № 20</w:t>
      </w:r>
    </w:p>
    <w:p w:rsidR="0088066E" w:rsidP="0088066E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Нахимовского судебного района </w:t>
      </w:r>
    </w:p>
    <w:p w:rsidR="0088066E" w:rsidP="0088066E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 Севастополя                                                       Т.А.Кравченко</w:t>
      </w:r>
    </w:p>
    <w:p w:rsidR="0088066E" w:rsidP="0088066E">
      <w:pPr>
        <w:tabs>
          <w:tab w:val="left" w:pos="7920"/>
        </w:tabs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05 февраля 2019 года</w:t>
      </w:r>
    </w:p>
    <w:p w:rsidR="00590C2E" w:rsidP="00B240E1">
      <w:pPr>
        <w:pStyle w:val="BodyTextIndent"/>
        <w:autoSpaceDE w:val="0"/>
        <w:autoSpaceDN w:val="0"/>
        <w:spacing w:after="0"/>
        <w:ind w:left="284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</w:p>
    <w:sectPr w:rsidSect="00590C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4147F"/>
    <w:rsid w:val="00035B0E"/>
    <w:rsid w:val="000D28E0"/>
    <w:rsid w:val="00193A78"/>
    <w:rsid w:val="002843A4"/>
    <w:rsid w:val="00590C2E"/>
    <w:rsid w:val="00632F12"/>
    <w:rsid w:val="0064147F"/>
    <w:rsid w:val="006D364C"/>
    <w:rsid w:val="0088066E"/>
    <w:rsid w:val="00A24B5D"/>
    <w:rsid w:val="00B129F5"/>
    <w:rsid w:val="00B240E1"/>
    <w:rsid w:val="00B36732"/>
    <w:rsid w:val="00B52795"/>
    <w:rsid w:val="00CA4F33"/>
    <w:rsid w:val="00CC4A9F"/>
    <w:rsid w:val="00CE6849"/>
    <w:rsid w:val="00D8562F"/>
    <w:rsid w:val="00FF16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632F1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632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632F12"/>
    <w:pPr>
      <w:spacing w:after="120" w:line="276" w:lineRule="auto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32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