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67E7" w:rsidRPr="00057B29" w:rsidP="009D23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</w:t>
      </w:r>
      <w:r w:rsidR="00145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05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DF5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94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8/</w:t>
      </w:r>
      <w:r w:rsidRPr="0005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45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14558F" w:rsidRPr="00A11CAE" w:rsidP="001455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CAE">
        <w:rPr>
          <w:rFonts w:ascii="Times New Roman" w:hAnsi="Times New Roman" w:cs="Times New Roman"/>
          <w:bCs/>
          <w:sz w:val="24"/>
          <w:szCs w:val="24"/>
        </w:rPr>
        <w:t xml:space="preserve">ЗАОЧНОЕ РЕШЕНИЕ                                     </w:t>
      </w:r>
    </w:p>
    <w:p w:rsidR="0014558F" w:rsidRPr="00A11CAE" w:rsidP="001455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CAE">
        <w:rPr>
          <w:rFonts w:ascii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14558F" w:rsidRPr="00A11CAE" w:rsidP="001455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1CAE">
        <w:rPr>
          <w:rFonts w:ascii="Times New Roman" w:hAnsi="Times New Roman" w:cs="Times New Roman"/>
          <w:bCs/>
          <w:sz w:val="24"/>
          <w:szCs w:val="24"/>
        </w:rPr>
        <w:t>(резолютивная часть)</w:t>
      </w:r>
    </w:p>
    <w:p w:rsidR="00F967E7" w:rsidRPr="00057B29" w:rsidP="009D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Севастополь </w:t>
      </w:r>
      <w:r w:rsidRPr="00057B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 w:rsidR="00243D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="00CA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43D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14558F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89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5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F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455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D73A1" w:rsidRPr="00057B29" w:rsidP="009D2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A8" w:rsidP="009D2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Нахимовского судебного района </w:t>
      </w:r>
      <w:r w:rsidR="005F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Севастополя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Дробышева О.А,</w:t>
      </w:r>
      <w:r w:rsidR="0089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1A8" w:rsidP="009D2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134DAF" w:rsidR="0013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секретаре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Уткине А.В.</w:t>
      </w:r>
    </w:p>
    <w:p w:rsidR="00F967E7" w:rsidRPr="00134DAF" w:rsidP="009D2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134DAF" w:rsidR="009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заочного производства </w:t>
      </w:r>
      <w:r w:rsidRPr="00134D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</w:t>
      </w:r>
      <w:r w:rsidRPr="00134DAF" w:rsidR="001E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дело по иску </w:t>
      </w:r>
      <w:r w:rsidR="00484E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города Севастополя «</w:t>
      </w:r>
      <w:r w:rsidR="0048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Севтеплоэнерго</w:t>
      </w:r>
      <w:r w:rsidR="0048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DAF">
        <w:rPr>
          <w:rFonts w:ascii="Times New Roman" w:hAnsi="Times New Roman" w:cs="Times New Roman"/>
          <w:sz w:val="24"/>
        </w:rPr>
        <w:t xml:space="preserve">к </w:t>
      </w:r>
      <w:r w:rsidR="00D811A8">
        <w:rPr>
          <w:rFonts w:ascii="Times New Roman" w:hAnsi="Times New Roman" w:cs="Times New Roman"/>
          <w:sz w:val="24"/>
        </w:rPr>
        <w:t>Гурову Денису Сергеевичу, Гуровой Елене Васильевне</w:t>
      </w:r>
      <w:r w:rsidRPr="00134DAF">
        <w:rPr>
          <w:rFonts w:ascii="Times New Roman" w:hAnsi="Times New Roman" w:cs="Times New Roman"/>
          <w:sz w:val="24"/>
        </w:rPr>
        <w:t xml:space="preserve"> о </w:t>
      </w:r>
      <w:r w:rsidR="005F5043">
        <w:rPr>
          <w:rFonts w:ascii="Times New Roman" w:hAnsi="Times New Roman" w:cs="Times New Roman"/>
          <w:sz w:val="24"/>
        </w:rPr>
        <w:t xml:space="preserve">взыскании </w:t>
      </w:r>
      <w:r w:rsidR="00484E9F">
        <w:rPr>
          <w:rFonts w:ascii="Times New Roman" w:hAnsi="Times New Roman" w:cs="Times New Roman"/>
          <w:sz w:val="24"/>
        </w:rPr>
        <w:t>задолженности по оплате коммунальной услуги отопление,</w:t>
      </w:r>
      <w:r w:rsidR="00DB2540">
        <w:rPr>
          <w:rFonts w:ascii="Times New Roman" w:hAnsi="Times New Roman" w:cs="Times New Roman"/>
          <w:sz w:val="24"/>
        </w:rPr>
        <w:t xml:space="preserve"> </w:t>
      </w:r>
    </w:p>
    <w:p w:rsidR="00B83E06" w:rsidRPr="00134DAF" w:rsidP="00B8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A1" w:rsidRPr="00057B29" w:rsidP="00C46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ст.ст.194-199, главой 22 Гражданского процессуального кодекса Российской Федерации</w:t>
      </w:r>
      <w:r w:rsidR="00C469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4558F" w:rsidRPr="0014558F" w:rsidP="00145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5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14558F" w:rsidRPr="0014558F" w:rsidP="00145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558F" w:rsidRPr="0014558F" w:rsidP="0014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455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удовлетворить.</w:t>
      </w:r>
    </w:p>
    <w:p w:rsidR="00BB3036" w:rsidP="00BB3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D811A8">
        <w:rPr>
          <w:rFonts w:ascii="Times New Roman" w:hAnsi="Times New Roman" w:cs="Times New Roman"/>
          <w:sz w:val="24"/>
        </w:rPr>
        <w:t>Гурова Дениса Сергеевича</w:t>
      </w:r>
      <w:r w:rsidRPr="00134DAF" w:rsidR="00484E9F">
        <w:rPr>
          <w:rFonts w:ascii="Times New Roman" w:hAnsi="Times New Roman" w:cs="Times New Roman"/>
          <w:sz w:val="24"/>
        </w:rPr>
        <w:t xml:space="preserve"> </w:t>
      </w:r>
      <w:r w:rsidR="006D1CD3">
        <w:rPr>
          <w:rFonts w:ascii="Times New Roman" w:hAnsi="Times New Roman" w:cs="Times New Roman"/>
          <w:sz w:val="24"/>
        </w:rPr>
        <w:t xml:space="preserve">в пользу </w:t>
      </w:r>
      <w:r w:rsidR="006D1C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города Севастополя «</w:t>
      </w:r>
      <w:r w:rsidR="006D1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Севтеплоэнерго</w:t>
      </w:r>
      <w:r w:rsidR="006D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940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оплате отопления</w:t>
      </w:r>
      <w:r w:rsidR="005F5043">
        <w:rPr>
          <w:rFonts w:ascii="Times New Roman" w:hAnsi="Times New Roman" w:cs="Times New Roman"/>
          <w:sz w:val="24"/>
        </w:rPr>
        <w:t xml:space="preserve"> за</w:t>
      </w:r>
      <w:r w:rsidR="00484E9F">
        <w:rPr>
          <w:rFonts w:ascii="Times New Roman" w:hAnsi="Times New Roman" w:cs="Times New Roman"/>
          <w:sz w:val="24"/>
        </w:rPr>
        <w:t xml:space="preserve"> период с </w:t>
      </w:r>
      <w:r w:rsidR="00D811A8">
        <w:rPr>
          <w:rFonts w:ascii="Times New Roman" w:hAnsi="Times New Roman" w:cs="Times New Roman"/>
          <w:sz w:val="24"/>
        </w:rPr>
        <w:t>01.12.2015</w:t>
      </w:r>
      <w:r w:rsidR="00484E9F">
        <w:rPr>
          <w:rFonts w:ascii="Times New Roman" w:hAnsi="Times New Roman" w:cs="Times New Roman"/>
          <w:sz w:val="24"/>
        </w:rPr>
        <w:t xml:space="preserve"> по </w:t>
      </w:r>
      <w:r w:rsidR="00D811A8">
        <w:rPr>
          <w:rFonts w:ascii="Times New Roman" w:hAnsi="Times New Roman" w:cs="Times New Roman"/>
          <w:sz w:val="24"/>
        </w:rPr>
        <w:t>31.10.</w:t>
      </w:r>
      <w:r w:rsidR="008940BB">
        <w:rPr>
          <w:rFonts w:ascii="Times New Roman" w:hAnsi="Times New Roman" w:cs="Times New Roman"/>
          <w:sz w:val="24"/>
        </w:rPr>
        <w:t>2018</w:t>
      </w:r>
      <w:r w:rsidR="005F5043">
        <w:rPr>
          <w:rFonts w:ascii="Times New Roman" w:hAnsi="Times New Roman" w:cs="Times New Roman"/>
          <w:sz w:val="24"/>
        </w:rPr>
        <w:t xml:space="preserve"> в размере </w:t>
      </w:r>
      <w:r w:rsidR="00D811A8">
        <w:rPr>
          <w:rFonts w:ascii="Times New Roman" w:hAnsi="Times New Roman" w:cs="Times New Roman"/>
          <w:sz w:val="24"/>
        </w:rPr>
        <w:t>15481</w:t>
      </w:r>
      <w:r w:rsidR="008940BB">
        <w:rPr>
          <w:rFonts w:ascii="Times New Roman" w:hAnsi="Times New Roman" w:cs="Times New Roman"/>
          <w:sz w:val="24"/>
        </w:rPr>
        <w:t>,</w:t>
      </w:r>
      <w:r w:rsidR="00D811A8">
        <w:rPr>
          <w:rFonts w:ascii="Times New Roman" w:hAnsi="Times New Roman" w:cs="Times New Roman"/>
          <w:sz w:val="24"/>
        </w:rPr>
        <w:t>92</w:t>
      </w:r>
      <w:r w:rsidR="00484E9F">
        <w:rPr>
          <w:rFonts w:ascii="Times New Roman" w:hAnsi="Times New Roman" w:cs="Times New Roman"/>
          <w:sz w:val="24"/>
        </w:rPr>
        <w:t xml:space="preserve"> </w:t>
      </w:r>
      <w:r w:rsidR="005F5043">
        <w:rPr>
          <w:rFonts w:ascii="Times New Roman" w:hAnsi="Times New Roman" w:cs="Times New Roman"/>
          <w:sz w:val="24"/>
        </w:rPr>
        <w:t>руб</w:t>
      </w:r>
      <w:r w:rsidR="00484E9F">
        <w:rPr>
          <w:rFonts w:ascii="Times New Roman" w:hAnsi="Times New Roman" w:cs="Times New Roman"/>
          <w:sz w:val="24"/>
        </w:rPr>
        <w:t>.</w:t>
      </w:r>
      <w:r w:rsidR="005F5043">
        <w:rPr>
          <w:rFonts w:ascii="Times New Roman" w:hAnsi="Times New Roman" w:cs="Times New Roman"/>
          <w:sz w:val="24"/>
        </w:rPr>
        <w:t>,</w:t>
      </w:r>
      <w:r w:rsidR="008940BB">
        <w:rPr>
          <w:rFonts w:ascii="Times New Roman" w:hAnsi="Times New Roman" w:cs="Times New Roman"/>
          <w:sz w:val="24"/>
        </w:rPr>
        <w:t xml:space="preserve"> пени за период с </w:t>
      </w:r>
      <w:r w:rsidR="00D811A8">
        <w:rPr>
          <w:rFonts w:ascii="Times New Roman" w:hAnsi="Times New Roman" w:cs="Times New Roman"/>
          <w:sz w:val="24"/>
        </w:rPr>
        <w:t>11.05.2016</w:t>
      </w:r>
      <w:r w:rsidR="00D811A8">
        <w:rPr>
          <w:rFonts w:ascii="Times New Roman" w:hAnsi="Times New Roman" w:cs="Times New Roman"/>
          <w:sz w:val="24"/>
        </w:rPr>
        <w:t xml:space="preserve"> по </w:t>
      </w:r>
      <w:r w:rsidR="00D811A8">
        <w:rPr>
          <w:rFonts w:ascii="Times New Roman" w:hAnsi="Times New Roman" w:cs="Times New Roman"/>
          <w:sz w:val="24"/>
        </w:rPr>
        <w:t>31.10.2018 в</w:t>
      </w:r>
      <w:r w:rsidR="008940BB">
        <w:rPr>
          <w:rFonts w:ascii="Times New Roman" w:hAnsi="Times New Roman" w:cs="Times New Roman"/>
          <w:sz w:val="24"/>
        </w:rPr>
        <w:t xml:space="preserve"> размере </w:t>
      </w:r>
      <w:r w:rsidR="00D811A8">
        <w:rPr>
          <w:rFonts w:ascii="Times New Roman" w:hAnsi="Times New Roman" w:cs="Times New Roman"/>
          <w:sz w:val="24"/>
        </w:rPr>
        <w:t>3408</w:t>
      </w:r>
      <w:r w:rsidR="008940BB">
        <w:rPr>
          <w:rFonts w:ascii="Times New Roman" w:hAnsi="Times New Roman" w:cs="Times New Roman"/>
          <w:sz w:val="24"/>
        </w:rPr>
        <w:t>,</w:t>
      </w:r>
      <w:r w:rsidR="00D811A8">
        <w:rPr>
          <w:rFonts w:ascii="Times New Roman" w:hAnsi="Times New Roman" w:cs="Times New Roman"/>
          <w:sz w:val="24"/>
        </w:rPr>
        <w:t>00</w:t>
      </w:r>
      <w:r w:rsidR="008940BB">
        <w:rPr>
          <w:rFonts w:ascii="Times New Roman" w:hAnsi="Times New Roman" w:cs="Times New Roman"/>
          <w:sz w:val="24"/>
        </w:rPr>
        <w:t xml:space="preserve"> руб</w:t>
      </w:r>
      <w:r w:rsidR="00D811A8">
        <w:rPr>
          <w:rFonts w:ascii="Times New Roman" w:hAnsi="Times New Roman" w:cs="Times New Roman"/>
          <w:sz w:val="24"/>
        </w:rPr>
        <w:t>.</w:t>
      </w:r>
      <w:r w:rsidR="005F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</w:t>
      </w:r>
      <w:r w:rsidR="0089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A7B">
        <w:rPr>
          <w:rFonts w:ascii="Times New Roman" w:eastAsia="Times New Roman" w:hAnsi="Times New Roman" w:cs="Times New Roman"/>
          <w:sz w:val="24"/>
          <w:szCs w:val="24"/>
          <w:lang w:eastAsia="ru-RU"/>
        </w:rPr>
        <w:t>18889</w:t>
      </w:r>
      <w:r w:rsidR="008940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3A7B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5F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193A7B" w:rsidP="00BB3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4"/>
        </w:rPr>
        <w:t>Гуровой Елены Васильевны</w:t>
      </w:r>
      <w:r w:rsidRPr="00134D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пользу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города Севастополя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Севтеплоэнерго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задолженность по оплате отопления</w:t>
      </w:r>
      <w:r>
        <w:rPr>
          <w:rFonts w:ascii="Times New Roman" w:hAnsi="Times New Roman" w:cs="Times New Roman"/>
          <w:sz w:val="24"/>
        </w:rPr>
        <w:t xml:space="preserve"> за период с 01.12.2015 по 31.10.2018 в размере </w:t>
      </w:r>
      <w:r>
        <w:rPr>
          <w:rFonts w:ascii="Times New Roman" w:hAnsi="Times New Roman" w:cs="Times New Roman"/>
          <w:sz w:val="24"/>
        </w:rPr>
        <w:t>7740</w:t>
      </w:r>
      <w:r>
        <w:rPr>
          <w:rFonts w:ascii="Times New Roman" w:hAnsi="Times New Roman" w:cs="Times New Roman"/>
          <w:sz w:val="24"/>
        </w:rPr>
        <w:t>,9</w:t>
      </w: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руб., пени за период с 11.05.2016 по 31.10.2018 в размере </w:t>
      </w:r>
      <w:r>
        <w:rPr>
          <w:rFonts w:ascii="Times New Roman" w:hAnsi="Times New Roman" w:cs="Times New Roman"/>
          <w:sz w:val="24"/>
        </w:rPr>
        <w:t>1704</w:t>
      </w:r>
      <w:r>
        <w:rPr>
          <w:rFonts w:ascii="Times New Roman" w:hAnsi="Times New Roman" w:cs="Times New Roman"/>
          <w:sz w:val="24"/>
        </w:rPr>
        <w:t>,00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A7B" w:rsidP="00BB3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солидарно с Гурова Дениса Сергеевича, Гуровой Елены Васильевны </w:t>
      </w:r>
      <w:r>
        <w:rPr>
          <w:rFonts w:ascii="Times New Roman" w:hAnsi="Times New Roman" w:cs="Times New Roman"/>
          <w:sz w:val="24"/>
        </w:rPr>
        <w:t xml:space="preserve">в пользу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города Севастополя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Севтеплоэнерго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оплату услуг представителя в размере 4000,00 руб., сумму уплаченной государственной пошлины в размере 1050,05 руб. Всего 5050.05 руб.</w:t>
      </w:r>
    </w:p>
    <w:p w:rsidR="00193A7B" w:rsidRPr="00193A7B" w:rsidP="00193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AE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3A7B" w:rsidRPr="00A11CAE" w:rsidP="00193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AE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193A7B" w:rsidRPr="00A11CAE" w:rsidP="00193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AE">
        <w:rPr>
          <w:rFonts w:ascii="Times New Roman" w:hAnsi="Times New Roman" w:cs="Times New Roman"/>
          <w:sz w:val="24"/>
          <w:szCs w:val="24"/>
        </w:rPr>
        <w:t xml:space="preserve">Заочное решение суда может быть обжаловано сторонами также в апелляционном порядке в Нахимовский районный суд </w:t>
      </w:r>
      <w:r w:rsidRPr="00A11CAE" w:rsidR="0014558F">
        <w:rPr>
          <w:rFonts w:ascii="Times New Roman" w:hAnsi="Times New Roman" w:cs="Times New Roman"/>
          <w:sz w:val="24"/>
          <w:szCs w:val="24"/>
        </w:rPr>
        <w:t>через мировую судью</w:t>
      </w:r>
      <w:r w:rsidRPr="00A11CAE">
        <w:rPr>
          <w:rFonts w:ascii="Times New Roman" w:hAnsi="Times New Roman" w:cs="Times New Roman"/>
          <w:sz w:val="24"/>
          <w:szCs w:val="24"/>
        </w:rPr>
        <w:t xml:space="preserve"> судебного участка № 18 Нахимовского судебного района города Севастополя,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 </w:t>
      </w:r>
    </w:p>
    <w:p w:rsidR="00193A7B" w:rsidRPr="00A11CAE" w:rsidP="00193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A7B" w:rsidRPr="00A11CAE" w:rsidP="00193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AE">
        <w:rPr>
          <w:rFonts w:ascii="Times New Roman" w:hAnsi="Times New Roman" w:cs="Times New Roman"/>
          <w:sz w:val="24"/>
          <w:szCs w:val="24"/>
        </w:rPr>
        <w:t xml:space="preserve">Резолютивная часть решения </w:t>
      </w:r>
      <w:r w:rsidRPr="00A11CAE" w:rsidR="0014558F">
        <w:rPr>
          <w:rFonts w:ascii="Times New Roman" w:hAnsi="Times New Roman" w:cs="Times New Roman"/>
          <w:sz w:val="24"/>
          <w:szCs w:val="24"/>
        </w:rPr>
        <w:t>объявлена 06</w:t>
      </w:r>
      <w:r w:rsidR="0014558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A11CAE">
        <w:rPr>
          <w:rFonts w:ascii="Times New Roman" w:hAnsi="Times New Roman" w:cs="Times New Roman"/>
          <w:sz w:val="24"/>
          <w:szCs w:val="24"/>
        </w:rPr>
        <w:t xml:space="preserve"> 201</w:t>
      </w:r>
      <w:r w:rsidR="0014558F">
        <w:rPr>
          <w:rFonts w:ascii="Times New Roman" w:hAnsi="Times New Roman" w:cs="Times New Roman"/>
          <w:sz w:val="24"/>
          <w:szCs w:val="24"/>
        </w:rPr>
        <w:t>9</w:t>
      </w:r>
      <w:r w:rsidRPr="00A11C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A7B" w:rsidRPr="00A11CAE" w:rsidP="00193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58F" w:rsidRPr="0014558F" w:rsidP="0014558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14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14558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– подпись.</w:t>
      </w:r>
    </w:p>
    <w:p w:rsidR="0014558F" w:rsidRPr="0014558F" w:rsidP="0014558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14558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Копия верна.</w:t>
      </w:r>
    </w:p>
    <w:p w:rsidR="0014558F" w:rsidRPr="0014558F" w:rsidP="0014558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14558F" w:rsidRPr="0014558F" w:rsidP="0014558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14558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Мировой </w:t>
      </w:r>
      <w:r w:rsidRPr="0014558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судья  судебного</w:t>
      </w:r>
      <w:r w:rsidRPr="0014558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участка № 18 </w:t>
      </w:r>
    </w:p>
    <w:p w:rsidR="0014558F" w:rsidRPr="0014558F" w:rsidP="0014558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14558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Нахимовского судебного района города Севастополя                        О.А. Дробышева</w:t>
      </w:r>
    </w:p>
    <w:p w:rsidR="00BB3036" w:rsidRPr="00057B29" w:rsidP="0014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C469A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87"/>
    <w:rsid w:val="00057B29"/>
    <w:rsid w:val="00072D50"/>
    <w:rsid w:val="00134DAF"/>
    <w:rsid w:val="0014558F"/>
    <w:rsid w:val="00151990"/>
    <w:rsid w:val="00193A7B"/>
    <w:rsid w:val="001D73A1"/>
    <w:rsid w:val="001E701A"/>
    <w:rsid w:val="002156D1"/>
    <w:rsid w:val="00243D5E"/>
    <w:rsid w:val="002C2E0E"/>
    <w:rsid w:val="00484E9F"/>
    <w:rsid w:val="00502A12"/>
    <w:rsid w:val="00535911"/>
    <w:rsid w:val="00556A9E"/>
    <w:rsid w:val="005B12E5"/>
    <w:rsid w:val="005B4C85"/>
    <w:rsid w:val="005C0C0B"/>
    <w:rsid w:val="005F5043"/>
    <w:rsid w:val="006743CA"/>
    <w:rsid w:val="006D1CD3"/>
    <w:rsid w:val="007D3632"/>
    <w:rsid w:val="00844589"/>
    <w:rsid w:val="00865892"/>
    <w:rsid w:val="008940BB"/>
    <w:rsid w:val="008B3E41"/>
    <w:rsid w:val="008F7A10"/>
    <w:rsid w:val="009D235A"/>
    <w:rsid w:val="00A05927"/>
    <w:rsid w:val="00A11CAE"/>
    <w:rsid w:val="00A864B6"/>
    <w:rsid w:val="00B83E06"/>
    <w:rsid w:val="00BB3036"/>
    <w:rsid w:val="00BB501B"/>
    <w:rsid w:val="00BF5023"/>
    <w:rsid w:val="00C04803"/>
    <w:rsid w:val="00C469AB"/>
    <w:rsid w:val="00CA79D2"/>
    <w:rsid w:val="00CE56FF"/>
    <w:rsid w:val="00D01BAA"/>
    <w:rsid w:val="00D36287"/>
    <w:rsid w:val="00D811A8"/>
    <w:rsid w:val="00DB2540"/>
    <w:rsid w:val="00DF53CE"/>
    <w:rsid w:val="00E433AF"/>
    <w:rsid w:val="00EA42EE"/>
    <w:rsid w:val="00ED02E5"/>
    <w:rsid w:val="00F967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607E6D-351F-44C6-A7EB-0F9119DA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67E7"/>
    <w:rPr>
      <w:strike w:val="0"/>
      <w:dstrike w:val="0"/>
      <w:color w:val="0088CC"/>
      <w:u w:val="none"/>
      <w:effect w:val="none"/>
    </w:rPr>
  </w:style>
  <w:style w:type="character" w:customStyle="1" w:styleId="cnsl">
    <w:name w:val="cnsl"/>
    <w:basedOn w:val="DefaultParagraphFont"/>
    <w:rsid w:val="00F967E7"/>
  </w:style>
  <w:style w:type="paragraph" w:styleId="BodyText">
    <w:name w:val="Body Text"/>
    <w:basedOn w:val="Normal"/>
    <w:link w:val="a"/>
    <w:uiPriority w:val="99"/>
    <w:semiHidden/>
    <w:unhideWhenUsed/>
    <w:rsid w:val="00F967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96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7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1CE4-068E-482D-9E75-62E49779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