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4" w:rsidRPr="001564B4" w:rsidRDefault="001564B4" w:rsidP="001564B4">
      <w:pPr>
        <w:ind w:firstLine="709"/>
        <w:jc w:val="right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№ 2-44/18/2017</w:t>
      </w:r>
    </w:p>
    <w:p w:rsidR="001564B4" w:rsidRPr="001564B4" w:rsidRDefault="001564B4" w:rsidP="001564B4">
      <w:pPr>
        <w:ind w:firstLine="709"/>
        <w:jc w:val="center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РЕШЕНИЕ</w:t>
      </w:r>
    </w:p>
    <w:p w:rsidR="001564B4" w:rsidRPr="001564B4" w:rsidRDefault="001564B4" w:rsidP="001564B4">
      <w:pPr>
        <w:ind w:firstLine="709"/>
        <w:jc w:val="center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Именем Российской Федерации</w:t>
      </w:r>
    </w:p>
    <w:p w:rsidR="001564B4" w:rsidRPr="001564B4" w:rsidRDefault="001564B4" w:rsidP="001564B4">
      <w:pPr>
        <w:ind w:firstLine="709"/>
        <w:jc w:val="center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( резолютивная часть</w:t>
      </w:r>
      <w:proofErr w:type="gramStart"/>
      <w:r w:rsidRPr="001564B4">
        <w:rPr>
          <w:rFonts w:ascii="Times New Roman" w:hAnsi="Times New Roman" w:cs="Times New Roman"/>
        </w:rPr>
        <w:t xml:space="preserve"> )</w:t>
      </w:r>
      <w:proofErr w:type="gramEnd"/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22 февраля 2017 года                                                                                  </w:t>
      </w:r>
      <w:proofErr w:type="gramStart"/>
      <w:r w:rsidRPr="001564B4">
        <w:rPr>
          <w:rFonts w:ascii="Times New Roman" w:hAnsi="Times New Roman" w:cs="Times New Roman"/>
        </w:rPr>
        <w:t>г</w:t>
      </w:r>
      <w:proofErr w:type="gramEnd"/>
      <w:r w:rsidRPr="001564B4">
        <w:rPr>
          <w:rFonts w:ascii="Times New Roman" w:hAnsi="Times New Roman" w:cs="Times New Roman"/>
        </w:rPr>
        <w:t>. Севастополь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При секретаре – Лагуткиной К.В.,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Департамента городского хозяйства города Севастополя к </w:t>
      </w:r>
      <w:proofErr w:type="spellStart"/>
      <w:r w:rsidRPr="001564B4">
        <w:rPr>
          <w:rFonts w:ascii="Times New Roman" w:hAnsi="Times New Roman" w:cs="Times New Roman"/>
        </w:rPr>
        <w:t>Крогулецкому</w:t>
      </w:r>
      <w:proofErr w:type="spellEnd"/>
      <w:r w:rsidRPr="001564B4">
        <w:rPr>
          <w:rFonts w:ascii="Times New Roman" w:hAnsi="Times New Roman" w:cs="Times New Roman"/>
        </w:rPr>
        <w:t xml:space="preserve"> Д. С. о взыскании с ответчика расходов по демонтажу (сносу) незаконно размещенных объектов,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руководствуясь ст. 199 ГПК РФ,                </w:t>
      </w:r>
    </w:p>
    <w:p w:rsidR="001564B4" w:rsidRPr="001564B4" w:rsidRDefault="001564B4" w:rsidP="001564B4">
      <w:pPr>
        <w:ind w:firstLine="709"/>
        <w:jc w:val="center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РЕШИЛ: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В удовлетворении исковых требований - отказать.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564B4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Решение может быть обжаловано в  Нахимовский районный суд </w:t>
      </w:r>
      <w:proofErr w:type="gramStart"/>
      <w:r w:rsidRPr="001564B4">
        <w:rPr>
          <w:rFonts w:ascii="Times New Roman" w:hAnsi="Times New Roman" w:cs="Times New Roman"/>
        </w:rPr>
        <w:t>г</w:t>
      </w:r>
      <w:proofErr w:type="gramEnd"/>
      <w:r w:rsidRPr="001564B4">
        <w:rPr>
          <w:rFonts w:ascii="Times New Roman" w:hAnsi="Times New Roman" w:cs="Times New Roman"/>
        </w:rPr>
        <w:t xml:space="preserve">. Севастополя  через мирового судью судебного участка № 18 Нахимовского судебного района города Севастополя  в течение месяца. 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Резолютивная часть решения объявлена  22 февраля 2017 г.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Мировой судья –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>Согласовано  ____.____.2017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Мировой судья судебного участка № 18 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Нахимовского судебного района 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  <w:r w:rsidRPr="001564B4">
        <w:rPr>
          <w:rFonts w:ascii="Times New Roman" w:hAnsi="Times New Roman" w:cs="Times New Roman"/>
        </w:rPr>
        <w:t xml:space="preserve">города Севастополя                         О.А.Дробышева </w:t>
      </w:r>
    </w:p>
    <w:p w:rsidR="001564B4" w:rsidRPr="001564B4" w:rsidRDefault="001564B4" w:rsidP="001564B4">
      <w:pPr>
        <w:ind w:firstLine="709"/>
        <w:jc w:val="both"/>
        <w:rPr>
          <w:rFonts w:ascii="Times New Roman" w:hAnsi="Times New Roman" w:cs="Times New Roman"/>
        </w:rPr>
      </w:pPr>
    </w:p>
    <w:p w:rsidR="00000000" w:rsidRPr="001564B4" w:rsidRDefault="001564B4">
      <w:pPr>
        <w:rPr>
          <w:rFonts w:ascii="Times New Roman" w:hAnsi="Times New Roman" w:cs="Times New Roman"/>
        </w:rPr>
      </w:pPr>
    </w:p>
    <w:sectPr w:rsidR="00000000" w:rsidRPr="0015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564B4"/>
    <w:rsid w:val="0015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2017-05-03T11:27:00Z</cp:lastPrinted>
  <dcterms:created xsi:type="dcterms:W3CDTF">2017-05-03T11:26:00Z</dcterms:created>
  <dcterms:modified xsi:type="dcterms:W3CDTF">2017-05-03T11:27:00Z</dcterms:modified>
</cp:coreProperties>
</file>