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C303B3" w:rsidP="0043689E">
      <w:pPr>
        <w:pStyle w:val="Title"/>
        <w:jc w:val="both"/>
        <w:rPr>
          <w:b w:val="0"/>
          <w:color w:val="000000" w:themeColor="text1"/>
          <w:sz w:val="23"/>
          <w:szCs w:val="23"/>
        </w:rPr>
      </w:pP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  <w:t xml:space="preserve">      </w:t>
      </w:r>
      <w:r w:rsidRPr="00C303B3" w:rsidR="0043689E">
        <w:rPr>
          <w:color w:val="000000" w:themeColor="text1"/>
          <w:sz w:val="23"/>
          <w:szCs w:val="23"/>
        </w:rPr>
        <w:t xml:space="preserve">  </w:t>
      </w:r>
      <w:r w:rsidRPr="00C303B3">
        <w:rPr>
          <w:color w:val="000000" w:themeColor="text1"/>
          <w:sz w:val="23"/>
          <w:szCs w:val="23"/>
        </w:rPr>
        <w:t xml:space="preserve">            </w:t>
      </w:r>
      <w:r w:rsidRPr="00C303B3" w:rsidR="001C5D26">
        <w:rPr>
          <w:b w:val="0"/>
          <w:color w:val="000000" w:themeColor="text1"/>
          <w:sz w:val="23"/>
          <w:szCs w:val="23"/>
        </w:rPr>
        <w:t>Дело № 2-</w:t>
      </w:r>
      <w:r w:rsidR="00E907AD">
        <w:rPr>
          <w:b w:val="0"/>
          <w:color w:val="000000" w:themeColor="text1"/>
          <w:sz w:val="23"/>
          <w:szCs w:val="23"/>
        </w:rPr>
        <w:t>1133/</w:t>
      </w:r>
      <w:r w:rsidR="00C36945">
        <w:rPr>
          <w:b w:val="0"/>
          <w:color w:val="000000" w:themeColor="text1"/>
          <w:sz w:val="23"/>
          <w:szCs w:val="23"/>
        </w:rPr>
        <w:t>17</w:t>
      </w:r>
      <w:r w:rsidRPr="00C303B3" w:rsidR="0043689E">
        <w:rPr>
          <w:b w:val="0"/>
          <w:color w:val="000000" w:themeColor="text1"/>
          <w:sz w:val="23"/>
          <w:szCs w:val="23"/>
        </w:rPr>
        <w:t>/20</w:t>
      </w:r>
      <w:r w:rsidRPr="00C303B3" w:rsidR="00EF4AE2">
        <w:rPr>
          <w:b w:val="0"/>
          <w:color w:val="000000" w:themeColor="text1"/>
          <w:sz w:val="23"/>
          <w:szCs w:val="23"/>
        </w:rPr>
        <w:t>2</w:t>
      </w:r>
      <w:r w:rsidR="009A601D">
        <w:rPr>
          <w:b w:val="0"/>
          <w:color w:val="000000" w:themeColor="text1"/>
          <w:sz w:val="23"/>
          <w:szCs w:val="23"/>
        </w:rPr>
        <w:t>4</w:t>
      </w:r>
    </w:p>
    <w:p w:rsidR="00735DC4" w:rsidRPr="00C303B3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3"/>
          <w:szCs w:val="23"/>
        </w:rPr>
      </w:pPr>
    </w:p>
    <w:p w:rsidR="006E36AC" w:rsidRPr="00300019" w:rsidP="00735D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E36AC" w:rsidRPr="00300019" w:rsidP="00735DC4">
      <w:pPr>
        <w:pStyle w:val="Title"/>
        <w:ind w:right="-1"/>
        <w:rPr>
          <w:sz w:val="26"/>
          <w:szCs w:val="26"/>
        </w:rPr>
      </w:pPr>
      <w:r w:rsidRPr="00300019">
        <w:rPr>
          <w:sz w:val="26"/>
          <w:szCs w:val="26"/>
        </w:rPr>
        <w:t>ИМЕНЕМ РОССИЙСКОЙ ФЕДЕРАЦИИ</w:t>
      </w:r>
    </w:p>
    <w:p w:rsidR="006E36AC" w:rsidRPr="00300019" w:rsidP="00735DC4">
      <w:pPr>
        <w:pStyle w:val="Title"/>
        <w:ind w:right="-1"/>
        <w:rPr>
          <w:b w:val="0"/>
          <w:sz w:val="26"/>
          <w:szCs w:val="26"/>
        </w:rPr>
      </w:pPr>
      <w:r w:rsidRPr="00300019">
        <w:rPr>
          <w:b w:val="0"/>
          <w:sz w:val="26"/>
          <w:szCs w:val="26"/>
        </w:rPr>
        <w:t>(резолютивная часть)</w:t>
      </w:r>
    </w:p>
    <w:p w:rsidR="00006A87" w:rsidRPr="00300019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61391A" w:rsidP="00613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C3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октября</w:t>
      </w:r>
      <w:r w:rsidRPr="00300019" w:rsidR="002B6A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</w:t>
      </w:r>
      <w:r w:rsidRPr="00300019" w:rsidR="002A35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>г. Севастополь</w:t>
      </w:r>
    </w:p>
    <w:p w:rsidR="00A90C6C" w:rsidRPr="00300019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300019">
        <w:rPr>
          <w:sz w:val="26"/>
          <w:szCs w:val="26"/>
        </w:rPr>
        <w:t xml:space="preserve">Мировой судья </w:t>
      </w:r>
      <w:r w:rsidRPr="00300019" w:rsidR="00CF1802">
        <w:rPr>
          <w:sz w:val="26"/>
          <w:szCs w:val="26"/>
        </w:rPr>
        <w:t xml:space="preserve">судебного участка № </w:t>
      </w:r>
      <w:r w:rsidRPr="00300019">
        <w:rPr>
          <w:sz w:val="26"/>
          <w:szCs w:val="26"/>
        </w:rPr>
        <w:t>20 Нахимовского</w:t>
      </w:r>
      <w:r w:rsidRPr="00300019" w:rsidR="00CF1802">
        <w:rPr>
          <w:sz w:val="26"/>
          <w:szCs w:val="26"/>
        </w:rPr>
        <w:t xml:space="preserve"> судебного района г. Севастополя </w:t>
      </w:r>
      <w:r w:rsidRPr="00300019" w:rsidR="009A601D">
        <w:rPr>
          <w:sz w:val="26"/>
          <w:szCs w:val="26"/>
        </w:rPr>
        <w:t>Босенко Е.А.</w:t>
      </w:r>
      <w:r w:rsidRPr="00300019" w:rsidR="00CF1802">
        <w:rPr>
          <w:sz w:val="26"/>
          <w:szCs w:val="26"/>
        </w:rPr>
        <w:t xml:space="preserve">, </w:t>
      </w:r>
      <w:r w:rsidR="00C36945">
        <w:rPr>
          <w:sz w:val="26"/>
          <w:szCs w:val="26"/>
        </w:rPr>
        <w:t>исполняющий обязанности мирового судьи судебного участка №17 Нахимовского судебного района г. Севастополя,</w:t>
      </w:r>
    </w:p>
    <w:p w:rsidR="00CF1802" w:rsidRPr="00300019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300019">
        <w:rPr>
          <w:sz w:val="26"/>
          <w:szCs w:val="26"/>
        </w:rPr>
        <w:t xml:space="preserve">при секретаре </w:t>
      </w:r>
      <w:r w:rsidRPr="00300019" w:rsidR="00735DC4">
        <w:rPr>
          <w:sz w:val="26"/>
          <w:szCs w:val="26"/>
        </w:rPr>
        <w:t xml:space="preserve">судебного заседания </w:t>
      </w:r>
      <w:r w:rsidR="00C36945">
        <w:rPr>
          <w:sz w:val="26"/>
          <w:szCs w:val="26"/>
        </w:rPr>
        <w:t>Макаренко Е.Н.</w:t>
      </w:r>
    </w:p>
    <w:p w:rsidR="005A39D4" w:rsidRPr="00300019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</w:t>
      </w:r>
      <w:r w:rsidRPr="00300019" w:rsidR="0043689E">
        <w:rPr>
          <w:rFonts w:ascii="Times New Roman" w:hAnsi="Times New Roman" w:cs="Times New Roman"/>
          <w:sz w:val="26"/>
          <w:szCs w:val="26"/>
        </w:rPr>
        <w:t xml:space="preserve"> 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C3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помещении 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судебного участка </w:t>
      </w:r>
      <w:r w:rsidR="00C3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№17 </w:t>
      </w:r>
      <w:r w:rsidRPr="00300019" w:rsidR="007E77B6">
        <w:rPr>
          <w:rFonts w:ascii="Times New Roman" w:hAnsi="Times New Roman" w:cs="Times New Roman"/>
          <w:color w:val="000000" w:themeColor="text1"/>
          <w:sz w:val="26"/>
          <w:szCs w:val="26"/>
        </w:rPr>
        <w:t>Нахимовского</w:t>
      </w:r>
      <w:r w:rsidR="00C3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судебного района г. </w:t>
      </w:r>
      <w:r w:rsidRPr="00300019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>Севастополя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 xml:space="preserve">(299814, г. Севастополь, с. Осипенко, улица Сухий, д.1) </w:t>
      </w:r>
      <w:r w:rsidRPr="00300019">
        <w:rPr>
          <w:rFonts w:ascii="Times New Roman" w:hAnsi="Times New Roman" w:cs="Times New Roman"/>
          <w:sz w:val="26"/>
          <w:szCs w:val="26"/>
        </w:rPr>
        <w:t xml:space="preserve">гражданское дело по иску </w:t>
      </w:r>
      <w:r w:rsidRPr="00300019" w:rsidR="002A35B4">
        <w:rPr>
          <w:rFonts w:ascii="Times New Roman" w:hAnsi="Times New Roman"/>
          <w:sz w:val="26"/>
          <w:szCs w:val="26"/>
        </w:rPr>
        <w:t>государственного унитарного предприятия города Севастополя «</w:t>
      </w:r>
      <w:r w:rsidRPr="00300019" w:rsidR="002A35B4">
        <w:rPr>
          <w:rFonts w:ascii="Times New Roman" w:hAnsi="Times New Roman"/>
          <w:sz w:val="26"/>
          <w:szCs w:val="26"/>
        </w:rPr>
        <w:t>Севтеплоэнерго</w:t>
      </w:r>
      <w:r w:rsidRPr="00300019" w:rsidR="002A35B4">
        <w:rPr>
          <w:rFonts w:ascii="Times New Roman" w:hAnsi="Times New Roman"/>
          <w:sz w:val="26"/>
          <w:szCs w:val="26"/>
        </w:rPr>
        <w:t xml:space="preserve">» к </w:t>
      </w:r>
      <w:r>
        <w:rPr>
          <w:rFonts w:ascii="Times New Roman" w:hAnsi="Times New Roman"/>
          <w:sz w:val="26"/>
          <w:szCs w:val="26"/>
        </w:rPr>
        <w:t>«ФИО»</w:t>
      </w:r>
      <w:r w:rsidRPr="00300019" w:rsidR="002A35B4">
        <w:rPr>
          <w:rFonts w:ascii="Times New Roman" w:hAnsi="Times New Roman"/>
          <w:sz w:val="26"/>
          <w:szCs w:val="26"/>
        </w:rPr>
        <w:t xml:space="preserve"> о взыскании задолженности за потребленную тепловую энергию, пени</w:t>
      </w:r>
      <w:r w:rsidRPr="00300019" w:rsidR="001945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A601D" w:rsidRPr="00300019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ст.ст.3, 12, 55, 56, 59, 60, 67, 98, 198, 199 </w:t>
      </w:r>
      <w:r w:rsidRPr="00300019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РФ, </w:t>
      </w:r>
      <w:r w:rsidR="009D5ACB">
        <w:rPr>
          <w:rFonts w:ascii="Times New Roman" w:hAnsi="Times New Roman" w:cs="Times New Roman"/>
          <w:sz w:val="26"/>
          <w:szCs w:val="26"/>
        </w:rPr>
        <w:t>333 ГК РФ,</w:t>
      </w:r>
    </w:p>
    <w:p w:rsidR="009A601D" w:rsidRPr="00300019" w:rsidP="009A60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601D" w:rsidRPr="00300019" w:rsidP="0061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решил:</w:t>
      </w:r>
    </w:p>
    <w:p w:rsidR="009A601D" w:rsidRPr="00300019" w:rsidP="00C36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иск</w:t>
      </w:r>
      <w:r w:rsidR="00C36945">
        <w:rPr>
          <w:rFonts w:ascii="Times New Roman" w:hAnsi="Times New Roman" w:cs="Times New Roman"/>
          <w:sz w:val="26"/>
          <w:szCs w:val="26"/>
        </w:rPr>
        <w:t xml:space="preserve">овое заявление </w:t>
      </w:r>
      <w:r w:rsidRPr="00C36945" w:rsidR="00C36945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города Севастополя «</w:t>
      </w:r>
      <w:r w:rsidRPr="00C36945" w:rsidR="00C36945">
        <w:rPr>
          <w:rFonts w:ascii="Times New Roman" w:hAnsi="Times New Roman" w:cs="Times New Roman"/>
          <w:sz w:val="26"/>
          <w:szCs w:val="26"/>
        </w:rPr>
        <w:t>Севтеплоэнерго</w:t>
      </w:r>
      <w:r w:rsidRPr="00C36945" w:rsidR="00C36945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/>
          <w:sz w:val="26"/>
          <w:szCs w:val="26"/>
        </w:rPr>
        <w:t>«ФИО»</w:t>
      </w:r>
      <w:r w:rsidRPr="00300019">
        <w:rPr>
          <w:rFonts w:ascii="Times New Roman" w:hAnsi="Times New Roman"/>
          <w:sz w:val="26"/>
          <w:szCs w:val="26"/>
        </w:rPr>
        <w:t xml:space="preserve"> </w:t>
      </w:r>
      <w:r w:rsidRPr="00C36945" w:rsidR="00C36945">
        <w:rPr>
          <w:rFonts w:ascii="Times New Roman" w:hAnsi="Times New Roman" w:cs="Times New Roman"/>
          <w:sz w:val="26"/>
          <w:szCs w:val="26"/>
        </w:rPr>
        <w:t xml:space="preserve">о взыскании задолженности за потребленную тепловую энергию, пени, </w:t>
      </w:r>
      <w:r w:rsidRPr="00300019">
        <w:rPr>
          <w:rFonts w:ascii="Times New Roman" w:hAnsi="Times New Roman" w:cs="Times New Roman"/>
          <w:sz w:val="26"/>
          <w:szCs w:val="26"/>
        </w:rPr>
        <w:t>удовлетворить</w:t>
      </w:r>
      <w:r w:rsidR="009D5ACB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300019">
        <w:rPr>
          <w:rFonts w:ascii="Times New Roman" w:hAnsi="Times New Roman" w:cs="Times New Roman"/>
          <w:sz w:val="26"/>
          <w:szCs w:val="26"/>
        </w:rPr>
        <w:t>.</w:t>
      </w:r>
    </w:p>
    <w:p w:rsidR="009A601D" w:rsidP="009A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019">
        <w:rPr>
          <w:rFonts w:ascii="Times New Roman" w:hAnsi="Times New Roman" w:cs="Times New Roman"/>
          <w:sz w:val="26"/>
          <w:szCs w:val="26"/>
        </w:rPr>
        <w:t>Взыскать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 w:rsidR="00E907AD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«ФИО»</w:t>
      </w:r>
      <w:r w:rsidR="00C36945">
        <w:rPr>
          <w:rFonts w:ascii="Times New Roman" w:hAnsi="Times New Roman" w:cs="Times New Roman"/>
          <w:sz w:val="26"/>
          <w:szCs w:val="26"/>
        </w:rPr>
        <w:t>,</w:t>
      </w:r>
      <w:r w:rsidR="00C369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C36945">
        <w:rPr>
          <w:rFonts w:ascii="Times New Roman" w:hAnsi="Times New Roman" w:cs="Times New Roman"/>
          <w:sz w:val="26"/>
          <w:szCs w:val="26"/>
        </w:rPr>
        <w:t>,</w:t>
      </w:r>
      <w:r w:rsidRPr="00300019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города Севастополя «Севтеплоэнерго» (ИНН 9204004793) задолженность за потребленную тепловую энергию за период с 01.</w:t>
      </w:r>
      <w:r w:rsidR="009D5ACB">
        <w:rPr>
          <w:rFonts w:ascii="Times New Roman" w:hAnsi="Times New Roman" w:cs="Times New Roman"/>
          <w:sz w:val="26"/>
          <w:szCs w:val="26"/>
        </w:rPr>
        <w:t>0</w:t>
      </w:r>
      <w:r w:rsidR="00E907AD">
        <w:rPr>
          <w:rFonts w:ascii="Times New Roman" w:hAnsi="Times New Roman" w:cs="Times New Roman"/>
          <w:sz w:val="26"/>
          <w:szCs w:val="26"/>
        </w:rPr>
        <w:t>1</w:t>
      </w:r>
      <w:r w:rsidRPr="00300019">
        <w:rPr>
          <w:rFonts w:ascii="Times New Roman" w:hAnsi="Times New Roman" w:cs="Times New Roman"/>
          <w:sz w:val="26"/>
          <w:szCs w:val="26"/>
        </w:rPr>
        <w:t>.20</w:t>
      </w:r>
      <w:r w:rsidR="00E907AD">
        <w:rPr>
          <w:rFonts w:ascii="Times New Roman" w:hAnsi="Times New Roman" w:cs="Times New Roman"/>
          <w:sz w:val="26"/>
          <w:szCs w:val="26"/>
        </w:rPr>
        <w:t>18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Pr="00300019" w:rsidR="00933005">
        <w:rPr>
          <w:rFonts w:ascii="Times New Roman" w:hAnsi="Times New Roman" w:cs="Times New Roman"/>
          <w:sz w:val="26"/>
          <w:szCs w:val="26"/>
        </w:rPr>
        <w:t>г</w:t>
      </w:r>
      <w:r w:rsidRPr="00300019">
        <w:rPr>
          <w:rFonts w:ascii="Times New Roman" w:hAnsi="Times New Roman" w:cs="Times New Roman"/>
          <w:sz w:val="26"/>
          <w:szCs w:val="26"/>
        </w:rPr>
        <w:t xml:space="preserve">. по </w:t>
      </w:r>
      <w:r w:rsidR="00C36945">
        <w:rPr>
          <w:rFonts w:ascii="Times New Roman" w:hAnsi="Times New Roman" w:cs="Times New Roman"/>
          <w:sz w:val="26"/>
          <w:szCs w:val="26"/>
        </w:rPr>
        <w:t>30.0</w:t>
      </w:r>
      <w:r w:rsidR="00E907AD">
        <w:rPr>
          <w:rFonts w:ascii="Times New Roman" w:hAnsi="Times New Roman" w:cs="Times New Roman"/>
          <w:sz w:val="26"/>
          <w:szCs w:val="26"/>
        </w:rPr>
        <w:t>8</w:t>
      </w:r>
      <w:r w:rsidR="00C36945">
        <w:rPr>
          <w:rFonts w:ascii="Times New Roman" w:hAnsi="Times New Roman" w:cs="Times New Roman"/>
          <w:sz w:val="26"/>
          <w:szCs w:val="26"/>
        </w:rPr>
        <w:t>.202</w:t>
      </w:r>
      <w:r w:rsidR="00E907AD">
        <w:rPr>
          <w:rFonts w:ascii="Times New Roman" w:hAnsi="Times New Roman" w:cs="Times New Roman"/>
          <w:sz w:val="26"/>
          <w:szCs w:val="26"/>
        </w:rPr>
        <w:t>0</w:t>
      </w:r>
      <w:r w:rsidRPr="00300019" w:rsidR="00933005">
        <w:rPr>
          <w:rFonts w:ascii="Times New Roman" w:hAnsi="Times New Roman" w:cs="Times New Roman"/>
          <w:sz w:val="26"/>
          <w:szCs w:val="26"/>
        </w:rPr>
        <w:t xml:space="preserve"> г.</w:t>
      </w:r>
      <w:r w:rsidRPr="00300019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C36945">
        <w:rPr>
          <w:rFonts w:ascii="Times New Roman" w:hAnsi="Times New Roman" w:cs="Times New Roman"/>
          <w:sz w:val="26"/>
          <w:szCs w:val="26"/>
        </w:rPr>
        <w:t>2</w:t>
      </w:r>
      <w:r w:rsidR="00E907AD">
        <w:rPr>
          <w:rFonts w:ascii="Times New Roman" w:hAnsi="Times New Roman" w:cs="Times New Roman"/>
          <w:sz w:val="26"/>
          <w:szCs w:val="26"/>
        </w:rPr>
        <w:t>5917</w:t>
      </w:r>
      <w:r w:rsidR="00C36945">
        <w:rPr>
          <w:rFonts w:ascii="Times New Roman" w:hAnsi="Times New Roman" w:cs="Times New Roman"/>
          <w:sz w:val="26"/>
          <w:szCs w:val="26"/>
        </w:rPr>
        <w:t xml:space="preserve"> (двадцать </w:t>
      </w:r>
      <w:r w:rsidR="00E907AD">
        <w:rPr>
          <w:rFonts w:ascii="Times New Roman" w:hAnsi="Times New Roman" w:cs="Times New Roman"/>
          <w:sz w:val="26"/>
          <w:szCs w:val="26"/>
        </w:rPr>
        <w:t>пять тысяч</w:t>
      </w:r>
      <w:r w:rsidR="00C36945">
        <w:rPr>
          <w:rFonts w:ascii="Times New Roman" w:hAnsi="Times New Roman" w:cs="Times New Roman"/>
          <w:sz w:val="26"/>
          <w:szCs w:val="26"/>
        </w:rPr>
        <w:t xml:space="preserve"> </w:t>
      </w:r>
      <w:r w:rsidR="00E907AD">
        <w:rPr>
          <w:rFonts w:ascii="Times New Roman" w:hAnsi="Times New Roman" w:cs="Times New Roman"/>
          <w:sz w:val="26"/>
          <w:szCs w:val="26"/>
        </w:rPr>
        <w:t>девятьсот семнадцать</w:t>
      </w:r>
      <w:r w:rsidR="00C36945">
        <w:rPr>
          <w:rFonts w:ascii="Times New Roman" w:hAnsi="Times New Roman" w:cs="Times New Roman"/>
          <w:sz w:val="26"/>
          <w:szCs w:val="26"/>
        </w:rPr>
        <w:t>)</w:t>
      </w:r>
      <w:r w:rsidRPr="00300019" w:rsidR="00F459B7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>рублей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="00E907AD">
        <w:rPr>
          <w:rFonts w:ascii="Times New Roman" w:hAnsi="Times New Roman" w:cs="Times New Roman"/>
          <w:sz w:val="26"/>
          <w:szCs w:val="26"/>
        </w:rPr>
        <w:t xml:space="preserve">12 </w:t>
      </w:r>
      <w:r w:rsidRPr="00300019">
        <w:rPr>
          <w:rFonts w:ascii="Times New Roman" w:hAnsi="Times New Roman" w:cs="Times New Roman"/>
          <w:sz w:val="26"/>
          <w:szCs w:val="26"/>
        </w:rPr>
        <w:t>копеек</w:t>
      </w:r>
      <w:r w:rsidR="00C36945">
        <w:rPr>
          <w:rFonts w:ascii="Times New Roman" w:hAnsi="Times New Roman" w:cs="Times New Roman"/>
          <w:sz w:val="26"/>
          <w:szCs w:val="26"/>
        </w:rPr>
        <w:t>,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 w:rsidR="00C36945">
        <w:rPr>
          <w:rFonts w:ascii="Times New Roman" w:hAnsi="Times New Roman" w:cs="Times New Roman"/>
          <w:sz w:val="26"/>
          <w:szCs w:val="26"/>
        </w:rPr>
        <w:t xml:space="preserve">сумму </w:t>
      </w:r>
      <w:r w:rsidRPr="00300019">
        <w:rPr>
          <w:rFonts w:ascii="Times New Roman" w:hAnsi="Times New Roman" w:cs="Times New Roman"/>
          <w:sz w:val="26"/>
          <w:szCs w:val="26"/>
        </w:rPr>
        <w:t>пен</w:t>
      </w:r>
      <w:r w:rsidR="00C36945">
        <w:rPr>
          <w:rFonts w:ascii="Times New Roman" w:hAnsi="Times New Roman" w:cs="Times New Roman"/>
          <w:sz w:val="26"/>
          <w:szCs w:val="26"/>
        </w:rPr>
        <w:t xml:space="preserve">и, образовавшуюся за несвоевременную оплату </w:t>
      </w:r>
      <w:r w:rsidRPr="00C36945" w:rsidR="00C36945">
        <w:rPr>
          <w:rFonts w:ascii="Times New Roman" w:hAnsi="Times New Roman" w:cs="Times New Roman"/>
          <w:sz w:val="26"/>
          <w:szCs w:val="26"/>
        </w:rPr>
        <w:t>задолженности за потребленную тепловую энергию</w:t>
      </w:r>
      <w:r w:rsidRPr="00300019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E907AD">
        <w:rPr>
          <w:rFonts w:ascii="Times New Roman" w:hAnsi="Times New Roman" w:cs="Times New Roman"/>
          <w:sz w:val="26"/>
          <w:szCs w:val="26"/>
        </w:rPr>
        <w:t>13.03</w:t>
      </w:r>
      <w:r w:rsidR="00C36945">
        <w:rPr>
          <w:rFonts w:ascii="Times New Roman" w:hAnsi="Times New Roman" w:cs="Times New Roman"/>
          <w:sz w:val="26"/>
          <w:szCs w:val="26"/>
        </w:rPr>
        <w:t>.20</w:t>
      </w:r>
      <w:r w:rsidR="00E907AD">
        <w:rPr>
          <w:rFonts w:ascii="Times New Roman" w:hAnsi="Times New Roman" w:cs="Times New Roman"/>
          <w:sz w:val="26"/>
          <w:szCs w:val="26"/>
        </w:rPr>
        <w:t>18</w:t>
      </w:r>
      <w:r w:rsidR="00C36945">
        <w:rPr>
          <w:rFonts w:ascii="Times New Roman" w:hAnsi="Times New Roman" w:cs="Times New Roman"/>
          <w:sz w:val="26"/>
          <w:szCs w:val="26"/>
        </w:rPr>
        <w:t xml:space="preserve"> г.</w:t>
      </w:r>
      <w:r w:rsidRPr="00300019">
        <w:rPr>
          <w:rFonts w:ascii="Times New Roman" w:hAnsi="Times New Roman" w:cs="Times New Roman"/>
          <w:sz w:val="26"/>
          <w:szCs w:val="26"/>
        </w:rPr>
        <w:t xml:space="preserve"> по </w:t>
      </w:r>
      <w:r w:rsidR="00E907AD">
        <w:rPr>
          <w:rFonts w:ascii="Times New Roman" w:hAnsi="Times New Roman" w:cs="Times New Roman"/>
          <w:sz w:val="26"/>
          <w:szCs w:val="26"/>
        </w:rPr>
        <w:t>31.03.2022</w:t>
      </w:r>
      <w:r w:rsidR="00C36945">
        <w:rPr>
          <w:rFonts w:ascii="Times New Roman" w:hAnsi="Times New Roman" w:cs="Times New Roman"/>
          <w:sz w:val="26"/>
          <w:szCs w:val="26"/>
        </w:rPr>
        <w:t xml:space="preserve"> г.</w:t>
      </w:r>
      <w:r w:rsidRPr="00300019" w:rsidR="00F459B7">
        <w:rPr>
          <w:rFonts w:ascii="Times New Roman" w:hAnsi="Times New Roman" w:cs="Times New Roman"/>
          <w:sz w:val="26"/>
          <w:szCs w:val="26"/>
        </w:rPr>
        <w:t xml:space="preserve"> </w:t>
      </w:r>
      <w:r w:rsidRPr="00300019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907AD">
        <w:rPr>
          <w:rFonts w:ascii="Times New Roman" w:hAnsi="Times New Roman" w:cs="Times New Roman"/>
          <w:sz w:val="26"/>
          <w:szCs w:val="26"/>
        </w:rPr>
        <w:t>3</w:t>
      </w:r>
      <w:r w:rsidR="009D5ACB">
        <w:rPr>
          <w:rFonts w:ascii="Times New Roman" w:hAnsi="Times New Roman" w:cs="Times New Roman"/>
          <w:sz w:val="26"/>
          <w:szCs w:val="26"/>
        </w:rPr>
        <w:t>00 (</w:t>
      </w:r>
      <w:r w:rsidR="00E907AD">
        <w:rPr>
          <w:rFonts w:ascii="Times New Roman" w:hAnsi="Times New Roman" w:cs="Times New Roman"/>
          <w:sz w:val="26"/>
          <w:szCs w:val="26"/>
        </w:rPr>
        <w:t>триста</w:t>
      </w:r>
      <w:r w:rsidR="009D5ACB">
        <w:rPr>
          <w:rFonts w:ascii="Times New Roman" w:hAnsi="Times New Roman" w:cs="Times New Roman"/>
          <w:sz w:val="26"/>
          <w:szCs w:val="26"/>
        </w:rPr>
        <w:t>)</w:t>
      </w:r>
      <w:r w:rsidR="00C36945">
        <w:rPr>
          <w:rFonts w:ascii="Times New Roman" w:hAnsi="Times New Roman" w:cs="Times New Roman"/>
          <w:sz w:val="26"/>
          <w:szCs w:val="26"/>
        </w:rPr>
        <w:t xml:space="preserve"> </w:t>
      </w:r>
      <w:r w:rsidR="009D5ACB">
        <w:rPr>
          <w:rFonts w:ascii="Times New Roman" w:hAnsi="Times New Roman" w:cs="Times New Roman"/>
          <w:sz w:val="26"/>
          <w:szCs w:val="26"/>
        </w:rPr>
        <w:t>рублей</w:t>
      </w:r>
      <w:r w:rsidRPr="00300019">
        <w:rPr>
          <w:rFonts w:ascii="Times New Roman" w:hAnsi="Times New Roman" w:cs="Times New Roman"/>
          <w:sz w:val="26"/>
          <w:szCs w:val="26"/>
        </w:rPr>
        <w:t xml:space="preserve"> </w:t>
      </w:r>
      <w:r w:rsidR="009D5ACB">
        <w:rPr>
          <w:rFonts w:ascii="Times New Roman" w:hAnsi="Times New Roman" w:cs="Times New Roman"/>
          <w:sz w:val="26"/>
          <w:szCs w:val="26"/>
        </w:rPr>
        <w:t>00</w:t>
      </w:r>
      <w:r w:rsidRPr="00300019">
        <w:rPr>
          <w:rFonts w:ascii="Times New Roman" w:hAnsi="Times New Roman" w:cs="Times New Roman"/>
          <w:sz w:val="26"/>
          <w:szCs w:val="26"/>
        </w:rPr>
        <w:t xml:space="preserve"> ко</w:t>
      </w:r>
      <w:r w:rsidRPr="00300019">
        <w:rPr>
          <w:rFonts w:ascii="Times New Roman" w:hAnsi="Times New Roman" w:cs="Times New Roman"/>
          <w:sz w:val="26"/>
          <w:szCs w:val="26"/>
        </w:rPr>
        <w:t>пе</w:t>
      </w:r>
      <w:r w:rsidRPr="00300019" w:rsidR="00F459B7">
        <w:rPr>
          <w:rFonts w:ascii="Times New Roman" w:hAnsi="Times New Roman" w:cs="Times New Roman"/>
          <w:sz w:val="26"/>
          <w:szCs w:val="26"/>
        </w:rPr>
        <w:t>ек</w:t>
      </w:r>
      <w:r w:rsidRPr="00300019">
        <w:rPr>
          <w:rFonts w:ascii="Times New Roman" w:hAnsi="Times New Roman" w:cs="Times New Roman"/>
          <w:sz w:val="26"/>
          <w:szCs w:val="26"/>
        </w:rPr>
        <w:t>, судебные расходы по оплате государственной пошлины в размере</w:t>
      </w:r>
      <w:r w:rsidR="009D5ACB">
        <w:rPr>
          <w:rFonts w:ascii="Times New Roman" w:hAnsi="Times New Roman" w:cs="Times New Roman"/>
          <w:sz w:val="26"/>
          <w:szCs w:val="26"/>
        </w:rPr>
        <w:t xml:space="preserve"> </w:t>
      </w:r>
      <w:r w:rsidR="00E907AD">
        <w:rPr>
          <w:rFonts w:ascii="Times New Roman" w:hAnsi="Times New Roman" w:cs="Times New Roman"/>
          <w:sz w:val="26"/>
          <w:szCs w:val="26"/>
        </w:rPr>
        <w:t>1381</w:t>
      </w:r>
      <w:r w:rsidR="00C36945">
        <w:rPr>
          <w:rFonts w:ascii="Times New Roman" w:hAnsi="Times New Roman" w:cs="Times New Roman"/>
          <w:sz w:val="26"/>
          <w:szCs w:val="26"/>
        </w:rPr>
        <w:t xml:space="preserve"> (одна тысяча </w:t>
      </w:r>
      <w:r w:rsidR="00E907AD">
        <w:rPr>
          <w:rFonts w:ascii="Times New Roman" w:hAnsi="Times New Roman" w:cs="Times New Roman"/>
          <w:sz w:val="26"/>
          <w:szCs w:val="26"/>
        </w:rPr>
        <w:t>триста восемьдесят один</w:t>
      </w:r>
      <w:r w:rsidR="00C36945">
        <w:rPr>
          <w:rFonts w:ascii="Times New Roman" w:hAnsi="Times New Roman" w:cs="Times New Roman"/>
          <w:sz w:val="26"/>
          <w:szCs w:val="26"/>
        </w:rPr>
        <w:t>) рубл</w:t>
      </w:r>
      <w:r w:rsidR="009A67C3">
        <w:rPr>
          <w:rFonts w:ascii="Times New Roman" w:hAnsi="Times New Roman" w:cs="Times New Roman"/>
          <w:sz w:val="26"/>
          <w:szCs w:val="26"/>
        </w:rPr>
        <w:t>ь</w:t>
      </w:r>
      <w:r w:rsidR="00C36945">
        <w:rPr>
          <w:rFonts w:ascii="Times New Roman" w:hAnsi="Times New Roman" w:cs="Times New Roman"/>
          <w:sz w:val="26"/>
          <w:szCs w:val="26"/>
        </w:rPr>
        <w:t xml:space="preserve"> 0</w:t>
      </w:r>
      <w:r w:rsidR="00E907AD">
        <w:rPr>
          <w:rFonts w:ascii="Times New Roman" w:hAnsi="Times New Roman" w:cs="Times New Roman"/>
          <w:sz w:val="26"/>
          <w:szCs w:val="26"/>
        </w:rPr>
        <w:t>0</w:t>
      </w:r>
      <w:r w:rsidR="00C36945">
        <w:rPr>
          <w:rFonts w:ascii="Times New Roman" w:hAnsi="Times New Roman" w:cs="Times New Roman"/>
          <w:sz w:val="26"/>
          <w:szCs w:val="26"/>
        </w:rPr>
        <w:t xml:space="preserve"> копе</w:t>
      </w:r>
      <w:r w:rsidR="00E907AD">
        <w:rPr>
          <w:rFonts w:ascii="Times New Roman" w:hAnsi="Times New Roman" w:cs="Times New Roman"/>
          <w:sz w:val="26"/>
          <w:szCs w:val="26"/>
        </w:rPr>
        <w:t xml:space="preserve">ек. </w:t>
      </w:r>
    </w:p>
    <w:p w:rsidR="00C36945" w:rsidRPr="00300019" w:rsidP="009A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иной части удовлетворения исковых требований, отказать.</w:t>
      </w:r>
    </w:p>
    <w:p w:rsidR="009A601D" w:rsidRPr="00300019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0019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Нахимовский районный суд города </w:t>
      </w:r>
      <w:r w:rsidRPr="00300019">
        <w:rPr>
          <w:rFonts w:ascii="Times New Roman" w:eastAsia="Times New Roman" w:hAnsi="Times New Roman" w:cs="Times New Roman"/>
          <w:sz w:val="26"/>
          <w:szCs w:val="26"/>
        </w:rPr>
        <w:t>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A601D" w:rsidRPr="00300019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300019"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</w:t>
      </w:r>
      <w:r w:rsidRPr="00300019">
        <w:rPr>
          <w:rFonts w:ascii="Times New Roman" w:eastAsia="Times New Roman" w:hAnsi="Times New Roman" w:cs="Times New Roman"/>
          <w:sz w:val="26"/>
          <w:szCs w:val="26"/>
        </w:rPr>
        <w:t>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9A601D" w:rsidRPr="00300019" w:rsidP="009A60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3E1C56" w:rsidRPr="008310A5" w:rsidP="003E1C56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Е.А.Босенко</w:t>
      </w:r>
    </w:p>
    <w:p w:rsidR="003E1C56" w:rsidRPr="008310A5" w:rsidP="003E1C56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.10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E1C56" w:rsidRPr="00B72533" w:rsidP="003E1C5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300019" w:rsidRPr="00300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C5BAE"/>
    <w:rsid w:val="000F22A9"/>
    <w:rsid w:val="001011E5"/>
    <w:rsid w:val="00137385"/>
    <w:rsid w:val="00150245"/>
    <w:rsid w:val="001723D3"/>
    <w:rsid w:val="001945E4"/>
    <w:rsid w:val="001C5D26"/>
    <w:rsid w:val="00275095"/>
    <w:rsid w:val="00285802"/>
    <w:rsid w:val="002A35B4"/>
    <w:rsid w:val="002B34C7"/>
    <w:rsid w:val="002B6AEB"/>
    <w:rsid w:val="002C1950"/>
    <w:rsid w:val="002E692F"/>
    <w:rsid w:val="00300019"/>
    <w:rsid w:val="00376855"/>
    <w:rsid w:val="003A2466"/>
    <w:rsid w:val="003E1C56"/>
    <w:rsid w:val="0043689E"/>
    <w:rsid w:val="0047268C"/>
    <w:rsid w:val="00473A1A"/>
    <w:rsid w:val="00485356"/>
    <w:rsid w:val="00492123"/>
    <w:rsid w:val="004B3473"/>
    <w:rsid w:val="005960DE"/>
    <w:rsid w:val="005A39D4"/>
    <w:rsid w:val="005E50BC"/>
    <w:rsid w:val="0060386D"/>
    <w:rsid w:val="0061391A"/>
    <w:rsid w:val="006E36AC"/>
    <w:rsid w:val="00701EF8"/>
    <w:rsid w:val="00722CA5"/>
    <w:rsid w:val="007323B5"/>
    <w:rsid w:val="00735DC4"/>
    <w:rsid w:val="0073728A"/>
    <w:rsid w:val="00775AD9"/>
    <w:rsid w:val="007D1D6E"/>
    <w:rsid w:val="007D218F"/>
    <w:rsid w:val="007E77B6"/>
    <w:rsid w:val="008310A5"/>
    <w:rsid w:val="00836707"/>
    <w:rsid w:val="008A5128"/>
    <w:rsid w:val="008C5E7D"/>
    <w:rsid w:val="008D45CF"/>
    <w:rsid w:val="00933005"/>
    <w:rsid w:val="009746EF"/>
    <w:rsid w:val="00993FB0"/>
    <w:rsid w:val="009A601D"/>
    <w:rsid w:val="009A67C3"/>
    <w:rsid w:val="009D5ACB"/>
    <w:rsid w:val="00A00283"/>
    <w:rsid w:val="00A022BC"/>
    <w:rsid w:val="00A4008C"/>
    <w:rsid w:val="00A90C6C"/>
    <w:rsid w:val="00AB1C9C"/>
    <w:rsid w:val="00AD6FD5"/>
    <w:rsid w:val="00AF2657"/>
    <w:rsid w:val="00B5122C"/>
    <w:rsid w:val="00B60F76"/>
    <w:rsid w:val="00B72533"/>
    <w:rsid w:val="00BF3BA7"/>
    <w:rsid w:val="00C16DA7"/>
    <w:rsid w:val="00C2654E"/>
    <w:rsid w:val="00C303B3"/>
    <w:rsid w:val="00C36945"/>
    <w:rsid w:val="00C71D1C"/>
    <w:rsid w:val="00C756D2"/>
    <w:rsid w:val="00C8160E"/>
    <w:rsid w:val="00CF1802"/>
    <w:rsid w:val="00D27E90"/>
    <w:rsid w:val="00D35741"/>
    <w:rsid w:val="00D37E6F"/>
    <w:rsid w:val="00DB494F"/>
    <w:rsid w:val="00DF3C6D"/>
    <w:rsid w:val="00E376B5"/>
    <w:rsid w:val="00E609EC"/>
    <w:rsid w:val="00E907AD"/>
    <w:rsid w:val="00EB7983"/>
    <w:rsid w:val="00EE5AC4"/>
    <w:rsid w:val="00EF4AE2"/>
    <w:rsid w:val="00F459B7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3E1C56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