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D8D" w:rsidRPr="00FC0505" w:rsidP="009B4D8D">
      <w:pPr>
        <w:spacing w:after="0" w:line="240" w:lineRule="auto"/>
        <w:ind w:right="-1" w:firstLine="567"/>
        <w:jc w:val="right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Дело № 2-</w:t>
      </w:r>
      <w:r>
        <w:rPr>
          <w:rFonts w:ascii="Times New Roman" w:hAnsi="Times New Roman"/>
          <w:sz w:val="27"/>
          <w:szCs w:val="27"/>
        </w:rPr>
        <w:t>1170/16/2024</w:t>
      </w:r>
    </w:p>
    <w:p w:rsidR="009B4D8D" w:rsidRPr="00FC0505" w:rsidP="009B4D8D">
      <w:pPr>
        <w:pStyle w:val="10"/>
        <w:keepNext/>
        <w:keepLines/>
        <w:shd w:val="clear" w:color="auto" w:fill="auto"/>
        <w:spacing w:before="0"/>
        <w:ind w:left="160"/>
        <w:rPr>
          <w:sz w:val="27"/>
          <w:szCs w:val="27"/>
        </w:rPr>
      </w:pPr>
      <w:r>
        <w:rPr>
          <w:sz w:val="27"/>
          <w:szCs w:val="27"/>
        </w:rPr>
        <w:t xml:space="preserve">ЗАОЧНОЕ </w:t>
      </w:r>
      <w:r w:rsidRPr="00FC0505">
        <w:rPr>
          <w:sz w:val="27"/>
          <w:szCs w:val="27"/>
        </w:rPr>
        <w:t>РЕШЕНИЕ</w:t>
      </w:r>
    </w:p>
    <w:p w:rsidR="009B4D8D" w:rsidRPr="00FC0505" w:rsidP="009B4D8D">
      <w:pPr>
        <w:pStyle w:val="10"/>
        <w:keepNext/>
        <w:keepLines/>
        <w:shd w:val="clear" w:color="auto" w:fill="auto"/>
        <w:spacing w:before="0"/>
        <w:ind w:left="160"/>
        <w:rPr>
          <w:sz w:val="27"/>
          <w:szCs w:val="27"/>
        </w:rPr>
      </w:pPr>
      <w:r w:rsidRPr="00FC0505">
        <w:rPr>
          <w:sz w:val="27"/>
          <w:szCs w:val="27"/>
        </w:rPr>
        <w:t>ИМЕНЕМ РОССИЙСКОЙ ФЕДЕРАЦИИ</w:t>
      </w:r>
    </w:p>
    <w:p w:rsidR="009B4D8D" w:rsidRPr="00FC0505" w:rsidP="009B4D8D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(резолютивная часть)</w:t>
      </w:r>
    </w:p>
    <w:p w:rsidR="009B4D8D" w:rsidRPr="00FC0505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июля 2024</w:t>
      </w:r>
      <w:r w:rsidRPr="00FC0505">
        <w:rPr>
          <w:rFonts w:ascii="Times New Roman" w:hAnsi="Times New Roman"/>
          <w:sz w:val="27"/>
          <w:szCs w:val="27"/>
        </w:rPr>
        <w:t xml:space="preserve"> года</w:t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  <w:t xml:space="preserve">                                   город Севастополь</w:t>
      </w:r>
    </w:p>
    <w:p w:rsidR="009B4D8D" w:rsidRPr="00FC0505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9B4D8D" w:rsidRPr="00FC0505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Исполняющий обязанности мирового судьи судебного участка №16 Ленинского судебного района города Севастополя - м</w:t>
      </w:r>
      <w:r w:rsidRPr="00FC0505">
        <w:rPr>
          <w:rFonts w:ascii="Times New Roman" w:hAnsi="Times New Roman"/>
          <w:sz w:val="27"/>
          <w:szCs w:val="27"/>
        </w:rPr>
        <w:t xml:space="preserve">ировой судья судебного участка №12 Ленинского судебного района города Севастополя </w:t>
      </w:r>
      <w:r>
        <w:rPr>
          <w:rFonts w:ascii="Times New Roman" w:hAnsi="Times New Roman"/>
          <w:sz w:val="27"/>
          <w:szCs w:val="27"/>
        </w:rPr>
        <w:t>Яковенко</w:t>
      </w:r>
      <w:r w:rsidRPr="00FC0505">
        <w:rPr>
          <w:rFonts w:ascii="Times New Roman" w:hAnsi="Times New Roman"/>
          <w:sz w:val="27"/>
          <w:szCs w:val="27"/>
        </w:rPr>
        <w:t xml:space="preserve"> Е.С., </w:t>
      </w:r>
    </w:p>
    <w:p w:rsidR="009B4D8D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секретаре Захаровой Е.Б.</w:t>
      </w:r>
      <w:r w:rsidRPr="00FC0505">
        <w:rPr>
          <w:rFonts w:ascii="Times New Roman" w:hAnsi="Times New Roman"/>
          <w:sz w:val="27"/>
          <w:szCs w:val="27"/>
        </w:rPr>
        <w:t>,</w:t>
      </w:r>
    </w:p>
    <w:p w:rsidR="009B4D8D" w:rsidRPr="00FC0505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</w:t>
      </w:r>
      <w:r>
        <w:rPr>
          <w:rFonts w:ascii="Times New Roman" w:hAnsi="Times New Roman"/>
          <w:sz w:val="27"/>
          <w:szCs w:val="27"/>
        </w:rPr>
        <w:t>исковому заявлению Общества с ограниченной ответственностью Профессиональная коллекторская организация «</w:t>
      </w:r>
      <w:r>
        <w:rPr>
          <w:rFonts w:ascii="Times New Roman" w:hAnsi="Times New Roman"/>
          <w:sz w:val="27"/>
          <w:szCs w:val="27"/>
        </w:rPr>
        <w:t>Филнекст</w:t>
      </w:r>
      <w:r>
        <w:rPr>
          <w:rFonts w:ascii="Times New Roman" w:hAnsi="Times New Roman"/>
          <w:sz w:val="27"/>
          <w:szCs w:val="27"/>
        </w:rPr>
        <w:t xml:space="preserve">» к </w:t>
      </w:r>
      <w:r>
        <w:rPr>
          <w:rFonts w:ascii="Times New Roman" w:hAnsi="Times New Roman"/>
          <w:sz w:val="27"/>
          <w:szCs w:val="27"/>
        </w:rPr>
        <w:t>Гизатуллиной</w:t>
      </w:r>
      <w:r>
        <w:rPr>
          <w:rFonts w:ascii="Times New Roman" w:hAnsi="Times New Roman"/>
          <w:sz w:val="27"/>
          <w:szCs w:val="27"/>
        </w:rPr>
        <w:t xml:space="preserve"> </w:t>
      </w:r>
      <w:r w:rsidR="005A3B74">
        <w:rPr>
          <w:rFonts w:ascii="Times New Roman" w:hAnsi="Times New Roman"/>
          <w:sz w:val="27"/>
          <w:szCs w:val="27"/>
        </w:rPr>
        <w:t>Ю.Г.</w:t>
      </w:r>
      <w:r>
        <w:rPr>
          <w:rFonts w:ascii="Times New Roman" w:hAnsi="Times New Roman"/>
          <w:sz w:val="27"/>
          <w:szCs w:val="27"/>
        </w:rPr>
        <w:t xml:space="preserve"> о взыскании задолженности по договору займа,</w:t>
      </w:r>
    </w:p>
    <w:p w:rsidR="009B4D8D" w:rsidRPr="00FC0505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Руководствуясь статьями 12, 98, 167, 194-199, 233-235 Гражданского процессуального кодекса Российской Федерации, суд</w:t>
      </w:r>
    </w:p>
    <w:p w:rsidR="009B4D8D" w:rsidRPr="00FC0505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</w:p>
    <w:p w:rsidR="009B4D8D" w:rsidRPr="00FC0505" w:rsidP="009B4D8D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решил:</w:t>
      </w:r>
    </w:p>
    <w:p w:rsidR="009B4D8D" w:rsidRPr="00FC0505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9B4D8D" w:rsidRPr="00FC0505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Исковые требования удовлетворить.</w:t>
      </w:r>
    </w:p>
    <w:p w:rsidR="009B4D8D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Взыскать с </w:t>
      </w:r>
      <w:r>
        <w:rPr>
          <w:rFonts w:ascii="Times New Roman" w:hAnsi="Times New Roman"/>
          <w:sz w:val="27"/>
          <w:szCs w:val="27"/>
        </w:rPr>
        <w:t>Гизатуллиной</w:t>
      </w:r>
      <w:r>
        <w:rPr>
          <w:rFonts w:ascii="Times New Roman" w:hAnsi="Times New Roman"/>
          <w:sz w:val="27"/>
          <w:szCs w:val="27"/>
        </w:rPr>
        <w:t xml:space="preserve"> </w:t>
      </w:r>
      <w:r w:rsidR="005A3B74">
        <w:rPr>
          <w:rFonts w:ascii="Times New Roman" w:hAnsi="Times New Roman"/>
          <w:sz w:val="27"/>
          <w:szCs w:val="27"/>
        </w:rPr>
        <w:t>Ю.Г.</w:t>
      </w:r>
      <w:r>
        <w:rPr>
          <w:rFonts w:ascii="Times New Roman" w:hAnsi="Times New Roman"/>
          <w:sz w:val="27"/>
          <w:szCs w:val="27"/>
        </w:rPr>
        <w:t xml:space="preserve"> </w:t>
      </w:r>
      <w:r w:rsidR="005A3B7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hAnsi="Times New Roman"/>
          <w:sz w:val="27"/>
          <w:szCs w:val="27"/>
        </w:rPr>
        <w:t xml:space="preserve"> в пользу Общества с ограниченной ответственностью Профессиональная коллекторская организация «Филнекст» (ОГРН 1206100031928, ИНН 6165226716</w:t>
      </w:r>
      <w:r w:rsidRPr="004B2219">
        <w:rPr>
          <w:rFonts w:ascii="Times New Roman" w:hAnsi="Times New Roman"/>
          <w:sz w:val="27"/>
          <w:szCs w:val="27"/>
        </w:rPr>
        <w:t xml:space="preserve">) </w:t>
      </w:r>
      <w:r>
        <w:rPr>
          <w:rFonts w:ascii="Times New Roman" w:hAnsi="Times New Roman"/>
          <w:sz w:val="27"/>
          <w:szCs w:val="27"/>
        </w:rPr>
        <w:t xml:space="preserve">задолженность по кредитному договору №АМ-9882200000138 от 17.05.2022 в размере 34000 рублей за период с 17.05.2022 по 14.10.2022, </w:t>
      </w:r>
      <w:r w:rsidRPr="00D1125C">
        <w:rPr>
          <w:rFonts w:ascii="Times New Roman" w:hAnsi="Times New Roman"/>
          <w:sz w:val="27"/>
          <w:szCs w:val="27"/>
        </w:rPr>
        <w:t xml:space="preserve">из которых: </w:t>
      </w:r>
      <w:r>
        <w:rPr>
          <w:rFonts w:ascii="Times New Roman" w:hAnsi="Times New Roman"/>
          <w:sz w:val="27"/>
          <w:szCs w:val="27"/>
        </w:rPr>
        <w:t>22000</w:t>
      </w:r>
      <w:r w:rsidRPr="00D1125C">
        <w:rPr>
          <w:rFonts w:ascii="Times New Roman" w:hAnsi="Times New Roman"/>
          <w:sz w:val="27"/>
          <w:szCs w:val="27"/>
        </w:rPr>
        <w:t xml:space="preserve"> рублей – сумма основного долга, </w:t>
      </w:r>
      <w:r>
        <w:rPr>
          <w:rFonts w:ascii="Times New Roman" w:hAnsi="Times New Roman"/>
          <w:sz w:val="27"/>
          <w:szCs w:val="27"/>
        </w:rPr>
        <w:t>12000</w:t>
      </w:r>
      <w:r w:rsidRPr="00D1125C">
        <w:rPr>
          <w:rFonts w:ascii="Times New Roman" w:hAnsi="Times New Roman"/>
          <w:sz w:val="27"/>
          <w:szCs w:val="27"/>
        </w:rPr>
        <w:t xml:space="preserve"> рублей – </w:t>
      </w:r>
      <w:r>
        <w:rPr>
          <w:rFonts w:ascii="Times New Roman" w:hAnsi="Times New Roman"/>
          <w:sz w:val="27"/>
          <w:szCs w:val="27"/>
        </w:rPr>
        <w:t>проценты за пользование займом</w:t>
      </w:r>
      <w:r w:rsidRPr="00D1125C">
        <w:rPr>
          <w:rFonts w:ascii="Times New Roman" w:hAnsi="Times New Roman"/>
          <w:sz w:val="27"/>
          <w:szCs w:val="27"/>
        </w:rPr>
        <w:t xml:space="preserve">, расходы по оплате государственной пошлины в размере </w:t>
      </w:r>
      <w:r>
        <w:rPr>
          <w:rFonts w:ascii="Times New Roman" w:hAnsi="Times New Roman"/>
          <w:sz w:val="27"/>
          <w:szCs w:val="27"/>
        </w:rPr>
        <w:t>1220</w:t>
      </w:r>
      <w:r w:rsidRPr="00D1125C">
        <w:rPr>
          <w:rFonts w:ascii="Times New Roman" w:hAnsi="Times New Roman"/>
          <w:sz w:val="27"/>
          <w:szCs w:val="27"/>
        </w:rPr>
        <w:t xml:space="preserve"> рублей</w:t>
      </w:r>
      <w:r>
        <w:rPr>
          <w:rFonts w:ascii="Times New Roman" w:hAnsi="Times New Roman"/>
          <w:sz w:val="27"/>
          <w:szCs w:val="27"/>
        </w:rPr>
        <w:t>, почтовые расходы в размере 84,40 рублей.</w:t>
      </w:r>
    </w:p>
    <w:p w:rsidR="009B4D8D" w:rsidRPr="00CC562A" w:rsidP="009B4D8D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9B4D8D" w:rsidRPr="00A46061" w:rsidP="009B4D8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4D8D" w:rsidRPr="00A46061" w:rsidP="009B4D8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B4D8D" w:rsidRPr="00A46061" w:rsidP="009B4D8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Ответчик вправе подать мировому судье судебного участка №12 Ленинского судебного района города Севастополя заявление об отмене заочного решения в течение 7-ми дней со дня вручения ему копии этого решения.</w:t>
      </w:r>
    </w:p>
    <w:p w:rsidR="009B4D8D" w:rsidP="009B4D8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Заочное решение может быть обжаловано в апелляционном порядке в Ленинский районный суд города Севастополя ответчиком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путем подачи апелляционной жалобы мировому судье судебного участка №12 Ленинского судебного района города Севастополя.</w:t>
      </w:r>
    </w:p>
    <w:p w:rsidR="009B4D8D" w:rsidRPr="00A46061" w:rsidP="009B4D8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9B4D8D" w:rsidP="009B4D8D">
      <w:pPr>
        <w:spacing w:after="0" w:line="240" w:lineRule="auto"/>
        <w:ind w:right="-1" w:firstLine="567"/>
        <w:jc w:val="both"/>
      </w:pPr>
      <w:r>
        <w:rPr>
          <w:rFonts w:ascii="Times New Roman" w:hAnsi="Times New Roman"/>
          <w:sz w:val="27"/>
          <w:szCs w:val="27"/>
        </w:rPr>
        <w:t xml:space="preserve">Мировой судья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3A453C">
        <w:rPr>
          <w:rFonts w:ascii="Times New Roman" w:hAnsi="Times New Roman"/>
          <w:sz w:val="27"/>
          <w:szCs w:val="27"/>
        </w:rPr>
        <w:t>Е.С. Яковенко</w:t>
      </w:r>
    </w:p>
    <w:p w:rsidR="009B4D8D" w:rsidP="009B4D8D"/>
    <w:p w:rsidR="00FD7B4D"/>
    <w:sectPr w:rsidSect="00FC05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8"/>
    <w:rsid w:val="003A453C"/>
    <w:rsid w:val="004B2219"/>
    <w:rsid w:val="005A3B74"/>
    <w:rsid w:val="009B4D8D"/>
    <w:rsid w:val="00A46061"/>
    <w:rsid w:val="00BE06F8"/>
    <w:rsid w:val="00CC562A"/>
    <w:rsid w:val="00D1125C"/>
    <w:rsid w:val="00FC0505"/>
    <w:rsid w:val="00FD7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sid w:val="009B4D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9B4D8D"/>
    <w:pPr>
      <w:widowControl w:val="0"/>
      <w:shd w:val="clear" w:color="auto" w:fill="FFFFFF"/>
      <w:spacing w:before="300" w:after="0"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