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8738CA">
      <w:pPr>
        <w:pStyle w:val="a3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</w:t>
      </w:r>
      <w:r w:rsidRPr="00D43BCB">
        <w:rPr>
          <w:b w:val="0"/>
          <w:color w:val="000000" w:themeColor="text1"/>
          <w:szCs w:val="24"/>
        </w:rPr>
        <w:t xml:space="preserve">Дело № </w:t>
      </w:r>
      <w:r w:rsidR="008738CA">
        <w:rPr>
          <w:b w:val="0"/>
          <w:color w:val="000000" w:themeColor="text1"/>
          <w:szCs w:val="24"/>
        </w:rPr>
        <w:t>0</w:t>
      </w:r>
      <w:r w:rsidRPr="00D43BCB">
        <w:rPr>
          <w:b w:val="0"/>
          <w:color w:val="000000" w:themeColor="text1"/>
          <w:szCs w:val="24"/>
        </w:rPr>
        <w:t>2-</w:t>
      </w:r>
      <w:r w:rsidR="008738CA">
        <w:rPr>
          <w:b w:val="0"/>
          <w:color w:val="000000" w:themeColor="text1"/>
          <w:szCs w:val="24"/>
        </w:rPr>
        <w:t>0</w:t>
      </w:r>
      <w:r w:rsidR="009264C2">
        <w:rPr>
          <w:b w:val="0"/>
          <w:color w:val="000000" w:themeColor="text1"/>
          <w:szCs w:val="24"/>
        </w:rPr>
        <w:t>132</w:t>
      </w:r>
      <w:r w:rsidRPr="00D43BCB">
        <w:rPr>
          <w:b w:val="0"/>
          <w:color w:val="000000" w:themeColor="text1"/>
          <w:szCs w:val="24"/>
        </w:rPr>
        <w:t>/1</w:t>
      </w:r>
      <w:r w:rsidR="009264C2">
        <w:rPr>
          <w:b w:val="0"/>
          <w:color w:val="000000" w:themeColor="text1"/>
          <w:szCs w:val="24"/>
        </w:rPr>
        <w:t>6</w:t>
      </w:r>
      <w:r w:rsidR="008738CA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873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20B44" w:rsidP="00873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70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64C2">
        <w:rPr>
          <w:rFonts w:ascii="Times New Roman" w:hAnsi="Times New Roman" w:cs="Times New Roman"/>
          <w:b/>
          <w:sz w:val="24"/>
          <w:szCs w:val="24"/>
        </w:rPr>
        <w:t xml:space="preserve">    ЗАОЧНОЕ </w:t>
      </w:r>
      <w:r w:rsidR="00006A87"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8738CA">
      <w:pPr>
        <w:pStyle w:val="a3"/>
        <w:ind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006A87" w:rsidP="008738CA">
      <w:pPr>
        <w:pStyle w:val="a3"/>
        <w:ind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873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AA147C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38C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06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4C2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8738C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926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RDefault="00006A8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7B70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738CA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023"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 w:rsidR="00AE10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1023" w:rsidRPr="00B36DE2">
        <w:rPr>
          <w:rFonts w:ascii="Times New Roman" w:hAnsi="Times New Roman"/>
          <w:color w:val="000000" w:themeColor="text1"/>
          <w:sz w:val="24"/>
          <w:szCs w:val="24"/>
        </w:rPr>
        <w:t>М.В.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006A87" w:rsidRPr="00AA147C" w:rsidRDefault="00006A8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873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4C2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9264C2">
        <w:rPr>
          <w:rFonts w:ascii="Times New Roman" w:hAnsi="Times New Roman" w:cs="Times New Roman"/>
          <w:sz w:val="24"/>
          <w:szCs w:val="24"/>
        </w:rPr>
        <w:t xml:space="preserve"> Е.А.</w:t>
      </w:r>
      <w:r w:rsidR="00AA147C" w:rsidRPr="00AA147C">
        <w:rPr>
          <w:rFonts w:ascii="Times New Roman" w:hAnsi="Times New Roman" w:cs="Times New Roman"/>
          <w:sz w:val="24"/>
          <w:szCs w:val="24"/>
        </w:rPr>
        <w:t>,</w:t>
      </w:r>
    </w:p>
    <w:p w:rsidR="00006A87" w:rsidRPr="00D43BCB" w:rsidRDefault="00006A8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7C">
        <w:rPr>
          <w:rFonts w:ascii="Times New Roman" w:hAnsi="Times New Roman" w:cs="Times New Roman"/>
          <w:sz w:val="24"/>
          <w:szCs w:val="24"/>
        </w:rPr>
        <w:t>рассмотрев в открытом судебном</w:t>
      </w:r>
      <w:r w:rsidR="00AA147C">
        <w:rPr>
          <w:rFonts w:ascii="Times New Roman" w:hAnsi="Times New Roman" w:cs="Times New Roman"/>
          <w:sz w:val="24"/>
          <w:szCs w:val="24"/>
        </w:rPr>
        <w:t xml:space="preserve"> </w:t>
      </w:r>
      <w:r w:rsidR="00AA147C" w:rsidRPr="00AA147C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Pr="00AA147C">
        <w:rPr>
          <w:rFonts w:ascii="Times New Roman" w:hAnsi="Times New Roman" w:cs="Times New Roman"/>
          <w:sz w:val="24"/>
          <w:szCs w:val="24"/>
        </w:rPr>
        <w:t>гражданское дело по иску</w:t>
      </w:r>
      <w:r w:rsidR="009264C2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«Торговый комплекс «П</w:t>
      </w:r>
      <w:r w:rsidR="000D5F42">
        <w:rPr>
          <w:rFonts w:ascii="Times New Roman" w:hAnsi="Times New Roman" w:cs="Times New Roman"/>
          <w:sz w:val="24"/>
          <w:szCs w:val="24"/>
        </w:rPr>
        <w:t>.</w:t>
      </w:r>
      <w:r w:rsidR="009264C2">
        <w:rPr>
          <w:rFonts w:ascii="Times New Roman" w:hAnsi="Times New Roman" w:cs="Times New Roman"/>
          <w:sz w:val="24"/>
          <w:szCs w:val="24"/>
        </w:rPr>
        <w:t>»</w:t>
      </w:r>
      <w:r w:rsidR="00AA147C">
        <w:rPr>
          <w:rFonts w:ascii="Times New Roman" w:hAnsi="Times New Roman" w:cs="Times New Roman"/>
          <w:sz w:val="24"/>
          <w:szCs w:val="24"/>
        </w:rPr>
        <w:t xml:space="preserve"> </w:t>
      </w:r>
      <w:r w:rsidRPr="00AA1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proofErr w:type="spellStart"/>
      <w:r w:rsidR="000D5F4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spellEnd"/>
      <w:r w:rsidR="000D5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A1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="008D2657">
        <w:rPr>
          <w:rFonts w:ascii="Times New Roman" w:hAnsi="Times New Roman" w:cs="Times New Roman"/>
          <w:color w:val="000000" w:themeColor="text1"/>
          <w:sz w:val="24"/>
          <w:szCs w:val="24"/>
        </w:rPr>
        <w:t>процентов за пользование чужими денежными средствами</w:t>
      </w:r>
      <w:r w:rsidR="00B300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F17A50" w:rsidRPr="00D43BCB" w:rsidRDefault="007B70BE" w:rsidP="007B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</w:t>
      </w:r>
      <w:r w:rsidR="0087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55, 56, 59, 60, 67,</w:t>
      </w:r>
      <w:r w:rsidR="0087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</w:t>
      </w:r>
      <w:r w:rsidR="00F17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167, 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198, </w:t>
      </w:r>
      <w:r w:rsidR="009264C2" w:rsidRPr="00B36DE2">
        <w:rPr>
          <w:rFonts w:ascii="Times New Roman" w:hAnsi="Times New Roman" w:cs="Times New Roman"/>
          <w:sz w:val="24"/>
          <w:szCs w:val="24"/>
        </w:rPr>
        <w:t>199</w:t>
      </w:r>
      <w:r w:rsidR="009264C2">
        <w:rPr>
          <w:rFonts w:ascii="Times New Roman" w:hAnsi="Times New Roman" w:cs="Times New Roman"/>
          <w:sz w:val="24"/>
          <w:szCs w:val="24"/>
        </w:rPr>
        <w:t xml:space="preserve">, </w:t>
      </w:r>
      <w:r w:rsidR="009264C2">
        <w:rPr>
          <w:rFonts w:ascii="Times New Roman" w:hAnsi="Times New Roman" w:cs="Times New Roman"/>
          <w:color w:val="000000" w:themeColor="text1"/>
          <w:sz w:val="24"/>
          <w:szCs w:val="24"/>
        </w:rPr>
        <w:t>233-235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ГПК РФ</w:t>
      </w:r>
      <w:r w:rsidR="00F17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F17A50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38CA" w:rsidRDefault="008738CA" w:rsidP="007B7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7B7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r w:rsidR="00AE1023" w:rsidRPr="00B36DE2">
        <w:rPr>
          <w:rFonts w:ascii="Times New Roman" w:hAnsi="Times New Roman" w:cs="Times New Roman"/>
          <w:b/>
          <w:sz w:val="24"/>
          <w:szCs w:val="24"/>
        </w:rPr>
        <w:t>Л:</w:t>
      </w:r>
    </w:p>
    <w:p w:rsidR="00006A87" w:rsidRPr="00B36DE2" w:rsidRDefault="00006A8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RDefault="00006A8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121C65" w:rsidRPr="007B70BE" w:rsidRDefault="00006A8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D45BDA">
        <w:rPr>
          <w:rFonts w:ascii="Times New Roman" w:hAnsi="Times New Roman" w:cs="Times New Roman"/>
          <w:sz w:val="24"/>
          <w:szCs w:val="24"/>
        </w:rPr>
        <w:t xml:space="preserve">с </w:t>
      </w:r>
      <w:r w:rsidR="00AE1023">
        <w:rPr>
          <w:rFonts w:ascii="Times New Roman" w:hAnsi="Times New Roman" w:cs="Times New Roman"/>
          <w:color w:val="000000" w:themeColor="text1"/>
          <w:sz w:val="24"/>
          <w:szCs w:val="24"/>
        </w:rPr>
        <w:t>К.</w:t>
      </w:r>
      <w:r w:rsidR="00D4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1023" w:rsidRPr="00001CD5">
        <w:rPr>
          <w:rStyle w:val="21"/>
          <w:rFonts w:eastAsia="Tahoma"/>
          <w:b w:val="0"/>
        </w:rPr>
        <w:t>[дата рождения]</w:t>
      </w:r>
      <w:r w:rsidR="00D4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пользу </w:t>
      </w:r>
      <w:r w:rsidR="00452EA6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«Торговый комплекс «П</w:t>
      </w:r>
      <w:r w:rsidR="000D5F42">
        <w:rPr>
          <w:rFonts w:ascii="Times New Roman" w:hAnsi="Times New Roman" w:cs="Times New Roman"/>
          <w:sz w:val="24"/>
          <w:szCs w:val="24"/>
        </w:rPr>
        <w:t>.</w:t>
      </w:r>
      <w:r w:rsidR="00452EA6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AE1023">
        <w:rPr>
          <w:rFonts w:ascii="Times New Roman" w:hAnsi="Times New Roman" w:cs="Times New Roman"/>
          <w:sz w:val="24"/>
          <w:szCs w:val="24"/>
        </w:rPr>
        <w:t>***</w:t>
      </w:r>
      <w:r w:rsidR="00452EA6">
        <w:rPr>
          <w:rFonts w:ascii="Times New Roman" w:hAnsi="Times New Roman" w:cs="Times New Roman"/>
          <w:sz w:val="24"/>
          <w:szCs w:val="24"/>
        </w:rPr>
        <w:t xml:space="preserve">) </w:t>
      </w:r>
      <w:r w:rsidR="0045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проценты за пользование чужими денежными средствами, взысканными решением Хозяйственного суда г. Севастополя от 02.08.2011 по делу № 5020-926/2011, за период с </w:t>
      </w:r>
      <w:r w:rsidR="00AE1023" w:rsidRPr="00001CD5">
        <w:rPr>
          <w:rStyle w:val="21"/>
          <w:rFonts w:eastAsia="Tahoma"/>
          <w:b w:val="0"/>
        </w:rPr>
        <w:t>[дата]</w:t>
      </w:r>
      <w:r w:rsidR="00AE1023">
        <w:rPr>
          <w:rStyle w:val="21"/>
          <w:rFonts w:eastAsia="Tahoma"/>
          <w:b w:val="0"/>
        </w:rPr>
        <w:t xml:space="preserve"> </w:t>
      </w:r>
      <w:r w:rsidR="0045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E1023" w:rsidRPr="00001CD5">
        <w:rPr>
          <w:rStyle w:val="21"/>
          <w:rFonts w:eastAsia="Tahoma"/>
          <w:b w:val="0"/>
        </w:rPr>
        <w:t>[дата]</w:t>
      </w:r>
      <w:r w:rsidR="00AE1023">
        <w:rPr>
          <w:rStyle w:val="21"/>
          <w:rFonts w:eastAsia="Tahoma"/>
          <w:b w:val="0"/>
        </w:rPr>
        <w:t xml:space="preserve"> </w:t>
      </w:r>
      <w:r w:rsidR="005C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AE1023" w:rsidRPr="00001CD5">
        <w:rPr>
          <w:rStyle w:val="21"/>
          <w:rFonts w:eastAsia="Tahoma"/>
          <w:b w:val="0"/>
        </w:rPr>
        <w:t>[</w:t>
      </w:r>
      <w:r w:rsidR="00AE1023">
        <w:rPr>
          <w:rStyle w:val="21"/>
          <w:rFonts w:eastAsia="Tahoma"/>
          <w:b w:val="0"/>
        </w:rPr>
        <w:t>сумма</w:t>
      </w:r>
      <w:r w:rsidR="00AE1023" w:rsidRPr="00001CD5">
        <w:rPr>
          <w:rStyle w:val="21"/>
          <w:rFonts w:eastAsia="Tahoma"/>
          <w:b w:val="0"/>
        </w:rPr>
        <w:t>]</w:t>
      </w:r>
      <w:r w:rsidR="00AE1023">
        <w:rPr>
          <w:rStyle w:val="21"/>
          <w:rFonts w:eastAsia="Tahoma"/>
          <w:b w:val="0"/>
        </w:rPr>
        <w:t xml:space="preserve"> </w:t>
      </w:r>
      <w:r w:rsidR="005C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</w:t>
      </w:r>
      <w:r w:rsidR="005C315F" w:rsidRPr="007B7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судебные расходы по уплате государственной пошлины в сумме </w:t>
      </w:r>
      <w:r w:rsidR="00AE1023" w:rsidRPr="00001CD5">
        <w:rPr>
          <w:rStyle w:val="21"/>
          <w:rFonts w:eastAsia="Tahoma"/>
          <w:b w:val="0"/>
        </w:rPr>
        <w:t>[</w:t>
      </w:r>
      <w:r w:rsidR="00AE1023">
        <w:rPr>
          <w:rStyle w:val="21"/>
          <w:rFonts w:eastAsia="Tahoma"/>
          <w:b w:val="0"/>
        </w:rPr>
        <w:t>сумма</w:t>
      </w:r>
      <w:r w:rsidR="00AE1023" w:rsidRPr="00001CD5">
        <w:rPr>
          <w:rStyle w:val="21"/>
          <w:rFonts w:eastAsia="Tahoma"/>
          <w:b w:val="0"/>
        </w:rPr>
        <w:t>]</w:t>
      </w:r>
      <w:r w:rsidR="00AE1023">
        <w:rPr>
          <w:rStyle w:val="21"/>
          <w:rFonts w:eastAsia="Tahoma"/>
          <w:b w:val="0"/>
        </w:rPr>
        <w:t xml:space="preserve"> </w:t>
      </w:r>
      <w:r w:rsidR="005C315F" w:rsidRPr="007B7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а всего – </w:t>
      </w:r>
      <w:r w:rsidR="00AE1023" w:rsidRPr="00001CD5">
        <w:rPr>
          <w:rStyle w:val="21"/>
          <w:rFonts w:eastAsia="Tahoma"/>
          <w:b w:val="0"/>
        </w:rPr>
        <w:t>[</w:t>
      </w:r>
      <w:r w:rsidR="00AE1023">
        <w:rPr>
          <w:rStyle w:val="21"/>
          <w:rFonts w:eastAsia="Tahoma"/>
          <w:b w:val="0"/>
        </w:rPr>
        <w:t>сумма</w:t>
      </w:r>
      <w:r w:rsidR="00AE1023" w:rsidRPr="00001CD5">
        <w:rPr>
          <w:rStyle w:val="21"/>
          <w:rFonts w:eastAsia="Tahoma"/>
          <w:b w:val="0"/>
        </w:rPr>
        <w:t>]</w:t>
      </w:r>
      <w:r w:rsidR="00AE1023">
        <w:rPr>
          <w:rStyle w:val="21"/>
          <w:rFonts w:eastAsia="Tahoma"/>
          <w:b w:val="0"/>
        </w:rPr>
        <w:t xml:space="preserve"> </w:t>
      </w:r>
      <w:r w:rsidR="005C315F" w:rsidRPr="007B70BE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9264C2" w:rsidRPr="00F34012" w:rsidRDefault="009264C2" w:rsidP="0092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12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F34012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F34012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9264C2" w:rsidRPr="001A1012" w:rsidRDefault="009264C2" w:rsidP="0092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12">
        <w:rPr>
          <w:rFonts w:ascii="Times New Roman" w:eastAsia="Times New Roman" w:hAnsi="Times New Roman" w:cs="Times New Roman"/>
          <w:sz w:val="24"/>
          <w:szCs w:val="24"/>
        </w:rPr>
        <w:t>Заочное решение может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 быть обжаловано сторонами в апелляционном порядке в </w:t>
      </w:r>
      <w:r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 срока подачи ответчиком заявления об отмене заочного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>
        <w:rPr>
          <w:rFonts w:ascii="Times New Roman" w:hAnsi="Times New Roman" w:cs="Times New Roman"/>
          <w:sz w:val="24"/>
          <w:szCs w:val="24"/>
        </w:rPr>
        <w:t>мировому судье</w:t>
      </w:r>
      <w:r w:rsidRPr="001A1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4C2" w:rsidRPr="000641C8" w:rsidRDefault="009264C2" w:rsidP="00926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присутствующими в судебном заседании, – в течение трех дней, лицами,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41C8">
        <w:rPr>
          <w:rFonts w:ascii="Times New Roman" w:eastAsia="Times New Roman" w:hAnsi="Times New Roman" w:cs="Times New Roman"/>
          <w:snapToGrid w:val="0"/>
          <w:sz w:val="24"/>
          <w:szCs w:val="24"/>
        </w:rPr>
        <w:t>не присутствующими в судебном заседании – в течение пятнадцати дней со дня объявления резолютивной части решения.</w:t>
      </w:r>
    </w:p>
    <w:p w:rsidR="00006A87" w:rsidRDefault="00006A87" w:rsidP="007B70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B70BE" w:rsidRDefault="007B70BE" w:rsidP="007B70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E1023" w:rsidRPr="00B36DE2" w:rsidRDefault="00AE1023" w:rsidP="00AE1023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AE1023" w:rsidRPr="00B36DE2" w:rsidRDefault="00AE1023" w:rsidP="00AE10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E1023" w:rsidRDefault="00AE1023" w:rsidP="000D5F42">
      <w:pPr>
        <w:spacing w:after="0" w:line="240" w:lineRule="auto"/>
        <w:ind w:firstLine="567"/>
      </w:pPr>
      <w:bookmarkStart w:id="0" w:name="_GoBack"/>
      <w:bookmarkEnd w:id="0"/>
    </w:p>
    <w:p w:rsidR="009746EF" w:rsidRDefault="009746EF" w:rsidP="00AE1023">
      <w:pPr>
        <w:spacing w:after="0" w:line="240" w:lineRule="auto"/>
        <w:ind w:firstLine="709"/>
      </w:pPr>
    </w:p>
    <w:sectPr w:rsidR="009746EF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20B44"/>
    <w:rsid w:val="000D5F42"/>
    <w:rsid w:val="00121C65"/>
    <w:rsid w:val="001F409E"/>
    <w:rsid w:val="002474EF"/>
    <w:rsid w:val="003E32ED"/>
    <w:rsid w:val="00452EA6"/>
    <w:rsid w:val="00460C3C"/>
    <w:rsid w:val="005C315F"/>
    <w:rsid w:val="00632260"/>
    <w:rsid w:val="007B70BE"/>
    <w:rsid w:val="008738CA"/>
    <w:rsid w:val="008D2657"/>
    <w:rsid w:val="009078A5"/>
    <w:rsid w:val="009264C2"/>
    <w:rsid w:val="00933A54"/>
    <w:rsid w:val="009746EF"/>
    <w:rsid w:val="00AA147C"/>
    <w:rsid w:val="00AE1023"/>
    <w:rsid w:val="00B3008B"/>
    <w:rsid w:val="00C93119"/>
    <w:rsid w:val="00CC1B8B"/>
    <w:rsid w:val="00D45BDA"/>
    <w:rsid w:val="00DA5F07"/>
    <w:rsid w:val="00F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81E8"/>
  <w15:docId w15:val="{E0783E8C-CAA3-4B5B-A508-D16D8E4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7B70BE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70BE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character" w:customStyle="1" w:styleId="21">
    <w:name w:val="Основной текст (2) + Полужирный"/>
    <w:basedOn w:val="a0"/>
    <w:rsid w:val="00AE10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2017-05-26T09:02:00Z</cp:lastPrinted>
  <dcterms:created xsi:type="dcterms:W3CDTF">2017-05-25T14:41:00Z</dcterms:created>
  <dcterms:modified xsi:type="dcterms:W3CDTF">2017-05-26T09:02:00Z</dcterms:modified>
</cp:coreProperties>
</file>