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200" w:rsidRPr="00D43BCB" w:rsidP="00924200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>
        <w:rPr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t>Дело № 2-1</w:t>
      </w:r>
      <w:r w:rsidR="00815092">
        <w:rPr>
          <w:b w:val="0"/>
          <w:color w:val="000000" w:themeColor="text1"/>
          <w:szCs w:val="24"/>
        </w:rPr>
        <w:t>126</w:t>
      </w:r>
      <w:r>
        <w:rPr>
          <w:b w:val="0"/>
          <w:color w:val="000000" w:themeColor="text1"/>
          <w:szCs w:val="24"/>
        </w:rPr>
        <w:t>/15/2024</w:t>
      </w:r>
    </w:p>
    <w:p w:rsidR="00924200" w:rsidRPr="00B36DE2" w:rsidP="0092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200" w:rsidRPr="00B36DE2" w:rsidP="009242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24200" w:rsidRPr="00B36DE2" w:rsidP="00924200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924200" w:rsidRPr="00B36DE2" w:rsidP="00924200">
      <w:pPr>
        <w:pStyle w:val="Title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924200" w:rsidRPr="00B36DE2" w:rsidP="00924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200" w:rsidRPr="00D43BCB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сентября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924200" w:rsidRPr="00B36DE2" w:rsidP="00924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200" w:rsidRPr="00D81EFF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№ 15 </w:t>
      </w:r>
      <w:r w:rsidRPr="00B36DE2">
        <w:rPr>
          <w:rFonts w:ascii="Times New Roman" w:hAnsi="Times New Roman" w:cs="Times New Roman"/>
          <w:sz w:val="24"/>
          <w:szCs w:val="24"/>
        </w:rPr>
        <w:t>Ленинского судебного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 w:cs="Times New Roman"/>
          <w:sz w:val="24"/>
          <w:szCs w:val="24"/>
        </w:rPr>
        <w:t xml:space="preserve"> Курган А.В.</w:t>
      </w:r>
      <w:r w:rsidRPr="00D81EFF">
        <w:rPr>
          <w:rFonts w:ascii="Times New Roman" w:hAnsi="Times New Roman" w:cs="Times New Roman"/>
          <w:sz w:val="24"/>
          <w:szCs w:val="24"/>
        </w:rPr>
        <w:t>,</w:t>
      </w:r>
      <w:r w:rsidRPr="00D81EFF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Pr="00D81EFF">
        <w:rPr>
          <w:rFonts w:ascii="Times New Roman" w:hAnsi="Times New Roman" w:cs="Times New Roman"/>
          <w:sz w:val="24"/>
          <w:szCs w:val="24"/>
        </w:rPr>
        <w:t xml:space="preserve"> участием секретаря К</w:t>
      </w:r>
      <w:r>
        <w:rPr>
          <w:rFonts w:ascii="Times New Roman" w:hAnsi="Times New Roman" w:cs="Times New Roman"/>
          <w:sz w:val="24"/>
          <w:szCs w:val="24"/>
        </w:rPr>
        <w:t>иреевой Ю.А.</w:t>
      </w:r>
      <w:r w:rsidRPr="00D81EFF">
        <w:rPr>
          <w:rFonts w:ascii="Times New Roman" w:hAnsi="Times New Roman" w:cs="Times New Roman"/>
          <w:sz w:val="24"/>
          <w:szCs w:val="24"/>
        </w:rPr>
        <w:t>,</w:t>
      </w:r>
    </w:p>
    <w:p w:rsidR="00924200" w:rsidRPr="00DA5F68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47">
        <w:rPr>
          <w:rFonts w:ascii="Times New Roman" w:hAnsi="Times New Roman" w:cs="Times New Roman"/>
          <w:color w:val="000000" w:themeColor="text1"/>
          <w:sz w:val="24"/>
          <w:szCs w:val="24"/>
        </w:rPr>
        <w:t>в зале судебного участка Ленинского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осударственного унитарного предприятия города Сев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астопол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Севтеплоэнерго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к </w:t>
      </w:r>
      <w:r w:rsidR="008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Князеву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взыскании задолженности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коммунальной услуги отопления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пени,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924200" w:rsidRPr="00B36DE2" w:rsidP="00924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68, 93,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924200" w:rsidP="0092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200" w:rsidRPr="00B36DE2" w:rsidP="0092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</w:t>
      </w:r>
      <w:r w:rsidRPr="00B36DE2">
        <w:rPr>
          <w:rFonts w:ascii="Times New Roman" w:hAnsi="Times New Roman" w:cs="Times New Roman"/>
          <w:b/>
          <w:sz w:val="24"/>
          <w:szCs w:val="24"/>
        </w:rPr>
        <w:t xml:space="preserve"> Л:</w:t>
      </w:r>
    </w:p>
    <w:p w:rsidR="00924200" w:rsidRPr="006B771B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200" w:rsidRPr="006B771B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71B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924200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71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815092">
        <w:rPr>
          <w:rFonts w:ascii="Times New Roman" w:hAnsi="Times New Roman" w:cs="Times New Roman"/>
          <w:color w:val="000000" w:themeColor="text1"/>
          <w:sz w:val="24"/>
          <w:szCs w:val="24"/>
        </w:rPr>
        <w:t>Князева</w:t>
      </w:r>
      <w:r w:rsidRPr="00815092" w:rsidR="008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А.Л.</w:t>
      </w:r>
      <w:r w:rsidRPr="00815092" w:rsidR="008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ИЗЪЯТО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</w:t>
      </w:r>
      <w:r w:rsidR="00815092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являющ</w:t>
      </w:r>
      <w:r w:rsidR="002469E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йся собственником жилого помещения, </w:t>
      </w:r>
      <w:r w:rsidR="002469E2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 по адресу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АДРЕС</w:t>
      </w:r>
      <w:r w:rsidR="00246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B771B">
        <w:rPr>
          <w:rFonts w:ascii="Times New Roman" w:hAnsi="Times New Roman" w:cs="Times New Roman"/>
          <w:sz w:val="24"/>
          <w:szCs w:val="24"/>
        </w:rPr>
        <w:t xml:space="preserve"> пользу Г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осударственного унитарного предприятия города Севастополя «Севтеплоэнерго» (ИНН 9204004793) задолженность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оплате 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>пени в связи с несвоевремен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оплатой коммунальной услуги за период с </w:t>
      </w:r>
      <w:r w:rsidR="002469E2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469E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.2023 по 3</w:t>
      </w:r>
      <w:r w:rsidR="002469E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69E2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469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2469E2">
        <w:rPr>
          <w:rFonts w:ascii="Times New Roman" w:hAnsi="Times New Roman" w:cs="Times New Roman"/>
          <w:color w:val="000000" w:themeColor="text1"/>
          <w:sz w:val="24"/>
          <w:szCs w:val="24"/>
        </w:rPr>
        <w:t>1986,67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</w:t>
      </w:r>
      <w:r w:rsidR="00246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сумму пени за период с 13.03.2023 по 30.06.2024 в размере 1348,82 руб., 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судебные расходы по уплате государственной пошлины в сумме </w:t>
      </w:r>
      <w:r w:rsidR="002469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а всего – </w:t>
      </w:r>
      <w:r w:rsidRPr="00DA5F6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42E25">
        <w:rPr>
          <w:rFonts w:ascii="Times New Roman" w:hAnsi="Times New Roman" w:cs="Times New Roman"/>
          <w:color w:val="000000" w:themeColor="text1"/>
          <w:sz w:val="24"/>
          <w:szCs w:val="24"/>
        </w:rPr>
        <w:t>735,49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>б.</w:t>
      </w:r>
    </w:p>
    <w:p w:rsidR="00924200" w:rsidRPr="00924200" w:rsidP="00DB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00">
        <w:rPr>
          <w:rFonts w:ascii="Times New Roman" w:eastAsia="Times New Roman" w:hAnsi="Times New Roman" w:cs="Times New Roman"/>
          <w:sz w:val="24"/>
          <w:szCs w:val="24"/>
        </w:rPr>
        <w:t xml:space="preserve"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</w:t>
      </w:r>
      <w:r w:rsidRPr="00924200">
        <w:rPr>
          <w:rFonts w:ascii="Times New Roman" w:eastAsia="Times New Roman" w:hAnsi="Times New Roman" w:cs="Times New Roman"/>
          <w:sz w:val="24"/>
          <w:szCs w:val="24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4200" w:rsidRPr="00924200" w:rsidP="00DB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0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</w:t>
      </w:r>
      <w:r w:rsidRPr="00924200">
        <w:rPr>
          <w:rFonts w:ascii="Times New Roman" w:eastAsia="Times New Roman" w:hAnsi="Times New Roman" w:cs="Times New Roman"/>
          <w:sz w:val="24"/>
          <w:szCs w:val="24"/>
        </w:rPr>
        <w:t>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24200" w:rsidRPr="00924200" w:rsidP="00DB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00">
        <w:rPr>
          <w:rFonts w:ascii="Times New Roman" w:eastAsia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путем подачи апелляционной жа</w:t>
      </w:r>
      <w:r w:rsidRPr="00924200">
        <w:rPr>
          <w:rFonts w:ascii="Times New Roman" w:eastAsia="Times New Roman" w:hAnsi="Times New Roman" w:cs="Times New Roman"/>
          <w:sz w:val="24"/>
          <w:szCs w:val="24"/>
        </w:rPr>
        <w:t>лобы мировому судье Ленинского судебного района города Севастополя судебного участка №15 в течение месяца, с момента его принятия в окончательной форме.</w:t>
      </w:r>
    </w:p>
    <w:p w:rsidR="00924200" w:rsidRPr="00924200" w:rsidP="009242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24200" w:rsidRPr="00924200" w:rsidP="009242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24200">
        <w:rPr>
          <w:rFonts w:ascii="Times New Roman" w:eastAsia="Times New Roman" w:hAnsi="Times New Roman" w:cs="Times New Roman"/>
          <w:sz w:val="24"/>
          <w:szCs w:val="24"/>
        </w:rPr>
        <w:t xml:space="preserve">         Мировой судья  </w:t>
      </w:r>
      <w:r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9242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92420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242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24200">
        <w:rPr>
          <w:rFonts w:ascii="Times New Roman" w:eastAsia="Times New Roman" w:hAnsi="Times New Roman" w:cs="Times New Roman"/>
          <w:sz w:val="24"/>
          <w:szCs w:val="24"/>
        </w:rPr>
        <w:t xml:space="preserve"> А.В. Курган </w:t>
      </w:r>
    </w:p>
    <w:p w:rsidR="00924200" w:rsidP="00924200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sectPr w:rsidSect="0075317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F"/>
    <w:rsid w:val="001C5D26"/>
    <w:rsid w:val="002159A4"/>
    <w:rsid w:val="002469E2"/>
    <w:rsid w:val="002F6747"/>
    <w:rsid w:val="0044444F"/>
    <w:rsid w:val="00542E25"/>
    <w:rsid w:val="006B771B"/>
    <w:rsid w:val="00815092"/>
    <w:rsid w:val="00924200"/>
    <w:rsid w:val="00B36DE2"/>
    <w:rsid w:val="00CC717F"/>
    <w:rsid w:val="00D43BCB"/>
    <w:rsid w:val="00D51910"/>
    <w:rsid w:val="00D81EFF"/>
    <w:rsid w:val="00DA5F68"/>
    <w:rsid w:val="00DB0F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2C1A25-CC92-423D-86D7-60B83B55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20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42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9242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B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0F4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