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265DB8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BA198E">
        <w:rPr>
          <w:b w:val="0"/>
          <w:color w:val="000000" w:themeColor="text1"/>
          <w:szCs w:val="24"/>
        </w:rPr>
        <w:t>1099</w:t>
      </w:r>
      <w:r w:rsidRPr="00D43BCB">
        <w:rPr>
          <w:b w:val="0"/>
          <w:color w:val="000000" w:themeColor="text1"/>
          <w:szCs w:val="24"/>
        </w:rPr>
        <w:t>/1</w:t>
      </w:r>
      <w:r w:rsidR="00BA198E">
        <w:rPr>
          <w:b w:val="0"/>
          <w:color w:val="000000" w:themeColor="text1"/>
          <w:szCs w:val="24"/>
        </w:rPr>
        <w:t>5</w:t>
      </w:r>
      <w:r w:rsidR="00265DB8">
        <w:rPr>
          <w:b w:val="0"/>
          <w:color w:val="000000" w:themeColor="text1"/>
          <w:szCs w:val="24"/>
        </w:rPr>
        <w:t>/20</w:t>
      </w:r>
      <w:r w:rsidR="00BA198E">
        <w:rPr>
          <w:b w:val="0"/>
          <w:color w:val="000000" w:themeColor="text1"/>
          <w:szCs w:val="24"/>
        </w:rPr>
        <w:t>24</w:t>
      </w:r>
    </w:p>
    <w:p w:rsidR="00FC79F0" w:rsidRPr="00FC79F0" w:rsidP="00FC79F0">
      <w:pPr>
        <w:spacing w:after="0" w:line="240" w:lineRule="auto"/>
        <w:ind w:right="-1" w:firstLine="567"/>
        <w:jc w:val="center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C79F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ЗАОЧНОЕ РЕШЕНИЕ</w:t>
      </w:r>
    </w:p>
    <w:p w:rsidR="00FC79F0" w:rsidRPr="00FC79F0" w:rsidP="00FC79F0">
      <w:pPr>
        <w:spacing w:after="0" w:line="240" w:lineRule="auto"/>
        <w:ind w:right="-1" w:firstLine="567"/>
        <w:jc w:val="center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C79F0">
        <w:rPr>
          <w:rFonts w:ascii="Times New Roman" w:hAnsi="Times New Roman" w:eastAsiaTheme="minorHAnsi" w:cs="Times New Roman"/>
          <w:sz w:val="26"/>
          <w:szCs w:val="26"/>
          <w:lang w:eastAsia="en-US"/>
        </w:rPr>
        <w:t>Именем Российской Федерации</w:t>
      </w:r>
    </w:p>
    <w:p w:rsidR="00FC79F0" w:rsidRPr="00FC79F0" w:rsidP="00FC79F0">
      <w:pPr>
        <w:spacing w:after="0" w:line="240" w:lineRule="auto"/>
        <w:ind w:right="-1" w:firstLine="567"/>
        <w:jc w:val="center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C79F0">
        <w:rPr>
          <w:rFonts w:ascii="Times New Roman" w:hAnsi="Times New Roman" w:eastAsiaTheme="minorHAnsi" w:cs="Times New Roman"/>
          <w:sz w:val="26"/>
          <w:szCs w:val="26"/>
          <w:lang w:eastAsia="en-US"/>
        </w:rPr>
        <w:t>(резолютивная часть)</w:t>
      </w:r>
    </w:p>
    <w:p w:rsidR="00006A87" w:rsidRPr="00B36DE2" w:rsidP="00265DB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265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36DE2" w:rsidR="00B373EE">
        <w:rPr>
          <w:rFonts w:ascii="Times New Roman" w:hAnsi="Times New Roman" w:cs="Times New Roman"/>
          <w:sz w:val="24"/>
          <w:szCs w:val="24"/>
        </w:rPr>
        <w:t>судебного участка</w:t>
      </w:r>
      <w:r w:rsidR="00B373EE"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 w:rsidR="00B373EE">
        <w:rPr>
          <w:rFonts w:ascii="Times New Roman" w:hAnsi="Times New Roman" w:cs="Times New Roman"/>
          <w:sz w:val="24"/>
          <w:szCs w:val="24"/>
        </w:rPr>
        <w:t>1</w:t>
      </w:r>
      <w:r w:rsidR="00B373EE">
        <w:rPr>
          <w:rFonts w:ascii="Times New Roman" w:hAnsi="Times New Roman" w:cs="Times New Roman"/>
          <w:sz w:val="24"/>
          <w:szCs w:val="24"/>
        </w:rPr>
        <w:t xml:space="preserve">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</w:t>
      </w:r>
      <w:r w:rsidR="00B373EE">
        <w:rPr>
          <w:rFonts w:ascii="Times New Roman" w:hAnsi="Times New Roman"/>
          <w:color w:val="000000" w:themeColor="text1"/>
          <w:sz w:val="24"/>
          <w:szCs w:val="24"/>
        </w:rPr>
        <w:t xml:space="preserve">Курган А.В.,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r w:rsidR="00B373EE">
        <w:rPr>
          <w:rFonts w:ascii="Times New Roman" w:hAnsi="Times New Roman" w:cs="Times New Roman"/>
          <w:sz w:val="24"/>
          <w:szCs w:val="24"/>
        </w:rPr>
        <w:t>Киреевой Ю.А.</w:t>
      </w:r>
      <w:r w:rsidR="00ED249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265DB8" w:rsidP="00265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DB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B373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01414">
        <w:rPr>
          <w:rFonts w:ascii="Times New Roman" w:hAnsi="Times New Roman" w:cs="Times New Roman"/>
          <w:color w:val="000000" w:themeColor="text1"/>
          <w:sz w:val="24"/>
          <w:szCs w:val="24"/>
        </w:rPr>
        <w:t>Страховая компания «Г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елиос</w:t>
      </w:r>
      <w:r w:rsidR="00C014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65DB8" w:rsidR="0037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B373EE" w:rsidR="000929CE">
        <w:rPr>
          <w:rFonts w:ascii="Times New Roman" w:hAnsi="Times New Roman" w:cs="Times New Roman"/>
          <w:color w:val="000000" w:themeColor="text1"/>
          <w:sz w:val="24"/>
          <w:szCs w:val="24"/>
        </w:rPr>
        <w:t>Лопушанско</w:t>
      </w:r>
      <w:r w:rsidR="000929CE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09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68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265DB8" w:rsidR="0009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5DB8" w:rsidR="00375493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 страховой выплаты в порядке регресса</w:t>
      </w:r>
      <w:r w:rsidRPr="00265DB8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265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6063F2" w:rsidRPr="00D43BCB" w:rsidP="00606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Pr="00FC79F0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FC79F0">
        <w:rPr>
          <w:rFonts w:ascii="Times New Roman" w:hAnsi="Times New Roman" w:cs="Times New Roman"/>
          <w:color w:val="000000" w:themeColor="text1"/>
          <w:sz w:val="24"/>
          <w:szCs w:val="24"/>
        </w:rPr>
        <w:t>. 194-198, 233-235 ГПК РФ, мировой судья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5DB8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FC79F0" w:rsidP="0000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9F0">
        <w:rPr>
          <w:rFonts w:ascii="Times New Roman" w:hAnsi="Times New Roman" w:cs="Times New Roman"/>
          <w:sz w:val="24"/>
          <w:szCs w:val="24"/>
        </w:rPr>
        <w:t>Р Е Ш И Л:</w:t>
      </w:r>
    </w:p>
    <w:p w:rsidR="00006A87" w:rsidRPr="00B36DE2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8733AE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3AE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3AE">
        <w:rPr>
          <w:rFonts w:ascii="Times New Roman" w:hAnsi="Times New Roman" w:cs="Times New Roman"/>
          <w:sz w:val="24"/>
          <w:szCs w:val="24"/>
        </w:rPr>
        <w:t>Взыскать</w:t>
      </w:r>
      <w:r w:rsidRPr="008733AE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="002E63E0">
        <w:rPr>
          <w:rFonts w:ascii="Times New Roman" w:hAnsi="Times New Roman" w:cs="Times New Roman"/>
          <w:sz w:val="24"/>
          <w:szCs w:val="24"/>
        </w:rPr>
        <w:t xml:space="preserve"> </w:t>
      </w:r>
      <w:r w:rsidRPr="00B373EE"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Лопушанско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68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="00D53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3C68">
        <w:rPr>
          <w:rFonts w:ascii="Times New Roman" w:hAnsi="Times New Roman" w:cs="Times New Roman"/>
          <w:color w:val="000000" w:themeColor="text1"/>
          <w:sz w:val="24"/>
          <w:szCs w:val="24"/>
        </w:rPr>
        <w:t>«анкетные данные»</w:t>
      </w:r>
      <w:r w:rsidR="00D533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серии </w:t>
      </w:r>
      <w:r w:rsidR="005F3C68"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3AE">
        <w:rPr>
          <w:rFonts w:ascii="Times New Roman" w:hAnsi="Times New Roman" w:cs="Times New Roman"/>
          <w:sz w:val="24"/>
          <w:szCs w:val="24"/>
        </w:rPr>
        <w:t>в пользу</w:t>
      </w:r>
      <w:r w:rsidRPr="008733AE" w:rsidR="00265DB8">
        <w:rPr>
          <w:rFonts w:ascii="Times New Roman" w:hAnsi="Times New Roman" w:cs="Times New Roman"/>
          <w:sz w:val="24"/>
          <w:szCs w:val="24"/>
        </w:rPr>
        <w:t xml:space="preserve"> </w:t>
      </w:r>
      <w:r w:rsidRPr="00B373EE" w:rsidR="00B373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Страховая компания «Гелиос»</w:t>
      </w:r>
      <w:r w:rsidRPr="008733AE" w:rsidR="00C01414">
        <w:rPr>
          <w:rFonts w:ascii="Times New Roman" w:hAnsi="Times New Roman" w:cs="Times New Roman"/>
          <w:sz w:val="24"/>
          <w:szCs w:val="24"/>
        </w:rPr>
        <w:t xml:space="preserve"> </w:t>
      </w:r>
      <w:r w:rsidRPr="008733AE" w:rsidR="004D5256">
        <w:rPr>
          <w:rFonts w:ascii="Times New Roman" w:hAnsi="Times New Roman" w:cs="Times New Roman"/>
          <w:sz w:val="24"/>
          <w:szCs w:val="24"/>
        </w:rPr>
        <w:t xml:space="preserve">(ИНН </w:t>
      </w:r>
      <w:r w:rsidR="00B373EE">
        <w:rPr>
          <w:rFonts w:ascii="Times New Roman" w:hAnsi="Times New Roman" w:cs="Times New Roman"/>
          <w:sz w:val="24"/>
          <w:szCs w:val="24"/>
        </w:rPr>
        <w:t>7705513090</w:t>
      </w:r>
      <w:r w:rsidRPr="008733AE" w:rsidR="004D5256">
        <w:rPr>
          <w:rFonts w:ascii="Times New Roman" w:hAnsi="Times New Roman" w:cs="Times New Roman"/>
          <w:sz w:val="24"/>
          <w:szCs w:val="24"/>
        </w:rPr>
        <w:t>, ОГРН</w:t>
      </w:r>
      <w:r w:rsidR="00C01414">
        <w:rPr>
          <w:rFonts w:ascii="Times New Roman" w:hAnsi="Times New Roman" w:cs="Times New Roman"/>
          <w:sz w:val="24"/>
          <w:szCs w:val="24"/>
        </w:rPr>
        <w:t xml:space="preserve"> </w:t>
      </w:r>
      <w:r w:rsidR="00B373EE">
        <w:rPr>
          <w:rFonts w:ascii="Times New Roman" w:hAnsi="Times New Roman" w:cs="Times New Roman"/>
          <w:sz w:val="24"/>
          <w:szCs w:val="24"/>
        </w:rPr>
        <w:t>1047705036939</w:t>
      </w:r>
      <w:r w:rsidRPr="008733AE" w:rsidR="004D5256">
        <w:rPr>
          <w:rFonts w:ascii="Times New Roman" w:hAnsi="Times New Roman" w:cs="Times New Roman"/>
          <w:sz w:val="24"/>
          <w:szCs w:val="24"/>
        </w:rPr>
        <w:t xml:space="preserve">) </w:t>
      </w:r>
      <w:r w:rsidRPr="008733AE" w:rsidR="00625300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регресса</w:t>
      </w:r>
      <w:r w:rsidRPr="008733AE" w:rsidR="00755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страховую выплату</w:t>
      </w:r>
      <w:r w:rsidR="004D5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ДТП, произошедшему 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D52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4D525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D52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33AE" w:rsidR="00755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B373EE">
        <w:rPr>
          <w:rFonts w:ascii="Times New Roman" w:hAnsi="Times New Roman" w:cs="Times New Roman"/>
          <w:color w:val="000000" w:themeColor="text1"/>
          <w:sz w:val="24"/>
          <w:szCs w:val="24"/>
        </w:rPr>
        <w:t>30000</w:t>
      </w:r>
      <w:r w:rsidRPr="008733AE" w:rsidR="007552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525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733AE" w:rsidR="00755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</w:t>
      </w:r>
      <w:r w:rsidRPr="008733AE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733AE"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</w:t>
      </w:r>
      <w:r w:rsidRPr="008733AE" w:rsidR="001011E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D3816">
        <w:rPr>
          <w:rFonts w:ascii="Times New Roman" w:hAnsi="Times New Roman" w:cs="Times New Roman"/>
          <w:sz w:val="24"/>
          <w:szCs w:val="24"/>
        </w:rPr>
        <w:t>1100</w:t>
      </w:r>
      <w:r w:rsidRPr="008733AE" w:rsidR="007552E1">
        <w:rPr>
          <w:rFonts w:ascii="Times New Roman" w:hAnsi="Times New Roman" w:cs="Times New Roman"/>
          <w:sz w:val="24"/>
          <w:szCs w:val="24"/>
        </w:rPr>
        <w:t>,</w:t>
      </w:r>
      <w:r w:rsidR="004D5256">
        <w:rPr>
          <w:rFonts w:ascii="Times New Roman" w:hAnsi="Times New Roman" w:cs="Times New Roman"/>
          <w:sz w:val="24"/>
          <w:szCs w:val="24"/>
        </w:rPr>
        <w:t>00</w:t>
      </w:r>
      <w:r w:rsidRPr="008733AE">
        <w:rPr>
          <w:rFonts w:ascii="Times New Roman" w:hAnsi="Times New Roman" w:cs="Times New Roman"/>
          <w:sz w:val="24"/>
          <w:szCs w:val="24"/>
        </w:rPr>
        <w:t xml:space="preserve"> руб.</w:t>
      </w:r>
      <w:r w:rsidR="002D3816">
        <w:rPr>
          <w:rFonts w:ascii="Times New Roman" w:hAnsi="Times New Roman" w:cs="Times New Roman"/>
          <w:sz w:val="24"/>
          <w:szCs w:val="24"/>
        </w:rPr>
        <w:t xml:space="preserve"> и почтовые расходы в сумме 70,40 руб., </w:t>
      </w:r>
      <w:r w:rsidRPr="008733AE" w:rsidR="001011E5">
        <w:rPr>
          <w:rFonts w:ascii="Times New Roman" w:hAnsi="Times New Roman" w:cs="Times New Roman"/>
          <w:sz w:val="24"/>
          <w:szCs w:val="24"/>
        </w:rPr>
        <w:t>а всего –</w:t>
      </w:r>
      <w:r w:rsidRPr="008733AE" w:rsidR="007552E1">
        <w:rPr>
          <w:rFonts w:ascii="Times New Roman" w:hAnsi="Times New Roman" w:cs="Times New Roman"/>
          <w:sz w:val="24"/>
          <w:szCs w:val="24"/>
        </w:rPr>
        <w:t xml:space="preserve"> </w:t>
      </w:r>
      <w:r w:rsidR="00FC79F0">
        <w:rPr>
          <w:rFonts w:ascii="Times New Roman" w:hAnsi="Times New Roman" w:cs="Times New Roman"/>
          <w:sz w:val="24"/>
          <w:szCs w:val="24"/>
        </w:rPr>
        <w:t>31170,40</w:t>
      </w:r>
      <w:r w:rsidRPr="008733AE" w:rsidR="007552E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C79F0" w:rsidRPr="00FC79F0" w:rsidP="00FC79F0">
      <w:pPr>
        <w:spacing w:after="0" w:line="240" w:lineRule="auto"/>
        <w:ind w:left="1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C79F0">
        <w:rPr>
          <w:rFonts w:ascii="Times New Roman" w:eastAsia="Courier New" w:hAnsi="Times New Roman" w:cs="Times New Roman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79F0" w:rsidRPr="00FC79F0" w:rsidP="00FC79F0">
      <w:pPr>
        <w:spacing w:after="0" w:line="240" w:lineRule="auto"/>
        <w:ind w:left="1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C79F0">
        <w:rPr>
          <w:rFonts w:ascii="Times New Roman" w:eastAsia="Courier New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C79F0" w:rsidRPr="00FC79F0" w:rsidP="00FC79F0">
      <w:pPr>
        <w:spacing w:after="0" w:line="240" w:lineRule="auto"/>
        <w:ind w:left="1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C79F0">
        <w:rPr>
          <w:rFonts w:ascii="Times New Roman" w:eastAsia="Courier New" w:hAnsi="Times New Roman" w:cs="Times New Roman"/>
          <w:sz w:val="24"/>
          <w:szCs w:val="24"/>
        </w:rPr>
        <w:t>Ответчик вправе подать мировому судье Ленинского судебного района города Севастополя судебного участка №15 заявление об отмене заочного решения в течение 7-ми дней со дня вручения ему копии этого решения.</w:t>
      </w:r>
    </w:p>
    <w:p w:rsidR="00FC79F0" w:rsidRPr="00FC79F0" w:rsidP="00FC79F0">
      <w:pPr>
        <w:spacing w:after="0" w:line="240" w:lineRule="auto"/>
        <w:ind w:left="1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C79F0">
        <w:rPr>
          <w:rFonts w:ascii="Times New Roman" w:eastAsia="Courier New" w:hAnsi="Times New Roman" w:cs="Times New Roman"/>
          <w:sz w:val="24"/>
          <w:szCs w:val="24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№15.</w:t>
      </w:r>
    </w:p>
    <w:p w:rsidR="00006A87" w:rsidRPr="004D5256" w:rsidP="00FC79F0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</w:rPr>
      </w:pPr>
      <w:r w:rsidRPr="00FC79F0">
        <w:rPr>
          <w:rFonts w:ascii="Times New Roman" w:eastAsia="Courier New" w:hAnsi="Times New Roman" w:cs="Times New Roman"/>
          <w:sz w:val="24"/>
          <w:szCs w:val="24"/>
        </w:rPr>
        <w:t xml:space="preserve">Резолютивная часть решения принята и изготовлена </w:t>
      </w:r>
      <w:r>
        <w:rPr>
          <w:rFonts w:ascii="Times New Roman" w:eastAsia="Courier New" w:hAnsi="Times New Roman" w:cs="Times New Roman"/>
          <w:sz w:val="24"/>
          <w:szCs w:val="24"/>
        </w:rPr>
        <w:t>27</w:t>
      </w:r>
      <w:r w:rsidRPr="00FC79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августа </w:t>
      </w:r>
      <w:r w:rsidRPr="00FC79F0">
        <w:rPr>
          <w:rFonts w:ascii="Times New Roman" w:eastAsia="Courier New" w:hAnsi="Times New Roman" w:cs="Times New Roman"/>
          <w:sz w:val="24"/>
          <w:szCs w:val="24"/>
        </w:rPr>
        <w:t>2024 года.</w:t>
      </w:r>
    </w:p>
    <w:p w:rsidR="00006A87" w:rsidRPr="004D5256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929CE" w:rsidRPr="000929CE" w:rsidP="005F3C6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4D525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 xml:space="preserve"> – подпись</w:t>
      </w:r>
      <w:r w:rsidR="005F3C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 Курган</w:t>
      </w:r>
    </w:p>
    <w:sectPr w:rsidSect="006063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9251C"/>
    <w:rsid w:val="000929CE"/>
    <w:rsid w:val="001011E5"/>
    <w:rsid w:val="001C5D26"/>
    <w:rsid w:val="00265DB8"/>
    <w:rsid w:val="002D3816"/>
    <w:rsid w:val="002E63E0"/>
    <w:rsid w:val="00375493"/>
    <w:rsid w:val="00450C07"/>
    <w:rsid w:val="004B3473"/>
    <w:rsid w:val="004D5256"/>
    <w:rsid w:val="005F3C68"/>
    <w:rsid w:val="006063F2"/>
    <w:rsid w:val="00625300"/>
    <w:rsid w:val="007323B5"/>
    <w:rsid w:val="007552E1"/>
    <w:rsid w:val="00796D0A"/>
    <w:rsid w:val="00870ECB"/>
    <w:rsid w:val="008733AE"/>
    <w:rsid w:val="008C5E7D"/>
    <w:rsid w:val="009746EF"/>
    <w:rsid w:val="00A525B8"/>
    <w:rsid w:val="00B36DE2"/>
    <w:rsid w:val="00B373EE"/>
    <w:rsid w:val="00B5122C"/>
    <w:rsid w:val="00BA198E"/>
    <w:rsid w:val="00BE1377"/>
    <w:rsid w:val="00C01414"/>
    <w:rsid w:val="00CB64BD"/>
    <w:rsid w:val="00D27E90"/>
    <w:rsid w:val="00D43BCB"/>
    <w:rsid w:val="00D5337B"/>
    <w:rsid w:val="00DD05E3"/>
    <w:rsid w:val="00DE0A41"/>
    <w:rsid w:val="00ED2492"/>
    <w:rsid w:val="00EF0446"/>
    <w:rsid w:val="00F860A6"/>
    <w:rsid w:val="00FC7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A159E3-889D-4350-8A76-37E52252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0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