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4200" w:rsidRPr="00D43BCB" w:rsidP="00924200">
      <w:pPr>
        <w:pStyle w:val="Title"/>
        <w:jc w:val="both"/>
        <w:rPr>
          <w:b w:val="0"/>
          <w:color w:val="000000" w:themeColor="text1"/>
          <w:szCs w:val="24"/>
        </w:rPr>
      </w:pP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  <w:t xml:space="preserve">      </w:t>
      </w:r>
      <w:r>
        <w:rPr>
          <w:color w:val="000000" w:themeColor="text1"/>
          <w:szCs w:val="24"/>
        </w:rPr>
        <w:t xml:space="preserve">  </w:t>
      </w:r>
      <w:r w:rsidRPr="00D43BCB">
        <w:rPr>
          <w:color w:val="000000" w:themeColor="text1"/>
          <w:szCs w:val="24"/>
        </w:rPr>
        <w:t xml:space="preserve">            </w:t>
      </w:r>
      <w:r>
        <w:rPr>
          <w:color w:val="000000" w:themeColor="text1"/>
          <w:szCs w:val="24"/>
        </w:rPr>
        <w:t xml:space="preserve"> </w:t>
      </w:r>
      <w:r>
        <w:rPr>
          <w:b w:val="0"/>
          <w:color w:val="000000" w:themeColor="text1"/>
          <w:szCs w:val="24"/>
        </w:rPr>
        <w:t>Дело № 2-1058/15/2024</w:t>
      </w:r>
    </w:p>
    <w:p w:rsidR="00924200" w:rsidRPr="00B36DE2" w:rsidP="009242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200" w:rsidRPr="00B36DE2" w:rsidP="0092420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DE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924200" w:rsidRPr="00B36DE2" w:rsidP="00924200">
      <w:pPr>
        <w:pStyle w:val="Title"/>
        <w:ind w:left="-426" w:right="-1" w:firstLine="539"/>
        <w:rPr>
          <w:szCs w:val="24"/>
        </w:rPr>
      </w:pPr>
      <w:r w:rsidRPr="00B36DE2">
        <w:rPr>
          <w:szCs w:val="24"/>
        </w:rPr>
        <w:t>ИМЕНЕМ РОССИЙСКОЙ ФЕДЕРАЦИИ</w:t>
      </w:r>
    </w:p>
    <w:p w:rsidR="00924200" w:rsidRPr="00B36DE2" w:rsidP="00924200">
      <w:pPr>
        <w:pStyle w:val="Title"/>
        <w:ind w:left="-426" w:right="-1" w:firstLine="539"/>
        <w:rPr>
          <w:b w:val="0"/>
          <w:szCs w:val="24"/>
        </w:rPr>
      </w:pPr>
      <w:r w:rsidRPr="00B36DE2">
        <w:rPr>
          <w:b w:val="0"/>
          <w:szCs w:val="24"/>
        </w:rPr>
        <w:t>(резолютивная часть)</w:t>
      </w:r>
    </w:p>
    <w:p w:rsidR="00924200" w:rsidRPr="00B36DE2" w:rsidP="009242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4200" w:rsidRPr="00D43BCB" w:rsidP="009242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 августа 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              г. Севастополь</w:t>
      </w:r>
    </w:p>
    <w:p w:rsidR="00924200" w:rsidRPr="00B36DE2" w:rsidP="009242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4200" w:rsidRPr="00D81EFF" w:rsidP="009242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DE2">
        <w:rPr>
          <w:rFonts w:ascii="Times New Roman" w:hAnsi="Times New Roman" w:cs="Times New Roman"/>
          <w:sz w:val="24"/>
          <w:szCs w:val="24"/>
        </w:rPr>
        <w:t>Мировой судья судебного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DE2">
        <w:rPr>
          <w:rFonts w:ascii="Times New Roman" w:hAnsi="Times New Roman" w:cs="Times New Roman"/>
          <w:sz w:val="24"/>
          <w:szCs w:val="24"/>
        </w:rPr>
        <w:t>участка</w:t>
      </w:r>
      <w:r>
        <w:rPr>
          <w:rFonts w:ascii="Times New Roman" w:hAnsi="Times New Roman" w:cs="Times New Roman"/>
          <w:sz w:val="24"/>
          <w:szCs w:val="24"/>
        </w:rPr>
        <w:t xml:space="preserve"> № 15 </w:t>
      </w:r>
      <w:r w:rsidRPr="00B36DE2">
        <w:rPr>
          <w:rFonts w:ascii="Times New Roman" w:hAnsi="Times New Roman" w:cs="Times New Roman"/>
          <w:sz w:val="24"/>
          <w:szCs w:val="24"/>
        </w:rPr>
        <w:t>Ленинского судебного района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Pr="00B36DE2">
        <w:rPr>
          <w:rFonts w:ascii="Times New Roman" w:hAnsi="Times New Roman" w:cs="Times New Roman"/>
          <w:sz w:val="24"/>
          <w:szCs w:val="24"/>
        </w:rPr>
        <w:t>Севастополя</w:t>
      </w:r>
      <w:r>
        <w:rPr>
          <w:rFonts w:ascii="Times New Roman" w:hAnsi="Times New Roman" w:cs="Times New Roman"/>
          <w:sz w:val="24"/>
          <w:szCs w:val="24"/>
        </w:rPr>
        <w:t xml:space="preserve"> Курган А.В.</w:t>
      </w:r>
      <w:r w:rsidRPr="00D81EFF">
        <w:rPr>
          <w:rFonts w:ascii="Times New Roman" w:hAnsi="Times New Roman" w:cs="Times New Roman"/>
          <w:sz w:val="24"/>
          <w:szCs w:val="24"/>
        </w:rPr>
        <w:t>,</w:t>
      </w:r>
      <w:r w:rsidRPr="00D81EFF">
        <w:rPr>
          <w:rFonts w:ascii="Times New Roman" w:hAnsi="Times New Roman"/>
          <w:color w:val="000000" w:themeColor="text1"/>
          <w:sz w:val="24"/>
          <w:szCs w:val="24"/>
        </w:rPr>
        <w:t xml:space="preserve"> с</w:t>
      </w:r>
      <w:r w:rsidRPr="00D81EFF">
        <w:rPr>
          <w:rFonts w:ascii="Times New Roman" w:hAnsi="Times New Roman" w:cs="Times New Roman"/>
          <w:sz w:val="24"/>
          <w:szCs w:val="24"/>
        </w:rPr>
        <w:t xml:space="preserve"> участием секретаря К</w:t>
      </w:r>
      <w:r>
        <w:rPr>
          <w:rFonts w:ascii="Times New Roman" w:hAnsi="Times New Roman" w:cs="Times New Roman"/>
          <w:sz w:val="24"/>
          <w:szCs w:val="24"/>
        </w:rPr>
        <w:t>иреевой Ю.А.</w:t>
      </w:r>
      <w:r w:rsidRPr="00D81EFF">
        <w:rPr>
          <w:rFonts w:ascii="Times New Roman" w:hAnsi="Times New Roman" w:cs="Times New Roman"/>
          <w:sz w:val="24"/>
          <w:szCs w:val="24"/>
        </w:rPr>
        <w:t>,</w:t>
      </w:r>
    </w:p>
    <w:p w:rsidR="00924200" w:rsidRPr="00DA5F68" w:rsidP="009242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D26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6747">
        <w:rPr>
          <w:rFonts w:ascii="Times New Roman" w:hAnsi="Times New Roman" w:cs="Times New Roman"/>
          <w:color w:val="000000" w:themeColor="text1"/>
          <w:sz w:val="24"/>
          <w:szCs w:val="24"/>
        </w:rPr>
        <w:t>в зале судебного участка Ленинского судебного района г. Севастополя</w:t>
      </w:r>
      <w:r w:rsidRPr="001C5D26">
        <w:rPr>
          <w:rFonts w:ascii="Times New Roman" w:hAnsi="Times New Roman" w:cs="Times New Roman"/>
          <w:sz w:val="24"/>
          <w:szCs w:val="24"/>
        </w:rPr>
        <w:t xml:space="preserve"> гражданское дело по иску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1C5D26">
        <w:rPr>
          <w:rFonts w:ascii="Times New Roman" w:hAnsi="Times New Roman" w:cs="Times New Roman"/>
          <w:color w:val="000000" w:themeColor="text1"/>
          <w:sz w:val="24"/>
          <w:szCs w:val="24"/>
        </w:rPr>
        <w:t>осударственного унитарного предприятия города Севастопол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1C5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Севтеплоэнерго</w:t>
      </w:r>
      <w:r w:rsidRPr="001C5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к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Носулич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45E7">
        <w:rPr>
          <w:rFonts w:ascii="Times New Roman" w:hAnsi="Times New Roman" w:cs="Times New Roman"/>
          <w:color w:val="000000" w:themeColor="text1"/>
          <w:sz w:val="24"/>
          <w:szCs w:val="24"/>
        </w:rPr>
        <w:t>Т.Ю.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Носулич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45E7">
        <w:rPr>
          <w:rFonts w:ascii="Times New Roman" w:hAnsi="Times New Roman" w:cs="Times New Roman"/>
          <w:color w:val="000000" w:themeColor="text1"/>
          <w:sz w:val="24"/>
          <w:szCs w:val="24"/>
        </w:rPr>
        <w:t>Н.В.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взыскании задолженности </w:t>
      </w:r>
      <w:r w:rsidRPr="001C5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оплате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коммунальной услуги отопления</w:t>
      </w:r>
      <w:r w:rsidRPr="002159A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пени,</w:t>
      </w:r>
      <w:r w:rsidRPr="002159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6DE2">
        <w:rPr>
          <w:rFonts w:ascii="Times New Roman" w:hAnsi="Times New Roman" w:cs="Times New Roman"/>
          <w:sz w:val="24"/>
          <w:szCs w:val="24"/>
        </w:rPr>
        <w:tab/>
      </w:r>
      <w:r w:rsidRPr="00B36DE2">
        <w:rPr>
          <w:rFonts w:ascii="Times New Roman" w:hAnsi="Times New Roman" w:cs="Times New Roman"/>
          <w:sz w:val="24"/>
          <w:szCs w:val="24"/>
        </w:rPr>
        <w:tab/>
      </w:r>
      <w:r w:rsidRPr="00B36DE2">
        <w:rPr>
          <w:rFonts w:ascii="Times New Roman" w:hAnsi="Times New Roman" w:cs="Times New Roman"/>
          <w:b/>
          <w:sz w:val="24"/>
          <w:szCs w:val="24"/>
        </w:rPr>
        <w:tab/>
      </w:r>
    </w:p>
    <w:p w:rsidR="00924200" w:rsidRPr="00B36DE2" w:rsidP="009242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уководствуясь ст.ст.3, 12, 55, 56, 59, 60, 67,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68, 93, 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98,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167,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198, 199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6DE2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ражданского процессуального кодекса</w:t>
      </w:r>
      <w:r w:rsidRPr="00B36DE2">
        <w:rPr>
          <w:rFonts w:ascii="Times New Roman" w:hAnsi="Times New Roman" w:cs="Times New Roman"/>
          <w:sz w:val="24"/>
          <w:szCs w:val="24"/>
        </w:rPr>
        <w:t xml:space="preserve"> РФ, </w:t>
      </w:r>
    </w:p>
    <w:p w:rsidR="00924200" w:rsidP="009242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200" w:rsidRPr="00B36DE2" w:rsidP="009242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DE2">
        <w:rPr>
          <w:rFonts w:ascii="Times New Roman" w:hAnsi="Times New Roman" w:cs="Times New Roman"/>
          <w:b/>
          <w:sz w:val="24"/>
          <w:szCs w:val="24"/>
        </w:rPr>
        <w:t>Р Е Ш И Л:</w:t>
      </w:r>
    </w:p>
    <w:p w:rsidR="00924200" w:rsidRPr="006B771B" w:rsidP="009242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4200" w:rsidRPr="006B771B" w:rsidP="009242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771B">
        <w:rPr>
          <w:rFonts w:ascii="Times New Roman" w:hAnsi="Times New Roman" w:cs="Times New Roman"/>
          <w:sz w:val="24"/>
          <w:szCs w:val="24"/>
        </w:rPr>
        <w:t>Иск удовлетворить.</w:t>
      </w:r>
    </w:p>
    <w:p w:rsidR="00924200" w:rsidP="009242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771B">
        <w:rPr>
          <w:rFonts w:ascii="Times New Roman" w:hAnsi="Times New Roman" w:cs="Times New Roman"/>
          <w:sz w:val="24"/>
          <w:szCs w:val="24"/>
        </w:rPr>
        <w:t xml:space="preserve">Взыскать 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Носулич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45E7">
        <w:rPr>
          <w:rFonts w:ascii="Times New Roman" w:hAnsi="Times New Roman" w:cs="Times New Roman"/>
          <w:color w:val="000000" w:themeColor="text1"/>
          <w:sz w:val="24"/>
          <w:szCs w:val="24"/>
        </w:rPr>
        <w:t>Т.Ю.</w:t>
      </w:r>
      <w:r w:rsidRPr="006B77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ИНН </w:t>
      </w:r>
      <w:r w:rsidR="001945E7">
        <w:rPr>
          <w:rFonts w:ascii="Times New Roman" w:hAnsi="Times New Roman" w:cs="Times New Roman"/>
          <w:color w:val="000000" w:themeColor="text1"/>
          <w:sz w:val="24"/>
          <w:szCs w:val="24"/>
        </w:rPr>
        <w:t>ИЗЪЯТО</w:t>
      </w:r>
      <w:r w:rsidRPr="006B77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зарегистрированной по адресу: </w:t>
      </w:r>
      <w:r w:rsidR="001945E7">
        <w:rPr>
          <w:rFonts w:ascii="Times New Roman" w:hAnsi="Times New Roman" w:cs="Times New Roman"/>
          <w:color w:val="000000" w:themeColor="text1"/>
          <w:sz w:val="24"/>
          <w:szCs w:val="24"/>
        </w:rPr>
        <w:t>АДРЕС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являющейся собственником 1/3 доли жилого помещения, в</w:t>
      </w:r>
      <w:r w:rsidRPr="006B771B">
        <w:rPr>
          <w:rFonts w:ascii="Times New Roman" w:hAnsi="Times New Roman" w:cs="Times New Roman"/>
          <w:sz w:val="24"/>
          <w:szCs w:val="24"/>
        </w:rPr>
        <w:t xml:space="preserve"> пользу Г</w:t>
      </w:r>
      <w:r w:rsidRPr="006B77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осударственного унитарного предприятия города Севастополя «Севтеплоэнерго» (ИНН 9204004793) задолженность по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оплате </w:t>
      </w:r>
      <w:r w:rsidRPr="006B77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пени в связи с несвоевременной оплатой коммунальной услуги за период 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11.07.2023 по 31.12.2023</w:t>
      </w:r>
      <w:r w:rsidRPr="006B77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сумме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156,66</w:t>
      </w:r>
      <w:r w:rsidRPr="006B77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руб., судебные расходы по уплате государственной пошлины в сумме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200,00</w:t>
      </w:r>
      <w:r w:rsidR="004D15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</w:t>
      </w:r>
    </w:p>
    <w:p w:rsidR="00924200" w:rsidP="00DB0F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5F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Взыскать с </w:t>
      </w:r>
      <w:r w:rsidRPr="00DA5F68">
        <w:rPr>
          <w:rFonts w:ascii="Times New Roman" w:hAnsi="Times New Roman" w:cs="Times New Roman"/>
          <w:color w:val="000000" w:themeColor="text1"/>
          <w:sz w:val="24"/>
          <w:szCs w:val="24"/>
        </w:rPr>
        <w:t>Носулич</w:t>
      </w:r>
      <w:r w:rsidRPr="00DA5F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45E7">
        <w:rPr>
          <w:rFonts w:ascii="Times New Roman" w:hAnsi="Times New Roman" w:cs="Times New Roman"/>
          <w:color w:val="000000" w:themeColor="text1"/>
          <w:sz w:val="24"/>
          <w:szCs w:val="24"/>
        </w:rPr>
        <w:t>Н.В.</w:t>
      </w:r>
      <w:r w:rsidRPr="00DA5F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(ИНН </w:t>
      </w:r>
      <w:r w:rsidR="001945E7">
        <w:rPr>
          <w:rFonts w:ascii="Times New Roman" w:hAnsi="Times New Roman" w:cs="Times New Roman"/>
          <w:color w:val="000000" w:themeColor="text1"/>
          <w:sz w:val="24"/>
          <w:szCs w:val="24"/>
        </w:rPr>
        <w:t>ИЗЪЯТО)</w:t>
      </w:r>
      <w:r w:rsidRPr="00DA5F68">
        <w:rPr>
          <w:rFonts w:ascii="Times New Roman" w:hAnsi="Times New Roman" w:cs="Times New Roman"/>
          <w:color w:val="000000" w:themeColor="text1"/>
          <w:sz w:val="24"/>
          <w:szCs w:val="24"/>
        </w:rPr>
        <w:t>, зарегистрированно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Pr="00DA5F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адресу: </w:t>
      </w:r>
      <w:r w:rsidR="001945E7">
        <w:rPr>
          <w:rFonts w:ascii="Times New Roman" w:hAnsi="Times New Roman" w:cs="Times New Roman"/>
          <w:color w:val="000000" w:themeColor="text1"/>
          <w:sz w:val="24"/>
          <w:szCs w:val="24"/>
        </w:rPr>
        <w:t>АДРЕС</w:t>
      </w:r>
      <w:r w:rsidRPr="00DA5F68">
        <w:rPr>
          <w:rFonts w:ascii="Times New Roman" w:hAnsi="Times New Roman" w:cs="Times New Roman"/>
          <w:color w:val="000000" w:themeColor="text1"/>
          <w:sz w:val="24"/>
          <w:szCs w:val="24"/>
        </w:rPr>
        <w:t>, являюще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Pr="00DA5F68">
        <w:rPr>
          <w:rFonts w:ascii="Times New Roman" w:hAnsi="Times New Roman" w:cs="Times New Roman"/>
          <w:color w:val="000000" w:themeColor="text1"/>
          <w:sz w:val="24"/>
          <w:szCs w:val="24"/>
        </w:rPr>
        <w:t>ся собственником 1/3 доли жилого помещения, в пользу Государственного унитарного предприятия города Севастополя «Севтеплоэнерго» (ИНН 9204004793) задолженность по оплате пени в связи с несвоевременной оплатой коммунальной услуги за период с 11.07.2023 по 31.12.2023 в сумме 156,66 руб., судебные расходы по уплате государствен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ной пошлины в сумме 200,00 руб</w:t>
      </w:r>
      <w:r w:rsidRPr="00DA5F6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24200" w:rsidRPr="00924200" w:rsidP="00DB0F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200">
        <w:rPr>
          <w:rFonts w:ascii="Times New Roman" w:eastAsia="Times New Roman" w:hAnsi="Times New Roman" w:cs="Times New Roman"/>
          <w:sz w:val="24"/>
          <w:szCs w:val="24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24200" w:rsidRPr="00924200" w:rsidP="00DB0F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200">
        <w:rPr>
          <w:rFonts w:ascii="Times New Roman" w:eastAsia="Times New Roman" w:hAnsi="Times New Roman" w:cs="Times New Roman"/>
          <w:sz w:val="24"/>
          <w:szCs w:val="24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4D153A" w:rsidP="004D1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200">
        <w:rPr>
          <w:rFonts w:ascii="Times New Roman" w:eastAsia="Times New Roman" w:hAnsi="Times New Roman" w:cs="Times New Roman"/>
          <w:sz w:val="24"/>
          <w:szCs w:val="24"/>
        </w:rPr>
        <w:t>Решение может быть обжаловано в Ленинский районный суд города Севастополя путем подачи апелляционной жалобы мировому судье Ленинского судебного района города Севастополя судебного участка №15 в течение месяца, с момента его принятия в окончательной форме.</w:t>
      </w:r>
    </w:p>
    <w:p w:rsidR="004D153A" w:rsidP="004D1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4200" w:rsidRPr="004D153A" w:rsidP="001945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200"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 w:rsidR="004D153A">
        <w:rPr>
          <w:rFonts w:ascii="Times New Roman" w:eastAsia="Times New Roman" w:hAnsi="Times New Roman" w:cs="Times New Roman"/>
          <w:sz w:val="24"/>
          <w:szCs w:val="24"/>
        </w:rPr>
        <w:t xml:space="preserve"> – подпись</w:t>
      </w:r>
      <w:r w:rsidR="001945E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924200">
        <w:rPr>
          <w:rFonts w:ascii="Times New Roman" w:eastAsia="Times New Roman" w:hAnsi="Times New Roman" w:cs="Times New Roman"/>
          <w:sz w:val="24"/>
          <w:szCs w:val="24"/>
        </w:rPr>
        <w:t xml:space="preserve">А.В. Курган </w:t>
      </w:r>
    </w:p>
    <w:sectPr w:rsidSect="0075317C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44F"/>
    <w:rsid w:val="001945E7"/>
    <w:rsid w:val="001C5D26"/>
    <w:rsid w:val="002159A4"/>
    <w:rsid w:val="002F6747"/>
    <w:rsid w:val="0044444F"/>
    <w:rsid w:val="004D153A"/>
    <w:rsid w:val="006B771B"/>
    <w:rsid w:val="00924200"/>
    <w:rsid w:val="00B36DE2"/>
    <w:rsid w:val="00D43BCB"/>
    <w:rsid w:val="00D51910"/>
    <w:rsid w:val="00D81EFF"/>
    <w:rsid w:val="00DA5F68"/>
    <w:rsid w:val="00DB0F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62C1A25-CC92-423D-86D7-60B83B55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200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42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Заголовок Знак"/>
    <w:basedOn w:val="DefaultParagraphFont"/>
    <w:link w:val="Title"/>
    <w:rsid w:val="0092420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B0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B0F42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