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16573C" w:rsidP="00343345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  <w:t xml:space="preserve">                   </w:t>
      </w:r>
      <w:r w:rsidRPr="0016573C" w:rsidR="001C5D26">
        <w:rPr>
          <w:b w:val="0"/>
          <w:color w:val="000000" w:themeColor="text1"/>
          <w:szCs w:val="24"/>
        </w:rPr>
        <w:t xml:space="preserve">Дело № </w:t>
      </w:r>
      <w:r w:rsidRPr="0016573C" w:rsidR="00343345">
        <w:rPr>
          <w:b w:val="0"/>
          <w:color w:val="000000" w:themeColor="text1"/>
          <w:szCs w:val="24"/>
        </w:rPr>
        <w:t>0</w:t>
      </w:r>
      <w:r w:rsidRPr="0016573C" w:rsidR="001C5D26">
        <w:rPr>
          <w:b w:val="0"/>
          <w:color w:val="000000" w:themeColor="text1"/>
          <w:szCs w:val="24"/>
        </w:rPr>
        <w:t>2-</w:t>
      </w:r>
      <w:r w:rsidRPr="0016573C" w:rsidR="00343345">
        <w:rPr>
          <w:b w:val="0"/>
          <w:color w:val="000000" w:themeColor="text1"/>
          <w:szCs w:val="24"/>
        </w:rPr>
        <w:t>00</w:t>
      </w:r>
      <w:r w:rsidRPr="0016573C" w:rsidR="007405CD">
        <w:rPr>
          <w:b w:val="0"/>
          <w:color w:val="000000" w:themeColor="text1"/>
          <w:szCs w:val="24"/>
        </w:rPr>
        <w:t>3</w:t>
      </w:r>
      <w:r w:rsidR="00AF4511">
        <w:rPr>
          <w:b w:val="0"/>
          <w:color w:val="000000" w:themeColor="text1"/>
          <w:szCs w:val="24"/>
        </w:rPr>
        <w:t>6</w:t>
      </w:r>
      <w:r w:rsidRPr="0016573C">
        <w:rPr>
          <w:b w:val="0"/>
          <w:color w:val="000000" w:themeColor="text1"/>
          <w:szCs w:val="24"/>
        </w:rPr>
        <w:t>/1</w:t>
      </w:r>
      <w:r w:rsidRPr="0016573C" w:rsidR="007405CD">
        <w:rPr>
          <w:b w:val="0"/>
          <w:color w:val="000000" w:themeColor="text1"/>
          <w:szCs w:val="24"/>
        </w:rPr>
        <w:t>4</w:t>
      </w:r>
      <w:r w:rsidRPr="0016573C" w:rsidR="00343345">
        <w:rPr>
          <w:b w:val="0"/>
          <w:color w:val="000000" w:themeColor="text1"/>
          <w:szCs w:val="24"/>
        </w:rPr>
        <w:t>/2017</w:t>
      </w:r>
    </w:p>
    <w:p w:rsidR="00006A87" w:rsidRPr="0016573C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6A87" w:rsidRPr="0016573C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006A87" w:rsidRPr="0016573C" w:rsidP="00343345">
      <w:pPr>
        <w:pStyle w:val="Title"/>
        <w:ind w:left="-426" w:right="-1" w:firstLine="539"/>
        <w:rPr>
          <w:color w:val="000000" w:themeColor="text1"/>
          <w:szCs w:val="24"/>
        </w:rPr>
      </w:pPr>
      <w:r w:rsidRPr="0016573C">
        <w:rPr>
          <w:color w:val="000000" w:themeColor="text1"/>
          <w:szCs w:val="24"/>
        </w:rPr>
        <w:t>ИМЕНЕМ РОССИЙСКОЙ ФЕДЕРАЦИИ</w:t>
      </w:r>
    </w:p>
    <w:p w:rsidR="00006A87" w:rsidRPr="0016573C" w:rsidP="00343345">
      <w:pPr>
        <w:pStyle w:val="Title"/>
        <w:ind w:left="-426" w:right="-1" w:firstLine="539"/>
        <w:rPr>
          <w:b w:val="0"/>
          <w:color w:val="000000" w:themeColor="text1"/>
          <w:szCs w:val="24"/>
        </w:rPr>
      </w:pPr>
      <w:r w:rsidRPr="0016573C">
        <w:rPr>
          <w:b w:val="0"/>
          <w:color w:val="000000" w:themeColor="text1"/>
          <w:szCs w:val="24"/>
        </w:rPr>
        <w:t>(резолютивная часть)</w:t>
      </w:r>
    </w:p>
    <w:p w:rsidR="00006A87" w:rsidRPr="0016573C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16573C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7405CD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16573C" w:rsidR="005B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16573C" w:rsidR="008D3F3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16573C" w:rsidR="00343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6573C" w:rsidR="00E3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6573C" w:rsidR="0074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BD1D19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 г. Севастополя судебного участка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>№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 xml:space="preserve">16 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>Рубан  М.В.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6573C" w:rsidR="007405CD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Pr="0016573C" w:rsidR="007405CD">
        <w:rPr>
          <w:rFonts w:ascii="Times New Roman" w:hAnsi="Times New Roman" w:cs="Times New Roman"/>
          <w:sz w:val="24"/>
          <w:szCs w:val="24"/>
        </w:rPr>
        <w:t>Ленинского судебного района г. Севастополя судебного участка № 14,</w:t>
      </w:r>
      <w:r w:rsidRPr="0016573C" w:rsidR="007405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16573C" w:rsidR="009D7234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7405CD">
        <w:rPr>
          <w:rFonts w:ascii="Times New Roman" w:hAnsi="Times New Roman" w:cs="Times New Roman"/>
          <w:sz w:val="24"/>
          <w:szCs w:val="24"/>
        </w:rPr>
        <w:t>Пшеничниковой</w:t>
      </w:r>
      <w:r w:rsidRPr="0016573C" w:rsidR="007405CD">
        <w:rPr>
          <w:rFonts w:ascii="Times New Roman" w:hAnsi="Times New Roman" w:cs="Times New Roman"/>
          <w:sz w:val="24"/>
          <w:szCs w:val="24"/>
        </w:rPr>
        <w:t xml:space="preserve"> В</w:t>
      </w:r>
      <w:r w:rsidRPr="0016573C" w:rsidR="00661BEE">
        <w:rPr>
          <w:rFonts w:ascii="Times New Roman" w:hAnsi="Times New Roman" w:cs="Times New Roman"/>
          <w:sz w:val="24"/>
          <w:szCs w:val="24"/>
        </w:rPr>
        <w:t>.</w:t>
      </w:r>
      <w:r w:rsidR="00D45DF6">
        <w:rPr>
          <w:rFonts w:ascii="Times New Roman" w:hAnsi="Times New Roman" w:cs="Times New Roman"/>
          <w:sz w:val="24"/>
          <w:szCs w:val="24"/>
        </w:rPr>
        <w:t>Е.</w:t>
      </w:r>
      <w:r w:rsidRPr="0016573C">
        <w:rPr>
          <w:rFonts w:ascii="Times New Roman" w:hAnsi="Times New Roman" w:cs="Times New Roman"/>
          <w:sz w:val="24"/>
          <w:szCs w:val="24"/>
        </w:rPr>
        <w:t>,</w:t>
      </w:r>
    </w:p>
    <w:p w:rsidR="007405CD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AF4511">
        <w:rPr>
          <w:rFonts w:ascii="Times New Roman" w:hAnsi="Times New Roman" w:cs="Times New Roman"/>
          <w:sz w:val="24"/>
          <w:szCs w:val="24"/>
        </w:rPr>
        <w:t>Фищенко</w:t>
      </w:r>
      <w:r w:rsidR="00AF4511">
        <w:rPr>
          <w:rFonts w:ascii="Times New Roman" w:hAnsi="Times New Roman" w:cs="Times New Roman"/>
          <w:sz w:val="24"/>
          <w:szCs w:val="24"/>
        </w:rPr>
        <w:t xml:space="preserve"> </w:t>
      </w:r>
      <w:r w:rsidR="00CE24B0">
        <w:rPr>
          <w:rFonts w:ascii="Times New Roman" w:hAnsi="Times New Roman" w:cs="Times New Roman"/>
          <w:sz w:val="24"/>
          <w:szCs w:val="24"/>
        </w:rPr>
        <w:t>Д.А,</w:t>
      </w:r>
      <w:r w:rsidRPr="0016573C" w:rsidR="00BD1D19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к </w:t>
      </w:r>
      <w:r w:rsidRPr="0016573C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Pr="0016573C" w:rsidR="005B6200">
        <w:rPr>
          <w:rFonts w:ascii="Times New Roman" w:hAnsi="Times New Roman" w:cs="Times New Roman"/>
          <w:sz w:val="24"/>
          <w:szCs w:val="24"/>
        </w:rPr>
        <w:t>Страхов</w:t>
      </w:r>
      <w:r w:rsidRPr="0016573C">
        <w:rPr>
          <w:rFonts w:ascii="Times New Roman" w:hAnsi="Times New Roman" w:cs="Times New Roman"/>
          <w:sz w:val="24"/>
          <w:szCs w:val="24"/>
        </w:rPr>
        <w:t>ая компания «Московия»</w:t>
      </w:r>
      <w:r w:rsidRPr="0016573C" w:rsidR="004B3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>страхово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6573C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ыплаты</w:t>
      </w:r>
      <w:r w:rsidRPr="0016573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Pr="0016573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6573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Pr="0016573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>ьного вреда, штрафа</w:t>
      </w:r>
      <w:r w:rsidRPr="0016573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BD1D19">
        <w:rPr>
          <w:rFonts w:ascii="Times New Roman" w:hAnsi="Times New Roman" w:cs="Times New Roman"/>
          <w:sz w:val="24"/>
          <w:szCs w:val="24"/>
        </w:rPr>
        <w:t>за неисполнение в добровольном порядке требований потерпевшего</w:t>
      </w:r>
      <w:r w:rsidRPr="0016573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573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ab/>
      </w:r>
    </w:p>
    <w:p w:rsidR="00006A87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3C">
        <w:rPr>
          <w:rFonts w:ascii="Times New Roman" w:hAnsi="Times New Roman" w:cs="Times New Roman"/>
          <w:b/>
          <w:sz w:val="24"/>
          <w:szCs w:val="24"/>
        </w:rPr>
        <w:tab/>
      </w:r>
    </w:p>
    <w:p w:rsidR="00006A87" w:rsidRPr="0016573C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E3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>94,</w:t>
      </w:r>
      <w:r w:rsidRPr="0016573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Pr="0016573C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100, </w:t>
      </w:r>
      <w:r w:rsidRPr="0016573C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103,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198, 199</w:t>
      </w:r>
      <w:r w:rsidRPr="0016573C" w:rsidR="009D7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 w:rsidRPr="0016573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1BEE" w:rsidRPr="0016573C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16573C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3C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A592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73C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="00DB50C8">
        <w:rPr>
          <w:rFonts w:ascii="Times New Roman" w:hAnsi="Times New Roman" w:cs="Times New Roman"/>
          <w:sz w:val="24"/>
          <w:szCs w:val="24"/>
        </w:rPr>
        <w:t>Фищенко</w:t>
      </w:r>
      <w:r w:rsidR="00DB50C8">
        <w:rPr>
          <w:rFonts w:ascii="Times New Roman" w:hAnsi="Times New Roman" w:cs="Times New Roman"/>
          <w:sz w:val="24"/>
          <w:szCs w:val="24"/>
        </w:rPr>
        <w:t xml:space="preserve"> </w:t>
      </w:r>
      <w:r w:rsidR="00CE24B0">
        <w:rPr>
          <w:rFonts w:ascii="Times New Roman" w:hAnsi="Times New Roman" w:cs="Times New Roman"/>
          <w:sz w:val="24"/>
          <w:szCs w:val="24"/>
        </w:rPr>
        <w:t>Д.А.</w:t>
      </w:r>
      <w:r w:rsidRPr="0016573C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Страховая компания «Московия»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недополученной страховой выплаты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841EAF">
        <w:rPr>
          <w:rFonts w:ascii="Times New Roman" w:hAnsi="Times New Roman" w:cs="Times New Roman"/>
          <w:sz w:val="24"/>
          <w:szCs w:val="24"/>
        </w:rPr>
        <w:t>по восстановительному ремонту транспортного средства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по ДТП, произошедшему </w:t>
      </w:r>
      <w:r w:rsidR="00DB50C8">
        <w:rPr>
          <w:rFonts w:ascii="Times New Roman" w:hAnsi="Times New Roman" w:cs="Times New Roman"/>
          <w:sz w:val="24"/>
          <w:szCs w:val="24"/>
        </w:rPr>
        <w:t>30</w:t>
      </w:r>
      <w:r w:rsidRPr="0016573C" w:rsidR="00CA5924">
        <w:rPr>
          <w:rFonts w:ascii="Times New Roman" w:hAnsi="Times New Roman" w:cs="Times New Roman"/>
          <w:sz w:val="24"/>
          <w:szCs w:val="24"/>
        </w:rPr>
        <w:t>.11.2016,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B50C8">
        <w:rPr>
          <w:rFonts w:ascii="Times New Roman" w:hAnsi="Times New Roman" w:cs="Times New Roman"/>
          <w:sz w:val="24"/>
          <w:szCs w:val="24"/>
        </w:rPr>
        <w:t>6270</w:t>
      </w:r>
      <w:r w:rsidRPr="0016573C" w:rsidR="00931C86">
        <w:rPr>
          <w:rFonts w:ascii="Times New Roman" w:hAnsi="Times New Roman" w:cs="Times New Roman"/>
          <w:sz w:val="24"/>
          <w:szCs w:val="24"/>
        </w:rPr>
        <w:t>,00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16573C" w:rsidR="00931C86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931C86">
        <w:rPr>
          <w:rFonts w:ascii="Times New Roman" w:hAnsi="Times New Roman" w:cs="Times New Roman"/>
          <w:color w:val="000000" w:themeColor="text1"/>
          <w:sz w:val="24"/>
          <w:szCs w:val="24"/>
        </w:rPr>
        <w:t>расход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16573C" w:rsidR="00931C86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экспертного заключения в сумме 1</w:t>
      </w:r>
      <w:r w:rsidR="00DB50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573C" w:rsidR="0093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000,00 руб., </w:t>
      </w:r>
      <w:r w:rsidRPr="0016573C" w:rsidR="00841EAF">
        <w:rPr>
          <w:rFonts w:ascii="Times New Roman" w:hAnsi="Times New Roman" w:cs="Times New Roman"/>
          <w:sz w:val="24"/>
          <w:szCs w:val="24"/>
        </w:rPr>
        <w:t>моральн</w:t>
      </w:r>
      <w:r w:rsidRPr="0016573C">
        <w:rPr>
          <w:rFonts w:ascii="Times New Roman" w:hAnsi="Times New Roman" w:cs="Times New Roman"/>
          <w:sz w:val="24"/>
          <w:szCs w:val="24"/>
        </w:rPr>
        <w:t>ого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вред</w:t>
      </w:r>
      <w:r w:rsidRPr="0016573C">
        <w:rPr>
          <w:rFonts w:ascii="Times New Roman" w:hAnsi="Times New Roman" w:cs="Times New Roman"/>
          <w:sz w:val="24"/>
          <w:szCs w:val="24"/>
        </w:rPr>
        <w:t>а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6573C">
        <w:rPr>
          <w:rFonts w:ascii="Times New Roman" w:hAnsi="Times New Roman" w:cs="Times New Roman"/>
          <w:sz w:val="24"/>
          <w:szCs w:val="24"/>
        </w:rPr>
        <w:t>5</w:t>
      </w:r>
      <w:r w:rsidRPr="0016573C" w:rsidR="00841EAF">
        <w:rPr>
          <w:rFonts w:ascii="Times New Roman" w:hAnsi="Times New Roman" w:cs="Times New Roman"/>
          <w:sz w:val="24"/>
          <w:szCs w:val="24"/>
        </w:rPr>
        <w:t>0</w:t>
      </w:r>
      <w:r w:rsidRPr="0016573C">
        <w:rPr>
          <w:rFonts w:ascii="Times New Roman" w:hAnsi="Times New Roman" w:cs="Times New Roman"/>
          <w:sz w:val="24"/>
          <w:szCs w:val="24"/>
        </w:rPr>
        <w:t>0</w:t>
      </w:r>
      <w:r w:rsidRPr="0016573C" w:rsidR="00841EAF">
        <w:rPr>
          <w:rFonts w:ascii="Times New Roman" w:hAnsi="Times New Roman" w:cs="Times New Roman"/>
          <w:sz w:val="24"/>
          <w:szCs w:val="24"/>
        </w:rPr>
        <w:t>0</w:t>
      </w:r>
      <w:r w:rsidRPr="0016573C" w:rsidR="00115AA9">
        <w:rPr>
          <w:rFonts w:ascii="Times New Roman" w:hAnsi="Times New Roman" w:cs="Times New Roman"/>
          <w:sz w:val="24"/>
          <w:szCs w:val="24"/>
        </w:rPr>
        <w:t>,</w:t>
      </w:r>
      <w:r w:rsidRPr="0016573C" w:rsidR="00841EAF">
        <w:rPr>
          <w:rFonts w:ascii="Times New Roman" w:hAnsi="Times New Roman" w:cs="Times New Roman"/>
          <w:sz w:val="24"/>
          <w:szCs w:val="24"/>
        </w:rPr>
        <w:t>00 руб., штраф</w:t>
      </w:r>
      <w:r w:rsidRPr="0016573C">
        <w:rPr>
          <w:rFonts w:ascii="Times New Roman" w:hAnsi="Times New Roman" w:cs="Times New Roman"/>
          <w:sz w:val="24"/>
          <w:szCs w:val="24"/>
        </w:rPr>
        <w:t>а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за неисполнение в добровольном порядке требований потерпевшего в</w:t>
      </w:r>
      <w:r w:rsidRPr="0016573C">
        <w:rPr>
          <w:rFonts w:ascii="Times New Roman" w:hAnsi="Times New Roman" w:cs="Times New Roman"/>
          <w:sz w:val="24"/>
          <w:szCs w:val="24"/>
        </w:rPr>
        <w:t xml:space="preserve"> размере 50 % от присужденной судом суммы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недополученной страховой выплаты – отказать.</w:t>
      </w:r>
    </w:p>
    <w:p w:rsidR="0016573C" w:rsidRPr="0016573C" w:rsidP="0016573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Государственную пошлину, от уплаты которой истец освобожден, отнести на счет средств бюджета Ленинского района г. Севастополя.</w:t>
      </w:r>
    </w:p>
    <w:p w:rsidR="0016573C" w:rsidRPr="0016573C" w:rsidP="0016573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Судебные расходы, понесенные истцом в виде оплаты услуг представителя, услуг по изготовлению заверенных копий экспертных заключений, копировальных и нотариальных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73C">
        <w:rPr>
          <w:rFonts w:ascii="Times New Roman" w:hAnsi="Times New Roman" w:cs="Times New Roman"/>
          <w:sz w:val="24"/>
          <w:szCs w:val="24"/>
        </w:rPr>
        <w:t>возмещению не подлежат.</w:t>
      </w:r>
    </w:p>
    <w:p w:rsidR="002932BA" w:rsidRPr="0016573C" w:rsidP="002932BA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Взыскать с</w:t>
      </w:r>
      <w:r w:rsid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0C8">
        <w:rPr>
          <w:rFonts w:ascii="Times New Roman" w:hAnsi="Times New Roman" w:cs="Times New Roman"/>
          <w:sz w:val="24"/>
          <w:szCs w:val="24"/>
        </w:rPr>
        <w:t>Фищенко</w:t>
      </w:r>
      <w:r w:rsidR="00DB50C8">
        <w:rPr>
          <w:rFonts w:ascii="Times New Roman" w:hAnsi="Times New Roman" w:cs="Times New Roman"/>
          <w:sz w:val="24"/>
          <w:szCs w:val="24"/>
        </w:rPr>
        <w:t xml:space="preserve"> </w:t>
      </w:r>
      <w:r w:rsidR="00CE24B0">
        <w:rPr>
          <w:rFonts w:ascii="Times New Roman" w:hAnsi="Times New Roman" w:cs="Times New Roman"/>
          <w:sz w:val="24"/>
          <w:szCs w:val="24"/>
        </w:rPr>
        <w:t>Д.А.</w:t>
      </w:r>
      <w:r w:rsidR="0016573C">
        <w:rPr>
          <w:rFonts w:ascii="Times New Roman" w:hAnsi="Times New Roman" w:cs="Times New Roman"/>
          <w:sz w:val="24"/>
          <w:szCs w:val="24"/>
        </w:rPr>
        <w:t xml:space="preserve">, </w:t>
      </w:r>
      <w:r w:rsidR="00CE24B0">
        <w:rPr>
          <w:rFonts w:ascii="Times New Roman" w:hAnsi="Times New Roman" w:cs="Times New Roman"/>
          <w:sz w:val="24"/>
          <w:szCs w:val="24"/>
        </w:rPr>
        <w:t xml:space="preserve">*** </w:t>
      </w:r>
      <w:r w:rsidR="0016573C">
        <w:rPr>
          <w:rFonts w:ascii="Times New Roman" w:hAnsi="Times New Roman" w:cs="Times New Roman"/>
          <w:sz w:val="24"/>
          <w:szCs w:val="24"/>
        </w:rPr>
        <w:t>года рождения,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в пользу Общества с ограниченной ответственностью «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Севастопольская экспертная компания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» (г. Севастополь, ул.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Руднева, д.1-Г, ИНН </w:t>
      </w:r>
      <w:r w:rsidR="00CE24B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судебные расходы по оплате судебной автотовароведческой экспертизы в сумме 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573C" w:rsidR="006E238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Pr="0016573C" w:rsidR="006440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6573C" w:rsidR="0064409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9D723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9D7A83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0FF8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A87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F50FF8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A87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Копия верна.</w:t>
      </w:r>
    </w:p>
    <w:p w:rsidR="00126B09" w:rsidRPr="0016573C" w:rsidP="00006A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И.о. м</w:t>
      </w:r>
      <w:r w:rsidRPr="0016573C" w:rsidR="00006A87">
        <w:rPr>
          <w:rFonts w:ascii="Times New Roman" w:hAnsi="Times New Roman" w:cs="Times New Roman"/>
          <w:sz w:val="24"/>
          <w:szCs w:val="24"/>
        </w:rPr>
        <w:t>ирово</w:t>
      </w:r>
      <w:r w:rsidRPr="0016573C">
        <w:rPr>
          <w:rFonts w:ascii="Times New Roman" w:hAnsi="Times New Roman" w:cs="Times New Roman"/>
          <w:sz w:val="24"/>
          <w:szCs w:val="24"/>
        </w:rPr>
        <w:t>го</w:t>
      </w:r>
      <w:r w:rsidRPr="0016573C" w:rsidR="00006A87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16573C">
        <w:rPr>
          <w:rFonts w:ascii="Times New Roman" w:hAnsi="Times New Roman" w:cs="Times New Roman"/>
          <w:sz w:val="24"/>
          <w:szCs w:val="24"/>
        </w:rPr>
        <w:t>и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006A87">
        <w:rPr>
          <w:rFonts w:ascii="Times New Roman" w:hAnsi="Times New Roman" w:cs="Times New Roman"/>
          <w:sz w:val="24"/>
          <w:szCs w:val="24"/>
        </w:rPr>
        <w:t>Ленинского судебного</w:t>
      </w:r>
    </w:p>
    <w:p w:rsidR="002E30BC" w:rsidRPr="0016573C">
      <w:pPr>
        <w:spacing w:after="0" w:line="240" w:lineRule="auto"/>
        <w:ind w:firstLine="709"/>
        <w:rPr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района</w:t>
      </w:r>
      <w:r w:rsidRPr="0016573C" w:rsidR="00126B09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>г. Севастополя судебного участка № 1</w:t>
      </w:r>
      <w:r w:rsidRPr="0016573C" w:rsidR="00CA5924">
        <w:rPr>
          <w:rFonts w:ascii="Times New Roman" w:hAnsi="Times New Roman" w:cs="Times New Roman"/>
          <w:sz w:val="24"/>
          <w:szCs w:val="24"/>
        </w:rPr>
        <w:t>4</w:t>
      </w:r>
      <w:r w:rsidRPr="0016573C">
        <w:rPr>
          <w:rFonts w:ascii="Times New Roman" w:hAnsi="Times New Roman" w:cs="Times New Roman"/>
          <w:sz w:val="24"/>
          <w:szCs w:val="24"/>
        </w:rPr>
        <w:tab/>
      </w:r>
      <w:r w:rsidRPr="0016573C">
        <w:rPr>
          <w:rFonts w:ascii="Times New Roman" w:hAnsi="Times New Roman" w:cs="Times New Roman"/>
          <w:sz w:val="24"/>
          <w:szCs w:val="24"/>
        </w:rPr>
        <w:tab/>
      </w:r>
      <w:r w:rsidRPr="0016573C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0D7581"/>
    <w:rsid w:val="001011E5"/>
    <w:rsid w:val="00112798"/>
    <w:rsid w:val="00115AA9"/>
    <w:rsid w:val="00126B09"/>
    <w:rsid w:val="001523AE"/>
    <w:rsid w:val="00157736"/>
    <w:rsid w:val="0016573C"/>
    <w:rsid w:val="001C5D26"/>
    <w:rsid w:val="001D4CDC"/>
    <w:rsid w:val="00210AC3"/>
    <w:rsid w:val="002314A6"/>
    <w:rsid w:val="002509CD"/>
    <w:rsid w:val="00277686"/>
    <w:rsid w:val="00292372"/>
    <w:rsid w:val="002932BA"/>
    <w:rsid w:val="002E30BC"/>
    <w:rsid w:val="00343345"/>
    <w:rsid w:val="003520D2"/>
    <w:rsid w:val="00362D6D"/>
    <w:rsid w:val="0039456E"/>
    <w:rsid w:val="00395540"/>
    <w:rsid w:val="003C33C4"/>
    <w:rsid w:val="003C4E07"/>
    <w:rsid w:val="003C5D54"/>
    <w:rsid w:val="00400931"/>
    <w:rsid w:val="00402522"/>
    <w:rsid w:val="0041397A"/>
    <w:rsid w:val="00450C07"/>
    <w:rsid w:val="0047401C"/>
    <w:rsid w:val="0049654C"/>
    <w:rsid w:val="004A5859"/>
    <w:rsid w:val="004B3473"/>
    <w:rsid w:val="004B465B"/>
    <w:rsid w:val="004B5462"/>
    <w:rsid w:val="004E0F16"/>
    <w:rsid w:val="00571FA2"/>
    <w:rsid w:val="005726A1"/>
    <w:rsid w:val="005741B0"/>
    <w:rsid w:val="0058405A"/>
    <w:rsid w:val="00591008"/>
    <w:rsid w:val="0059479A"/>
    <w:rsid w:val="005B6200"/>
    <w:rsid w:val="005C6F6C"/>
    <w:rsid w:val="005E450B"/>
    <w:rsid w:val="00625300"/>
    <w:rsid w:val="00636B1C"/>
    <w:rsid w:val="00644092"/>
    <w:rsid w:val="0065716B"/>
    <w:rsid w:val="00661BEE"/>
    <w:rsid w:val="006C6B44"/>
    <w:rsid w:val="006E2385"/>
    <w:rsid w:val="0070236D"/>
    <w:rsid w:val="007323B5"/>
    <w:rsid w:val="00732E26"/>
    <w:rsid w:val="007405CD"/>
    <w:rsid w:val="00752821"/>
    <w:rsid w:val="007552E1"/>
    <w:rsid w:val="0082773C"/>
    <w:rsid w:val="00841EAF"/>
    <w:rsid w:val="00855D03"/>
    <w:rsid w:val="008A0A47"/>
    <w:rsid w:val="008C5E7D"/>
    <w:rsid w:val="008D1C70"/>
    <w:rsid w:val="008D3F35"/>
    <w:rsid w:val="00931C86"/>
    <w:rsid w:val="00941E43"/>
    <w:rsid w:val="0096520A"/>
    <w:rsid w:val="009746EF"/>
    <w:rsid w:val="009D7234"/>
    <w:rsid w:val="009D7A83"/>
    <w:rsid w:val="00AA04B9"/>
    <w:rsid w:val="00AB6E4D"/>
    <w:rsid w:val="00AF4511"/>
    <w:rsid w:val="00AF5745"/>
    <w:rsid w:val="00B265DB"/>
    <w:rsid w:val="00B27D88"/>
    <w:rsid w:val="00B5122C"/>
    <w:rsid w:val="00B532CB"/>
    <w:rsid w:val="00BA1D78"/>
    <w:rsid w:val="00BB3BB2"/>
    <w:rsid w:val="00BD01C2"/>
    <w:rsid w:val="00BD1D19"/>
    <w:rsid w:val="00BF798D"/>
    <w:rsid w:val="00C153CB"/>
    <w:rsid w:val="00C44DCE"/>
    <w:rsid w:val="00C767BF"/>
    <w:rsid w:val="00CA5924"/>
    <w:rsid w:val="00CB4514"/>
    <w:rsid w:val="00CB55B8"/>
    <w:rsid w:val="00CE24B0"/>
    <w:rsid w:val="00CF2F68"/>
    <w:rsid w:val="00D13C1B"/>
    <w:rsid w:val="00D264DD"/>
    <w:rsid w:val="00D27E90"/>
    <w:rsid w:val="00D45DF6"/>
    <w:rsid w:val="00D77A5D"/>
    <w:rsid w:val="00D87D49"/>
    <w:rsid w:val="00DB50C8"/>
    <w:rsid w:val="00E04407"/>
    <w:rsid w:val="00E327AE"/>
    <w:rsid w:val="00E52958"/>
    <w:rsid w:val="00E65866"/>
    <w:rsid w:val="00E748BD"/>
    <w:rsid w:val="00EC2D3E"/>
    <w:rsid w:val="00EC7FC0"/>
    <w:rsid w:val="00ED2492"/>
    <w:rsid w:val="00F13805"/>
    <w:rsid w:val="00F50FF8"/>
    <w:rsid w:val="00FC2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F1E81-FB56-4AB1-8213-BED498C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