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2E5" w:rsidRPr="007212A7" w:rsidRDefault="006012E5" w:rsidP="006012E5">
      <w:pPr>
        <w:ind w:left="-540" w:firstLine="540"/>
        <w:jc w:val="right"/>
        <w:rPr>
          <w:sz w:val="20"/>
          <w:szCs w:val="20"/>
          <w:lang w:val="ru-RU"/>
        </w:rPr>
      </w:pPr>
      <w:r w:rsidRPr="007212A7">
        <w:rPr>
          <w:sz w:val="20"/>
          <w:szCs w:val="20"/>
          <w:lang w:val="ru-RU"/>
        </w:rPr>
        <w:t>Дело № 02-0</w:t>
      </w:r>
      <w:r w:rsidR="007212A7" w:rsidRPr="007212A7">
        <w:rPr>
          <w:sz w:val="20"/>
          <w:szCs w:val="20"/>
          <w:lang w:val="ru-RU"/>
        </w:rPr>
        <w:t>107</w:t>
      </w:r>
      <w:r w:rsidRPr="007212A7">
        <w:rPr>
          <w:sz w:val="20"/>
          <w:szCs w:val="20"/>
          <w:lang w:val="ru-RU"/>
        </w:rPr>
        <w:t>/13/2017</w:t>
      </w:r>
    </w:p>
    <w:p w:rsidR="006012E5" w:rsidRPr="00117164" w:rsidRDefault="006012E5" w:rsidP="006012E5">
      <w:pPr>
        <w:ind w:left="-540" w:firstLine="540"/>
        <w:jc w:val="center"/>
        <w:rPr>
          <w:b/>
          <w:sz w:val="26"/>
          <w:szCs w:val="26"/>
          <w:lang w:val="ru-RU"/>
        </w:rPr>
      </w:pPr>
    </w:p>
    <w:p w:rsidR="006012E5" w:rsidRPr="00117164" w:rsidRDefault="006012E5" w:rsidP="006012E5">
      <w:pPr>
        <w:ind w:left="-540" w:firstLine="540"/>
        <w:jc w:val="center"/>
        <w:rPr>
          <w:sz w:val="26"/>
          <w:szCs w:val="26"/>
          <w:lang w:val="ru-RU"/>
        </w:rPr>
      </w:pPr>
      <w:r w:rsidRPr="00117164">
        <w:rPr>
          <w:sz w:val="26"/>
          <w:szCs w:val="26"/>
          <w:lang w:val="ru-RU"/>
        </w:rPr>
        <w:t>Р Е Ш Е Н И Е</w:t>
      </w:r>
    </w:p>
    <w:p w:rsidR="006012E5" w:rsidRDefault="006012E5" w:rsidP="006012E5">
      <w:pPr>
        <w:ind w:left="-540" w:firstLine="540"/>
        <w:jc w:val="center"/>
        <w:rPr>
          <w:sz w:val="26"/>
          <w:szCs w:val="26"/>
          <w:lang w:val="ru-RU"/>
        </w:rPr>
      </w:pPr>
      <w:r w:rsidRPr="00117164">
        <w:rPr>
          <w:sz w:val="26"/>
          <w:szCs w:val="26"/>
          <w:lang w:val="ru-RU"/>
        </w:rPr>
        <w:t>Именем Российской Федерации</w:t>
      </w:r>
    </w:p>
    <w:p w:rsidR="006012E5" w:rsidRPr="00117164" w:rsidRDefault="006012E5" w:rsidP="007212A7">
      <w:pPr>
        <w:ind w:left="-540" w:firstLine="540"/>
        <w:jc w:val="center"/>
        <w:rPr>
          <w:sz w:val="26"/>
          <w:szCs w:val="26"/>
          <w:lang w:val="ru-RU"/>
        </w:rPr>
      </w:pPr>
      <w:r w:rsidRPr="00117164">
        <w:rPr>
          <w:sz w:val="26"/>
          <w:szCs w:val="26"/>
          <w:lang w:val="ru-RU"/>
        </w:rPr>
        <w:t>(</w:t>
      </w:r>
      <w:r w:rsidR="00E838C4">
        <w:rPr>
          <w:sz w:val="26"/>
          <w:szCs w:val="26"/>
          <w:lang w:val="ru-RU"/>
        </w:rPr>
        <w:t>полный текст</w:t>
      </w:r>
      <w:r w:rsidRPr="00117164">
        <w:rPr>
          <w:sz w:val="26"/>
          <w:szCs w:val="26"/>
          <w:lang w:val="ru-RU"/>
        </w:rPr>
        <w:t>)</w:t>
      </w:r>
    </w:p>
    <w:p w:rsidR="007212A7" w:rsidRDefault="007212A7" w:rsidP="007212A7">
      <w:pPr>
        <w:jc w:val="both"/>
        <w:rPr>
          <w:sz w:val="26"/>
          <w:szCs w:val="26"/>
          <w:lang w:val="ru-RU"/>
        </w:rPr>
      </w:pPr>
    </w:p>
    <w:p w:rsidR="006012E5" w:rsidRPr="00117164" w:rsidRDefault="007212A7" w:rsidP="007212A7">
      <w:pPr>
        <w:jc w:val="both"/>
        <w:rPr>
          <w:sz w:val="26"/>
          <w:szCs w:val="26"/>
          <w:lang w:val="ru-RU"/>
        </w:rPr>
      </w:pPr>
      <w:r>
        <w:rPr>
          <w:sz w:val="26"/>
          <w:szCs w:val="26"/>
          <w:lang w:val="ru-RU"/>
        </w:rPr>
        <w:t>18</w:t>
      </w:r>
      <w:r w:rsidR="006012E5" w:rsidRPr="00117164">
        <w:rPr>
          <w:sz w:val="26"/>
          <w:szCs w:val="26"/>
          <w:lang w:val="ru-RU"/>
        </w:rPr>
        <w:t xml:space="preserve"> </w:t>
      </w:r>
      <w:r>
        <w:rPr>
          <w:sz w:val="26"/>
          <w:szCs w:val="26"/>
          <w:lang w:val="ru-RU"/>
        </w:rPr>
        <w:t>апреля</w:t>
      </w:r>
      <w:r w:rsidR="006012E5" w:rsidRPr="00117164">
        <w:rPr>
          <w:sz w:val="26"/>
          <w:szCs w:val="26"/>
          <w:lang w:val="ru-RU"/>
        </w:rPr>
        <w:t xml:space="preserve"> 201</w:t>
      </w:r>
      <w:r w:rsidR="006012E5">
        <w:rPr>
          <w:sz w:val="26"/>
          <w:szCs w:val="26"/>
          <w:lang w:val="ru-RU"/>
        </w:rPr>
        <w:t>7</w:t>
      </w:r>
      <w:r w:rsidR="006012E5" w:rsidRPr="00117164">
        <w:rPr>
          <w:sz w:val="26"/>
          <w:szCs w:val="26"/>
          <w:lang w:val="ru-RU"/>
        </w:rPr>
        <w:t xml:space="preserve"> г.                                  </w:t>
      </w:r>
      <w:r>
        <w:rPr>
          <w:sz w:val="26"/>
          <w:szCs w:val="26"/>
          <w:lang w:val="ru-RU"/>
        </w:rPr>
        <w:t xml:space="preserve">   </w:t>
      </w:r>
      <w:r w:rsidR="006012E5" w:rsidRPr="00117164">
        <w:rPr>
          <w:sz w:val="26"/>
          <w:szCs w:val="26"/>
          <w:lang w:val="ru-RU"/>
        </w:rPr>
        <w:t xml:space="preserve">                         </w:t>
      </w:r>
      <w:r w:rsidR="006012E5">
        <w:rPr>
          <w:sz w:val="26"/>
          <w:szCs w:val="26"/>
          <w:lang w:val="ru-RU"/>
        </w:rPr>
        <w:t xml:space="preserve">   </w:t>
      </w:r>
      <w:r w:rsidR="006012E5" w:rsidRPr="00117164">
        <w:rPr>
          <w:sz w:val="26"/>
          <w:szCs w:val="26"/>
          <w:lang w:val="ru-RU"/>
        </w:rPr>
        <w:t xml:space="preserve">  </w:t>
      </w:r>
      <w:r w:rsidR="001D0C50">
        <w:rPr>
          <w:sz w:val="26"/>
          <w:szCs w:val="26"/>
          <w:lang w:val="ru-RU"/>
        </w:rPr>
        <w:t xml:space="preserve">            </w:t>
      </w:r>
      <w:r>
        <w:rPr>
          <w:sz w:val="26"/>
          <w:szCs w:val="26"/>
          <w:lang w:val="ru-RU"/>
        </w:rPr>
        <w:t xml:space="preserve">    </w:t>
      </w:r>
      <w:r w:rsidR="006012E5" w:rsidRPr="00117164">
        <w:rPr>
          <w:sz w:val="26"/>
          <w:szCs w:val="26"/>
          <w:lang w:val="ru-RU"/>
        </w:rPr>
        <w:t xml:space="preserve">      г. Севастополь</w:t>
      </w:r>
    </w:p>
    <w:p w:rsidR="006012E5" w:rsidRPr="00117164" w:rsidRDefault="006012E5" w:rsidP="001D0C50">
      <w:pPr>
        <w:ind w:firstLine="567"/>
        <w:jc w:val="both"/>
        <w:rPr>
          <w:sz w:val="26"/>
          <w:szCs w:val="26"/>
          <w:lang w:val="ru-RU"/>
        </w:rPr>
      </w:pPr>
    </w:p>
    <w:p w:rsidR="006012E5" w:rsidRPr="003F315C" w:rsidRDefault="006012E5" w:rsidP="001D0C50">
      <w:pPr>
        <w:ind w:firstLine="567"/>
        <w:jc w:val="both"/>
        <w:rPr>
          <w:sz w:val="26"/>
          <w:szCs w:val="26"/>
          <w:lang w:val="ru-RU"/>
        </w:rPr>
      </w:pPr>
      <w:r w:rsidRPr="00117164">
        <w:rPr>
          <w:sz w:val="26"/>
          <w:szCs w:val="26"/>
          <w:lang w:val="ru-RU"/>
        </w:rPr>
        <w:t>Судебный участок № 13 Ленинского судебного района города Севастополя в составе: председательствующего – мирового судьи Григорьевой У.С.,</w:t>
      </w:r>
    </w:p>
    <w:p w:rsidR="006012E5" w:rsidRPr="00117164" w:rsidRDefault="006012E5" w:rsidP="001D0C50">
      <w:pPr>
        <w:ind w:firstLine="567"/>
        <w:jc w:val="both"/>
        <w:rPr>
          <w:sz w:val="26"/>
          <w:szCs w:val="26"/>
          <w:lang w:val="ru-RU"/>
        </w:rPr>
      </w:pPr>
      <w:r w:rsidRPr="00117164">
        <w:rPr>
          <w:sz w:val="26"/>
          <w:szCs w:val="26"/>
          <w:lang w:val="ru-RU"/>
        </w:rPr>
        <w:t xml:space="preserve">при секретаре – </w:t>
      </w:r>
      <w:proofErr w:type="spellStart"/>
      <w:r w:rsidR="007212A7">
        <w:rPr>
          <w:sz w:val="26"/>
          <w:szCs w:val="26"/>
          <w:lang w:val="ru-RU"/>
        </w:rPr>
        <w:t>Наполовой</w:t>
      </w:r>
      <w:proofErr w:type="spellEnd"/>
      <w:r w:rsidR="007212A7">
        <w:rPr>
          <w:sz w:val="26"/>
          <w:szCs w:val="26"/>
          <w:lang w:val="ru-RU"/>
        </w:rPr>
        <w:t xml:space="preserve"> Е.С.,</w:t>
      </w:r>
    </w:p>
    <w:p w:rsidR="006012E5" w:rsidRDefault="006012E5" w:rsidP="001D0C50">
      <w:pPr>
        <w:ind w:firstLine="540"/>
        <w:jc w:val="both"/>
        <w:rPr>
          <w:sz w:val="26"/>
          <w:szCs w:val="26"/>
          <w:lang w:val="ru-RU"/>
        </w:rPr>
      </w:pPr>
      <w:r w:rsidRPr="00117164">
        <w:rPr>
          <w:sz w:val="26"/>
          <w:szCs w:val="26"/>
          <w:lang w:val="ru-RU"/>
        </w:rPr>
        <w:t xml:space="preserve">рассмотрев в открытом судебном заседании гражданское дело по исковому заявлению </w:t>
      </w:r>
      <w:r w:rsidR="007212A7">
        <w:rPr>
          <w:sz w:val="26"/>
          <w:szCs w:val="26"/>
          <w:lang w:val="ru-RU"/>
        </w:rPr>
        <w:t xml:space="preserve">Беличенко </w:t>
      </w:r>
      <w:r w:rsidR="00732674">
        <w:rPr>
          <w:sz w:val="26"/>
          <w:szCs w:val="26"/>
          <w:lang w:val="ru-RU"/>
        </w:rPr>
        <w:t>А.В.</w:t>
      </w:r>
      <w:r w:rsidR="00D415F7">
        <w:rPr>
          <w:sz w:val="26"/>
          <w:szCs w:val="26"/>
          <w:lang w:val="ru-RU"/>
        </w:rPr>
        <w:t xml:space="preserve"> к </w:t>
      </w:r>
      <w:r w:rsidR="007212A7">
        <w:rPr>
          <w:sz w:val="26"/>
          <w:szCs w:val="26"/>
          <w:lang w:val="ru-RU"/>
        </w:rPr>
        <w:t>ООО «Служба «</w:t>
      </w:r>
      <w:r w:rsidR="00732674">
        <w:rPr>
          <w:sz w:val="26"/>
          <w:szCs w:val="26"/>
          <w:lang w:val="ru-RU"/>
        </w:rPr>
        <w:t>НАИМЕНОВАНИЕ</w:t>
      </w:r>
      <w:r w:rsidR="007212A7">
        <w:rPr>
          <w:sz w:val="26"/>
          <w:szCs w:val="26"/>
          <w:lang w:val="ru-RU"/>
        </w:rPr>
        <w:t>»</w:t>
      </w:r>
      <w:r w:rsidR="002D7C86">
        <w:rPr>
          <w:sz w:val="26"/>
          <w:szCs w:val="26"/>
          <w:lang w:val="ru-RU"/>
        </w:rPr>
        <w:t xml:space="preserve"> </w:t>
      </w:r>
      <w:r w:rsidR="00D415F7">
        <w:rPr>
          <w:sz w:val="26"/>
          <w:szCs w:val="26"/>
          <w:lang w:val="ru-RU"/>
        </w:rPr>
        <w:t xml:space="preserve">о взыскании </w:t>
      </w:r>
      <w:r w:rsidR="007212A7">
        <w:rPr>
          <w:sz w:val="26"/>
          <w:szCs w:val="26"/>
          <w:lang w:val="ru-RU"/>
        </w:rPr>
        <w:t>денежных средств по предварительному договору оказания ритуальных услуг</w:t>
      </w:r>
      <w:r w:rsidRPr="00117164">
        <w:rPr>
          <w:sz w:val="26"/>
          <w:szCs w:val="26"/>
          <w:lang w:val="ru-RU"/>
        </w:rPr>
        <w:t>, -</w:t>
      </w:r>
    </w:p>
    <w:p w:rsidR="00E838C4" w:rsidRDefault="00E838C4" w:rsidP="00E838C4">
      <w:pPr>
        <w:ind w:firstLine="567"/>
        <w:jc w:val="both"/>
        <w:rPr>
          <w:sz w:val="26"/>
          <w:szCs w:val="26"/>
          <w:lang w:val="ru-RU"/>
        </w:rPr>
      </w:pPr>
    </w:p>
    <w:p w:rsidR="00E838C4" w:rsidRDefault="00E838C4" w:rsidP="00E838C4">
      <w:pPr>
        <w:ind w:firstLine="567"/>
        <w:jc w:val="center"/>
        <w:rPr>
          <w:sz w:val="26"/>
          <w:szCs w:val="26"/>
          <w:lang w:val="ru-RU"/>
        </w:rPr>
      </w:pPr>
      <w:r>
        <w:rPr>
          <w:sz w:val="26"/>
          <w:szCs w:val="26"/>
          <w:lang w:val="ru-RU"/>
        </w:rPr>
        <w:t>установил:</w:t>
      </w:r>
    </w:p>
    <w:p w:rsidR="00E838C4" w:rsidRDefault="00E838C4" w:rsidP="00E838C4">
      <w:pPr>
        <w:ind w:firstLine="567"/>
        <w:jc w:val="center"/>
        <w:rPr>
          <w:sz w:val="26"/>
          <w:szCs w:val="26"/>
          <w:lang w:val="ru-RU"/>
        </w:rPr>
      </w:pPr>
    </w:p>
    <w:p w:rsidR="00E838C4" w:rsidRPr="00E838C4" w:rsidRDefault="00E838C4" w:rsidP="00E838C4">
      <w:pPr>
        <w:ind w:firstLine="567"/>
        <w:jc w:val="both"/>
        <w:rPr>
          <w:sz w:val="26"/>
          <w:szCs w:val="26"/>
          <w:lang w:val="ru-RU"/>
        </w:rPr>
      </w:pPr>
      <w:r w:rsidRPr="00E838C4">
        <w:rPr>
          <w:sz w:val="26"/>
          <w:szCs w:val="26"/>
          <w:lang w:val="ru-RU"/>
        </w:rPr>
        <w:t xml:space="preserve">В обоснование иска </w:t>
      </w:r>
      <w:r>
        <w:rPr>
          <w:sz w:val="26"/>
          <w:szCs w:val="26"/>
          <w:lang w:val="ru-RU"/>
        </w:rPr>
        <w:t>Беличенко А.В.</w:t>
      </w:r>
      <w:r w:rsidRPr="00E838C4">
        <w:rPr>
          <w:sz w:val="26"/>
          <w:szCs w:val="26"/>
          <w:lang w:val="ru-RU"/>
        </w:rPr>
        <w:t xml:space="preserve"> указал, что 2</w:t>
      </w:r>
      <w:r>
        <w:rPr>
          <w:sz w:val="26"/>
          <w:szCs w:val="26"/>
          <w:lang w:val="ru-RU"/>
        </w:rPr>
        <w:t>0</w:t>
      </w:r>
      <w:r w:rsidRPr="00E838C4">
        <w:rPr>
          <w:sz w:val="26"/>
          <w:szCs w:val="26"/>
          <w:lang w:val="ru-RU"/>
        </w:rPr>
        <w:t>.0</w:t>
      </w:r>
      <w:r>
        <w:rPr>
          <w:sz w:val="26"/>
          <w:szCs w:val="26"/>
          <w:lang w:val="ru-RU"/>
        </w:rPr>
        <w:t>2</w:t>
      </w:r>
      <w:r w:rsidRPr="00E838C4">
        <w:rPr>
          <w:sz w:val="26"/>
          <w:szCs w:val="26"/>
          <w:lang w:val="ru-RU"/>
        </w:rPr>
        <w:t>.201</w:t>
      </w:r>
      <w:r>
        <w:rPr>
          <w:sz w:val="26"/>
          <w:szCs w:val="26"/>
          <w:lang w:val="ru-RU"/>
        </w:rPr>
        <w:t>7</w:t>
      </w:r>
      <w:r w:rsidRPr="00E838C4">
        <w:rPr>
          <w:sz w:val="26"/>
          <w:szCs w:val="26"/>
          <w:lang w:val="ru-RU"/>
        </w:rPr>
        <w:t xml:space="preserve"> года между ним и </w:t>
      </w:r>
      <w:r w:rsidR="002D7C86" w:rsidRPr="002D7C86">
        <w:rPr>
          <w:sz w:val="26"/>
          <w:szCs w:val="26"/>
          <w:lang w:val="ru-RU"/>
        </w:rPr>
        <w:t>ООО «Служба «</w:t>
      </w:r>
      <w:r w:rsidR="00732674">
        <w:rPr>
          <w:sz w:val="26"/>
          <w:szCs w:val="26"/>
          <w:lang w:val="ru-RU"/>
        </w:rPr>
        <w:t>НАИМЕНОВАНИЕ</w:t>
      </w:r>
      <w:r w:rsidR="002D7C86" w:rsidRPr="002D7C86">
        <w:rPr>
          <w:sz w:val="26"/>
          <w:szCs w:val="26"/>
          <w:lang w:val="ru-RU"/>
        </w:rPr>
        <w:t>»</w:t>
      </w:r>
      <w:r w:rsidR="002D7C86" w:rsidRPr="002D7C86">
        <w:rPr>
          <w:lang w:val="ru-RU"/>
        </w:rPr>
        <w:t xml:space="preserve"> </w:t>
      </w:r>
      <w:r w:rsidR="002D7C86" w:rsidRPr="002D7C86">
        <w:rPr>
          <w:sz w:val="26"/>
          <w:szCs w:val="26"/>
          <w:lang w:val="ru-RU"/>
        </w:rPr>
        <w:t>(далее - ООО «</w:t>
      </w:r>
      <w:r w:rsidR="00732674">
        <w:rPr>
          <w:sz w:val="26"/>
          <w:szCs w:val="26"/>
          <w:lang w:val="ru-RU"/>
        </w:rPr>
        <w:t>НАИМЕНОВАНИЕ</w:t>
      </w:r>
      <w:r w:rsidR="002D7C86" w:rsidRPr="002D7C86">
        <w:rPr>
          <w:sz w:val="26"/>
          <w:szCs w:val="26"/>
          <w:lang w:val="ru-RU"/>
        </w:rPr>
        <w:t>»)</w:t>
      </w:r>
      <w:r w:rsidRPr="00E838C4">
        <w:rPr>
          <w:sz w:val="26"/>
          <w:szCs w:val="26"/>
          <w:lang w:val="ru-RU"/>
        </w:rPr>
        <w:t xml:space="preserve">, был заключен </w:t>
      </w:r>
      <w:r>
        <w:rPr>
          <w:sz w:val="26"/>
          <w:szCs w:val="26"/>
          <w:lang w:val="ru-RU"/>
        </w:rPr>
        <w:t xml:space="preserve">предварительный </w:t>
      </w:r>
      <w:r w:rsidRPr="00E838C4">
        <w:rPr>
          <w:sz w:val="26"/>
          <w:szCs w:val="26"/>
          <w:lang w:val="ru-RU"/>
        </w:rPr>
        <w:t xml:space="preserve">договор оказания </w:t>
      </w:r>
      <w:r>
        <w:rPr>
          <w:sz w:val="26"/>
          <w:szCs w:val="26"/>
          <w:lang w:val="ru-RU"/>
        </w:rPr>
        <w:t>ритуальных</w:t>
      </w:r>
      <w:r w:rsidRPr="00E838C4">
        <w:rPr>
          <w:sz w:val="26"/>
          <w:szCs w:val="26"/>
          <w:lang w:val="ru-RU"/>
        </w:rPr>
        <w:t xml:space="preserve"> услуг. Предметом данного соглашения явилось: </w:t>
      </w:r>
      <w:r>
        <w:rPr>
          <w:sz w:val="26"/>
          <w:szCs w:val="26"/>
          <w:lang w:val="ru-RU"/>
        </w:rPr>
        <w:t>вывоз умершего Беличенко В.П</w:t>
      </w:r>
      <w:r w:rsidRPr="00E838C4">
        <w:rPr>
          <w:sz w:val="26"/>
          <w:szCs w:val="26"/>
          <w:lang w:val="ru-RU"/>
        </w:rPr>
        <w:t xml:space="preserve">. Пунктом </w:t>
      </w:r>
      <w:r>
        <w:rPr>
          <w:sz w:val="26"/>
          <w:szCs w:val="26"/>
          <w:lang w:val="ru-RU"/>
        </w:rPr>
        <w:t>3</w:t>
      </w:r>
      <w:r w:rsidRPr="00E838C4">
        <w:rPr>
          <w:sz w:val="26"/>
          <w:szCs w:val="26"/>
          <w:lang w:val="ru-RU"/>
        </w:rPr>
        <w:t xml:space="preserve"> указанного </w:t>
      </w:r>
      <w:r>
        <w:rPr>
          <w:sz w:val="26"/>
          <w:szCs w:val="26"/>
          <w:lang w:val="ru-RU"/>
        </w:rPr>
        <w:t xml:space="preserve">предварительного </w:t>
      </w:r>
      <w:r w:rsidRPr="00E838C4">
        <w:rPr>
          <w:sz w:val="26"/>
          <w:szCs w:val="26"/>
          <w:lang w:val="ru-RU"/>
        </w:rPr>
        <w:t xml:space="preserve">договора предусмотрена оплата аванса, который установлен сторонами в размере </w:t>
      </w:r>
      <w:r>
        <w:rPr>
          <w:sz w:val="26"/>
          <w:szCs w:val="26"/>
          <w:lang w:val="ru-RU"/>
        </w:rPr>
        <w:t xml:space="preserve">3000,00 </w:t>
      </w:r>
      <w:r w:rsidRPr="00E838C4">
        <w:rPr>
          <w:sz w:val="26"/>
          <w:szCs w:val="26"/>
          <w:lang w:val="ru-RU"/>
        </w:rPr>
        <w:t xml:space="preserve">рублей. Указанная сумма была оплачена им в полном объеме. Расписки о передаче денежных средств не составлялись, так как договором по мнению истца подтверждена передача денежных средств. </w:t>
      </w:r>
      <w:r>
        <w:rPr>
          <w:sz w:val="26"/>
          <w:szCs w:val="26"/>
          <w:lang w:val="ru-RU"/>
        </w:rPr>
        <w:t xml:space="preserve">06.03.2017 года Беличенко А.В. обратился к ответчику с претензией о возврате оплаченной суммы денег. </w:t>
      </w:r>
      <w:r w:rsidRPr="00E838C4">
        <w:rPr>
          <w:sz w:val="26"/>
          <w:szCs w:val="26"/>
          <w:lang w:val="ru-RU"/>
        </w:rPr>
        <w:t>ООО «</w:t>
      </w:r>
      <w:r w:rsidR="00732674">
        <w:rPr>
          <w:sz w:val="26"/>
          <w:szCs w:val="26"/>
          <w:lang w:val="ru-RU"/>
        </w:rPr>
        <w:t>НАИМЕНОВАНИЕ</w:t>
      </w:r>
      <w:r w:rsidRPr="00E838C4">
        <w:rPr>
          <w:sz w:val="26"/>
          <w:szCs w:val="26"/>
          <w:lang w:val="ru-RU"/>
        </w:rPr>
        <w:t>» к исполнению договора не приступило, обязательств не выполнило, при этом не вернув аванс, выплаченный для предоставления услуг. На основании вышеизложенн</w:t>
      </w:r>
      <w:r w:rsidR="00732674">
        <w:rPr>
          <w:sz w:val="26"/>
          <w:szCs w:val="26"/>
          <w:lang w:val="ru-RU"/>
        </w:rPr>
        <w:t>ого просит суд взыскать с ООО «НАИМЕНОВАНИЕ</w:t>
      </w:r>
      <w:r w:rsidRPr="00E838C4">
        <w:rPr>
          <w:sz w:val="26"/>
          <w:szCs w:val="26"/>
          <w:lang w:val="ru-RU"/>
        </w:rPr>
        <w:t xml:space="preserve">» аванс в размере </w:t>
      </w:r>
      <w:r>
        <w:rPr>
          <w:sz w:val="26"/>
          <w:szCs w:val="26"/>
          <w:lang w:val="ru-RU"/>
        </w:rPr>
        <w:t>3</w:t>
      </w:r>
      <w:r w:rsidRPr="00E838C4">
        <w:rPr>
          <w:sz w:val="26"/>
          <w:szCs w:val="26"/>
          <w:lang w:val="ru-RU"/>
        </w:rPr>
        <w:t xml:space="preserve">000,00 руб., </w:t>
      </w:r>
      <w:r>
        <w:rPr>
          <w:sz w:val="26"/>
          <w:szCs w:val="26"/>
          <w:lang w:val="ru-RU"/>
        </w:rPr>
        <w:t>штраф в размере 1500,00 руб.</w:t>
      </w:r>
      <w:r w:rsidRPr="00E838C4">
        <w:rPr>
          <w:sz w:val="26"/>
          <w:szCs w:val="26"/>
          <w:lang w:val="ru-RU"/>
        </w:rPr>
        <w:t xml:space="preserve">, а также </w:t>
      </w:r>
      <w:r>
        <w:rPr>
          <w:sz w:val="26"/>
          <w:szCs w:val="26"/>
          <w:lang w:val="ru-RU"/>
        </w:rPr>
        <w:t>компенсацию морального вреда</w:t>
      </w:r>
      <w:r w:rsidRPr="00E838C4">
        <w:rPr>
          <w:sz w:val="26"/>
          <w:szCs w:val="26"/>
          <w:lang w:val="ru-RU"/>
        </w:rPr>
        <w:t xml:space="preserve"> в размере </w:t>
      </w:r>
      <w:r>
        <w:rPr>
          <w:sz w:val="26"/>
          <w:szCs w:val="26"/>
          <w:lang w:val="ru-RU"/>
        </w:rPr>
        <w:t>20</w:t>
      </w:r>
      <w:r w:rsidRPr="00E838C4">
        <w:rPr>
          <w:sz w:val="26"/>
          <w:szCs w:val="26"/>
          <w:lang w:val="ru-RU"/>
        </w:rPr>
        <w:t xml:space="preserve">000,00 руб. </w:t>
      </w:r>
    </w:p>
    <w:p w:rsidR="00E838C4" w:rsidRPr="00E838C4" w:rsidRDefault="00E838C4" w:rsidP="00E838C4">
      <w:pPr>
        <w:ind w:firstLine="567"/>
        <w:jc w:val="both"/>
        <w:rPr>
          <w:sz w:val="26"/>
          <w:szCs w:val="26"/>
          <w:lang w:val="ru-RU"/>
        </w:rPr>
      </w:pPr>
      <w:r w:rsidRPr="00E838C4">
        <w:rPr>
          <w:sz w:val="26"/>
          <w:szCs w:val="26"/>
          <w:lang w:val="ru-RU"/>
        </w:rPr>
        <w:t xml:space="preserve">Истец </w:t>
      </w:r>
      <w:r>
        <w:rPr>
          <w:sz w:val="26"/>
          <w:szCs w:val="26"/>
          <w:lang w:val="ru-RU"/>
        </w:rPr>
        <w:t>Беличенко А.В.</w:t>
      </w:r>
      <w:r w:rsidRPr="00E838C4">
        <w:rPr>
          <w:sz w:val="26"/>
          <w:szCs w:val="26"/>
          <w:lang w:val="ru-RU"/>
        </w:rPr>
        <w:t xml:space="preserve"> в судебном заседании исковые требования поддержал по основаниям, изложенным в иске, просил иск удовлетворить в полном объеме.</w:t>
      </w:r>
    </w:p>
    <w:p w:rsidR="00E838C4" w:rsidRPr="00E838C4" w:rsidRDefault="00E838C4" w:rsidP="00E838C4">
      <w:pPr>
        <w:ind w:firstLine="567"/>
        <w:jc w:val="both"/>
        <w:rPr>
          <w:sz w:val="26"/>
          <w:szCs w:val="26"/>
          <w:lang w:val="ru-RU"/>
        </w:rPr>
      </w:pPr>
      <w:r w:rsidRPr="00E838C4">
        <w:rPr>
          <w:sz w:val="26"/>
          <w:szCs w:val="26"/>
          <w:lang w:val="ru-RU"/>
        </w:rPr>
        <w:t xml:space="preserve">Представитель </w:t>
      </w:r>
      <w:r>
        <w:rPr>
          <w:sz w:val="26"/>
          <w:szCs w:val="26"/>
          <w:lang w:val="ru-RU"/>
        </w:rPr>
        <w:t xml:space="preserve">ответчика </w:t>
      </w:r>
      <w:r w:rsidRPr="00E838C4">
        <w:rPr>
          <w:sz w:val="26"/>
          <w:szCs w:val="26"/>
          <w:lang w:val="ru-RU"/>
        </w:rPr>
        <w:t xml:space="preserve">в судебном заседании исковые требования </w:t>
      </w:r>
      <w:r>
        <w:rPr>
          <w:sz w:val="26"/>
          <w:szCs w:val="26"/>
          <w:lang w:val="ru-RU"/>
        </w:rPr>
        <w:t>не признал</w:t>
      </w:r>
      <w:r w:rsidRPr="00E838C4">
        <w:rPr>
          <w:sz w:val="26"/>
          <w:szCs w:val="26"/>
          <w:lang w:val="ru-RU"/>
        </w:rPr>
        <w:t xml:space="preserve">, </w:t>
      </w:r>
      <w:r w:rsidR="002D7C86">
        <w:rPr>
          <w:sz w:val="26"/>
          <w:szCs w:val="26"/>
          <w:lang w:val="ru-RU"/>
        </w:rPr>
        <w:t xml:space="preserve">пояснив, что предварительный договор от </w:t>
      </w:r>
      <w:r w:rsidR="002D7C86" w:rsidRPr="002D7C86">
        <w:rPr>
          <w:sz w:val="26"/>
          <w:szCs w:val="26"/>
          <w:lang w:val="ru-RU"/>
        </w:rPr>
        <w:t>20.02.2017 года</w:t>
      </w:r>
      <w:r w:rsidR="002D7C86">
        <w:rPr>
          <w:sz w:val="26"/>
          <w:szCs w:val="26"/>
          <w:lang w:val="ru-RU"/>
        </w:rPr>
        <w:t xml:space="preserve"> о предоставлении ритуальных услуг между </w:t>
      </w:r>
      <w:r w:rsidR="002D7C86" w:rsidRPr="002D7C86">
        <w:rPr>
          <w:sz w:val="26"/>
          <w:szCs w:val="26"/>
          <w:lang w:val="ru-RU"/>
        </w:rPr>
        <w:t>ООО «</w:t>
      </w:r>
      <w:r w:rsidR="00732674">
        <w:rPr>
          <w:sz w:val="26"/>
          <w:szCs w:val="26"/>
          <w:lang w:val="ru-RU"/>
        </w:rPr>
        <w:t>НАИМЕНОВАНИЕ</w:t>
      </w:r>
      <w:r w:rsidR="002D7C86" w:rsidRPr="002D7C86">
        <w:rPr>
          <w:sz w:val="26"/>
          <w:szCs w:val="26"/>
          <w:lang w:val="ru-RU"/>
        </w:rPr>
        <w:t>»</w:t>
      </w:r>
      <w:r w:rsidR="002D7C86">
        <w:rPr>
          <w:sz w:val="26"/>
          <w:szCs w:val="26"/>
          <w:lang w:val="ru-RU"/>
        </w:rPr>
        <w:t xml:space="preserve"> и Беличенко А.В. не заключался</w:t>
      </w:r>
      <w:r w:rsidRPr="00E838C4">
        <w:rPr>
          <w:sz w:val="26"/>
          <w:szCs w:val="26"/>
          <w:lang w:val="ru-RU"/>
        </w:rPr>
        <w:t xml:space="preserve">. </w:t>
      </w:r>
      <w:r w:rsidR="002D7C86">
        <w:rPr>
          <w:sz w:val="26"/>
          <w:szCs w:val="26"/>
          <w:lang w:val="ru-RU"/>
        </w:rPr>
        <w:t xml:space="preserve">Также просил суд учесть, что данный договор не соответствует нормам Гражданского кодекса Российской Федерации, а именно он не содержит подписей сторон. Кроме того, истцом не представлено подтверждение того, что им уплачивался аванс в сумме 3000,00 руб. в </w:t>
      </w:r>
      <w:r w:rsidR="002D7C86" w:rsidRPr="002D7C86">
        <w:rPr>
          <w:sz w:val="26"/>
          <w:szCs w:val="26"/>
          <w:lang w:val="ru-RU"/>
        </w:rPr>
        <w:t>ООО «</w:t>
      </w:r>
      <w:r w:rsidR="00732674">
        <w:rPr>
          <w:sz w:val="26"/>
          <w:szCs w:val="26"/>
          <w:lang w:val="ru-RU"/>
        </w:rPr>
        <w:t>НАИМЕНОВАНИЕ</w:t>
      </w:r>
      <w:r w:rsidR="002D7C86" w:rsidRPr="002D7C86">
        <w:rPr>
          <w:sz w:val="26"/>
          <w:szCs w:val="26"/>
          <w:lang w:val="ru-RU"/>
        </w:rPr>
        <w:t>»</w:t>
      </w:r>
      <w:r w:rsidR="002D7C86">
        <w:rPr>
          <w:sz w:val="26"/>
          <w:szCs w:val="26"/>
          <w:lang w:val="ru-RU"/>
        </w:rPr>
        <w:t>, а именно документ, который бы подтверждал таковую выплату (квитанция, чек, приходно-кассовый ордер).</w:t>
      </w:r>
    </w:p>
    <w:p w:rsidR="00E838C4" w:rsidRPr="00E838C4" w:rsidRDefault="00E838C4" w:rsidP="00E838C4">
      <w:pPr>
        <w:ind w:firstLine="567"/>
        <w:jc w:val="both"/>
        <w:rPr>
          <w:sz w:val="26"/>
          <w:szCs w:val="26"/>
          <w:lang w:val="ru-RU"/>
        </w:rPr>
      </w:pPr>
      <w:r w:rsidRPr="00E838C4">
        <w:rPr>
          <w:sz w:val="26"/>
          <w:szCs w:val="26"/>
          <w:lang w:val="ru-RU"/>
        </w:rPr>
        <w:t xml:space="preserve">Выслушав </w:t>
      </w:r>
      <w:r w:rsidR="002D7C86">
        <w:rPr>
          <w:sz w:val="26"/>
          <w:szCs w:val="26"/>
          <w:lang w:val="ru-RU"/>
        </w:rPr>
        <w:t>стороны</w:t>
      </w:r>
      <w:r w:rsidRPr="00E838C4">
        <w:rPr>
          <w:sz w:val="26"/>
          <w:szCs w:val="26"/>
          <w:lang w:val="ru-RU"/>
        </w:rPr>
        <w:t xml:space="preserve">, исследовав и оценив представленные письменные доказательства в их совокупности, определив характер правоотношений сторон, суд пришел к выводу об отказе в удовлетворении исковых требований в полном объеме по следующим основаниям. </w:t>
      </w:r>
    </w:p>
    <w:p w:rsidR="00C740C6" w:rsidRPr="00C740C6" w:rsidRDefault="00C740C6" w:rsidP="00C740C6">
      <w:pPr>
        <w:ind w:firstLine="567"/>
        <w:jc w:val="both"/>
        <w:rPr>
          <w:sz w:val="26"/>
          <w:szCs w:val="26"/>
          <w:lang w:val="ru-RU"/>
        </w:rPr>
      </w:pPr>
      <w:r w:rsidRPr="00C740C6">
        <w:rPr>
          <w:sz w:val="26"/>
          <w:szCs w:val="26"/>
          <w:lang w:val="ru-RU"/>
        </w:rPr>
        <w:t xml:space="preserve">В силу ст. 779, 781, 782 Гражданского кодекса Российской Федерации по договору возмездного оказания услуг исполнитель обязуется по заданию заказчика </w:t>
      </w:r>
      <w:r w:rsidRPr="00C740C6">
        <w:rPr>
          <w:sz w:val="26"/>
          <w:szCs w:val="26"/>
          <w:lang w:val="ru-RU"/>
        </w:rPr>
        <w:lastRenderedPageBreak/>
        <w:t>оказать услуги (совершить определенные действия или осуществить определенную деятельность), а заказчик обязуется оплатить эти услуги. Заказчик обязан оплатить оказанные ему услуги в сроки и в порядке, которые указаны в договоре возмездного оказания услуг. В случае невозможности исполнения, возникшей по вине заказчика, услуги подлежат оплате в полном объеме, если иное не предусмотрено законом или договором возмездного оказания услуг.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законом или договором возмездного оказания услуг. Заказчик вправе отказаться от исполнения договора возмездного оказания услуг при условии оплаты исполнителю фактически понесенных им расходов.</w:t>
      </w:r>
    </w:p>
    <w:p w:rsidR="00C740C6" w:rsidRPr="00C740C6" w:rsidRDefault="00C740C6" w:rsidP="00C740C6">
      <w:pPr>
        <w:ind w:firstLine="567"/>
        <w:jc w:val="both"/>
        <w:rPr>
          <w:sz w:val="26"/>
          <w:szCs w:val="26"/>
          <w:lang w:val="ru-RU"/>
        </w:rPr>
      </w:pPr>
      <w:r w:rsidRPr="00C740C6">
        <w:rPr>
          <w:sz w:val="26"/>
          <w:szCs w:val="26"/>
          <w:lang w:val="ru-RU"/>
        </w:rPr>
        <w:t>Согласно статье 971 Гражданского кодекса Российской Федерации, 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 Договор поручения может быть заключен с указанием срока, в течение которого поверенный вправе действовать от имени доверителя, или без такого указания.</w:t>
      </w:r>
    </w:p>
    <w:p w:rsidR="00C740C6" w:rsidRPr="00C740C6" w:rsidRDefault="00C740C6" w:rsidP="00C740C6">
      <w:pPr>
        <w:ind w:firstLine="567"/>
        <w:jc w:val="both"/>
        <w:rPr>
          <w:sz w:val="26"/>
          <w:szCs w:val="26"/>
          <w:lang w:val="ru-RU"/>
        </w:rPr>
      </w:pPr>
      <w:r w:rsidRPr="00C740C6">
        <w:rPr>
          <w:sz w:val="26"/>
          <w:szCs w:val="26"/>
          <w:lang w:val="ru-RU"/>
        </w:rPr>
        <w:t>Согласно статье 973 Гражданского кодекса РФ поверенный обязан исполнять данное ему поручение в соответствии с указаниями доверителя. Указания доверителя должны быть правомерными, осуществимыми и конкретными.</w:t>
      </w:r>
    </w:p>
    <w:p w:rsidR="00C740C6" w:rsidRPr="00C740C6" w:rsidRDefault="00C740C6" w:rsidP="00C740C6">
      <w:pPr>
        <w:ind w:firstLine="567"/>
        <w:jc w:val="both"/>
        <w:rPr>
          <w:sz w:val="26"/>
          <w:szCs w:val="26"/>
          <w:lang w:val="ru-RU"/>
        </w:rPr>
      </w:pPr>
      <w:r w:rsidRPr="00C740C6">
        <w:rPr>
          <w:sz w:val="26"/>
          <w:szCs w:val="26"/>
          <w:lang w:val="ru-RU"/>
        </w:rPr>
        <w:t>В силу статьи 972 Гражданского кодекса РФ доверитель обязан уплатить поверенному вознаграждение, если это предусмотрено законом, иными правовыми актами или договором поручения.</w:t>
      </w:r>
    </w:p>
    <w:p w:rsidR="00C740C6" w:rsidRPr="00C740C6" w:rsidRDefault="00C740C6" w:rsidP="00C740C6">
      <w:pPr>
        <w:ind w:firstLine="567"/>
        <w:jc w:val="both"/>
        <w:rPr>
          <w:sz w:val="26"/>
          <w:szCs w:val="26"/>
          <w:lang w:val="ru-RU"/>
        </w:rPr>
      </w:pPr>
      <w:r w:rsidRPr="00C740C6">
        <w:rPr>
          <w:sz w:val="26"/>
          <w:szCs w:val="26"/>
          <w:lang w:val="ru-RU"/>
        </w:rPr>
        <w:t>В соответствии со статьей 975 Гражданского кодекса РФ доверитель обязан возмещать поверенному понесенные издержки после исполнения поручения, а перед исполнением поручения обязан обеспечивать поверенного средствами, необходимыми для исполнения поручения.</w:t>
      </w:r>
    </w:p>
    <w:p w:rsidR="00C740C6" w:rsidRDefault="00C740C6" w:rsidP="00C740C6">
      <w:pPr>
        <w:ind w:firstLine="567"/>
        <w:jc w:val="both"/>
        <w:rPr>
          <w:sz w:val="26"/>
          <w:szCs w:val="26"/>
          <w:lang w:val="ru-RU"/>
        </w:rPr>
      </w:pPr>
      <w:r w:rsidRPr="00C740C6">
        <w:rPr>
          <w:sz w:val="26"/>
          <w:szCs w:val="26"/>
          <w:lang w:val="ru-RU"/>
        </w:rPr>
        <w:t>Согласно статье 309 Гражданского кодекса РФ, обязательства должны исполняться надлежащим образом.</w:t>
      </w:r>
    </w:p>
    <w:p w:rsidR="00E838C4" w:rsidRPr="00E838C4" w:rsidRDefault="00E838C4" w:rsidP="00C740C6">
      <w:pPr>
        <w:ind w:firstLine="567"/>
        <w:jc w:val="both"/>
        <w:rPr>
          <w:sz w:val="26"/>
          <w:szCs w:val="26"/>
          <w:lang w:val="ru-RU"/>
        </w:rPr>
      </w:pPr>
      <w:r w:rsidRPr="00E838C4">
        <w:rPr>
          <w:sz w:val="26"/>
          <w:szCs w:val="26"/>
          <w:lang w:val="ru-RU"/>
        </w:rPr>
        <w:t xml:space="preserve">Как следует из текста </w:t>
      </w:r>
      <w:r w:rsidR="00820978">
        <w:rPr>
          <w:sz w:val="26"/>
          <w:szCs w:val="26"/>
          <w:lang w:val="ru-RU"/>
        </w:rPr>
        <w:t xml:space="preserve">предварительного </w:t>
      </w:r>
      <w:r w:rsidRPr="00E838C4">
        <w:rPr>
          <w:sz w:val="26"/>
          <w:szCs w:val="26"/>
          <w:lang w:val="ru-RU"/>
        </w:rPr>
        <w:t xml:space="preserve">договора на оказание </w:t>
      </w:r>
      <w:r w:rsidR="00820978">
        <w:rPr>
          <w:sz w:val="26"/>
          <w:szCs w:val="26"/>
          <w:lang w:val="ru-RU"/>
        </w:rPr>
        <w:t>ритуальных</w:t>
      </w:r>
      <w:r w:rsidRPr="00E838C4">
        <w:rPr>
          <w:sz w:val="26"/>
          <w:szCs w:val="26"/>
          <w:lang w:val="ru-RU"/>
        </w:rPr>
        <w:t xml:space="preserve"> услуг от </w:t>
      </w:r>
      <w:r w:rsidR="00820978">
        <w:rPr>
          <w:sz w:val="26"/>
          <w:szCs w:val="26"/>
          <w:lang w:val="ru-RU"/>
        </w:rPr>
        <w:t>20</w:t>
      </w:r>
      <w:r w:rsidRPr="00E838C4">
        <w:rPr>
          <w:sz w:val="26"/>
          <w:szCs w:val="26"/>
          <w:lang w:val="ru-RU"/>
        </w:rPr>
        <w:t>.0</w:t>
      </w:r>
      <w:r w:rsidR="00820978">
        <w:rPr>
          <w:sz w:val="26"/>
          <w:szCs w:val="26"/>
          <w:lang w:val="ru-RU"/>
        </w:rPr>
        <w:t>2</w:t>
      </w:r>
      <w:r w:rsidRPr="00E838C4">
        <w:rPr>
          <w:sz w:val="26"/>
          <w:szCs w:val="26"/>
          <w:lang w:val="ru-RU"/>
        </w:rPr>
        <w:t>.201</w:t>
      </w:r>
      <w:r w:rsidR="00820978">
        <w:rPr>
          <w:sz w:val="26"/>
          <w:szCs w:val="26"/>
          <w:lang w:val="ru-RU"/>
        </w:rPr>
        <w:t>7</w:t>
      </w:r>
      <w:r w:rsidRPr="00E838C4">
        <w:rPr>
          <w:sz w:val="26"/>
          <w:szCs w:val="26"/>
          <w:lang w:val="ru-RU"/>
        </w:rPr>
        <w:t xml:space="preserve"> года между </w:t>
      </w:r>
      <w:r w:rsidR="00820978">
        <w:rPr>
          <w:sz w:val="26"/>
          <w:szCs w:val="26"/>
          <w:lang w:val="ru-RU"/>
        </w:rPr>
        <w:t>Беличенко А.В.</w:t>
      </w:r>
      <w:r w:rsidRPr="00E838C4">
        <w:rPr>
          <w:sz w:val="26"/>
          <w:szCs w:val="26"/>
          <w:lang w:val="ru-RU"/>
        </w:rPr>
        <w:t xml:space="preserve"> и </w:t>
      </w:r>
      <w:r w:rsidR="00820978" w:rsidRPr="00820978">
        <w:rPr>
          <w:sz w:val="26"/>
          <w:szCs w:val="26"/>
          <w:lang w:val="ru-RU"/>
        </w:rPr>
        <w:t>ООО «</w:t>
      </w:r>
      <w:r w:rsidR="00732674">
        <w:rPr>
          <w:sz w:val="26"/>
          <w:szCs w:val="26"/>
          <w:lang w:val="ru-RU"/>
        </w:rPr>
        <w:t>НАИМЕНОВАНИЕ</w:t>
      </w:r>
      <w:r w:rsidR="00820978" w:rsidRPr="00820978">
        <w:rPr>
          <w:sz w:val="26"/>
          <w:szCs w:val="26"/>
          <w:lang w:val="ru-RU"/>
        </w:rPr>
        <w:t>»</w:t>
      </w:r>
      <w:r w:rsidRPr="00E838C4">
        <w:rPr>
          <w:sz w:val="26"/>
          <w:szCs w:val="26"/>
          <w:lang w:val="ru-RU"/>
        </w:rPr>
        <w:t xml:space="preserve"> был заключен договор, предметом которого являл</w:t>
      </w:r>
      <w:r w:rsidR="00C740C6">
        <w:rPr>
          <w:sz w:val="26"/>
          <w:szCs w:val="26"/>
          <w:lang w:val="ru-RU"/>
        </w:rPr>
        <w:t>и</w:t>
      </w:r>
      <w:r w:rsidRPr="00E838C4">
        <w:rPr>
          <w:sz w:val="26"/>
          <w:szCs w:val="26"/>
          <w:lang w:val="ru-RU"/>
        </w:rPr>
        <w:t xml:space="preserve">сь </w:t>
      </w:r>
      <w:r w:rsidR="00C740C6">
        <w:rPr>
          <w:sz w:val="26"/>
          <w:szCs w:val="26"/>
          <w:lang w:val="ru-RU"/>
        </w:rPr>
        <w:t>юридически значимые действия</w:t>
      </w:r>
      <w:r w:rsidRPr="00E838C4">
        <w:rPr>
          <w:sz w:val="26"/>
          <w:szCs w:val="26"/>
          <w:lang w:val="ru-RU"/>
        </w:rPr>
        <w:t>, а именно:</w:t>
      </w:r>
      <w:r w:rsidR="00C740C6">
        <w:rPr>
          <w:sz w:val="26"/>
          <w:szCs w:val="26"/>
          <w:lang w:val="ru-RU"/>
        </w:rPr>
        <w:t xml:space="preserve"> вывоз умершего Беличенко В.П., согласно направления полиции в морг или </w:t>
      </w:r>
      <w:proofErr w:type="spellStart"/>
      <w:r w:rsidR="00C740C6">
        <w:rPr>
          <w:sz w:val="26"/>
          <w:szCs w:val="26"/>
          <w:lang w:val="ru-RU"/>
        </w:rPr>
        <w:t>останкохранилище</w:t>
      </w:r>
      <w:proofErr w:type="spellEnd"/>
      <w:r w:rsidR="00C740C6">
        <w:rPr>
          <w:sz w:val="26"/>
          <w:szCs w:val="26"/>
          <w:lang w:val="ru-RU"/>
        </w:rPr>
        <w:t xml:space="preserve"> «</w:t>
      </w:r>
      <w:r w:rsidR="00732674">
        <w:rPr>
          <w:sz w:val="26"/>
          <w:szCs w:val="26"/>
          <w:lang w:val="ru-RU"/>
        </w:rPr>
        <w:t>НАИМЕНОВАНИЕ</w:t>
      </w:r>
      <w:r w:rsidR="00C740C6">
        <w:rPr>
          <w:sz w:val="26"/>
          <w:szCs w:val="26"/>
          <w:lang w:val="ru-RU"/>
        </w:rPr>
        <w:t>» с последующим получением медицинского свидетельства о смерти</w:t>
      </w:r>
      <w:r w:rsidRPr="00E838C4">
        <w:rPr>
          <w:sz w:val="26"/>
          <w:szCs w:val="26"/>
          <w:lang w:val="ru-RU"/>
        </w:rPr>
        <w:t xml:space="preserve">. </w:t>
      </w:r>
    </w:p>
    <w:p w:rsidR="00E838C4" w:rsidRPr="00E838C4" w:rsidRDefault="00E838C4" w:rsidP="00E838C4">
      <w:pPr>
        <w:ind w:firstLine="567"/>
        <w:jc w:val="both"/>
        <w:rPr>
          <w:sz w:val="26"/>
          <w:szCs w:val="26"/>
          <w:lang w:val="ru-RU"/>
        </w:rPr>
      </w:pPr>
      <w:r w:rsidRPr="00E838C4">
        <w:rPr>
          <w:sz w:val="26"/>
          <w:szCs w:val="26"/>
          <w:lang w:val="ru-RU"/>
        </w:rPr>
        <w:t xml:space="preserve">В соответствии с пунктом </w:t>
      </w:r>
      <w:r w:rsidR="00C740C6">
        <w:rPr>
          <w:sz w:val="26"/>
          <w:szCs w:val="26"/>
          <w:lang w:val="ru-RU"/>
        </w:rPr>
        <w:t>3</w:t>
      </w:r>
      <w:r w:rsidRPr="00E838C4">
        <w:rPr>
          <w:sz w:val="26"/>
          <w:szCs w:val="26"/>
          <w:lang w:val="ru-RU"/>
        </w:rPr>
        <w:t xml:space="preserve"> указанного договора заказчик </w:t>
      </w:r>
      <w:r w:rsidR="00C740C6">
        <w:rPr>
          <w:sz w:val="26"/>
          <w:szCs w:val="26"/>
          <w:lang w:val="ru-RU"/>
        </w:rPr>
        <w:t>вносит аванс в размере 3000,00 руб., который включается в общую сумму заказа</w:t>
      </w:r>
      <w:r w:rsidRPr="00E838C4">
        <w:rPr>
          <w:sz w:val="26"/>
          <w:szCs w:val="26"/>
          <w:lang w:val="ru-RU"/>
        </w:rPr>
        <w:t>.</w:t>
      </w:r>
    </w:p>
    <w:p w:rsidR="00E838C4" w:rsidRDefault="00E838C4" w:rsidP="00E838C4">
      <w:pPr>
        <w:ind w:firstLine="567"/>
        <w:jc w:val="both"/>
        <w:rPr>
          <w:sz w:val="26"/>
          <w:szCs w:val="26"/>
          <w:lang w:val="ru-RU"/>
        </w:rPr>
      </w:pPr>
      <w:r w:rsidRPr="00E838C4">
        <w:rPr>
          <w:sz w:val="26"/>
          <w:szCs w:val="26"/>
          <w:lang w:val="ru-RU"/>
        </w:rPr>
        <w:t>Согласно статье 56 Гражданского процессуального кодекса РФ каждая сторона должна доказать те обстоятельства, на которые она ссылается как на основания своих требований и возражений.</w:t>
      </w:r>
    </w:p>
    <w:p w:rsidR="00E838C4" w:rsidRPr="00E838C4" w:rsidRDefault="00E838C4" w:rsidP="00E838C4">
      <w:pPr>
        <w:ind w:firstLine="567"/>
        <w:jc w:val="both"/>
        <w:rPr>
          <w:sz w:val="26"/>
          <w:szCs w:val="26"/>
          <w:lang w:val="ru-RU"/>
        </w:rPr>
      </w:pPr>
      <w:r w:rsidRPr="00E838C4">
        <w:rPr>
          <w:sz w:val="26"/>
          <w:szCs w:val="26"/>
          <w:lang w:val="ru-RU"/>
        </w:rPr>
        <w:t xml:space="preserve">Довод истца </w:t>
      </w:r>
      <w:r w:rsidR="00C740C6">
        <w:rPr>
          <w:sz w:val="26"/>
          <w:szCs w:val="26"/>
          <w:lang w:val="ru-RU"/>
        </w:rPr>
        <w:t>Беличенко А.В.</w:t>
      </w:r>
      <w:r w:rsidRPr="00E838C4">
        <w:rPr>
          <w:sz w:val="26"/>
          <w:szCs w:val="26"/>
          <w:lang w:val="ru-RU"/>
        </w:rPr>
        <w:t xml:space="preserve"> о том, что им были переданы </w:t>
      </w:r>
      <w:r w:rsidR="00732674">
        <w:rPr>
          <w:sz w:val="26"/>
          <w:szCs w:val="26"/>
          <w:lang w:val="ru-RU"/>
        </w:rPr>
        <w:t>ООО «НАИМЕНОВАНИЕ</w:t>
      </w:r>
      <w:r w:rsidR="00C740C6" w:rsidRPr="00C740C6">
        <w:rPr>
          <w:sz w:val="26"/>
          <w:szCs w:val="26"/>
          <w:lang w:val="ru-RU"/>
        </w:rPr>
        <w:t>»</w:t>
      </w:r>
      <w:r w:rsidRPr="00E838C4">
        <w:rPr>
          <w:sz w:val="26"/>
          <w:szCs w:val="26"/>
          <w:lang w:val="ru-RU"/>
        </w:rPr>
        <w:t xml:space="preserve"> денежные средства, указанные в пункте 3.1. указанного договора, не нашел своего достоверного подтверждения в судебном заседании.</w:t>
      </w:r>
    </w:p>
    <w:p w:rsidR="00E838C4" w:rsidRPr="00E838C4" w:rsidRDefault="00E838C4" w:rsidP="00E838C4">
      <w:pPr>
        <w:ind w:firstLine="567"/>
        <w:jc w:val="both"/>
        <w:rPr>
          <w:sz w:val="26"/>
          <w:szCs w:val="26"/>
          <w:lang w:val="ru-RU"/>
        </w:rPr>
      </w:pPr>
      <w:r w:rsidRPr="00E838C4">
        <w:rPr>
          <w:sz w:val="26"/>
          <w:szCs w:val="26"/>
          <w:lang w:val="ru-RU"/>
        </w:rPr>
        <w:t xml:space="preserve">Пункт 3 договора не может быть принят во внимание как подтверждающий факт передачи денежных средств, поскольку данный пункт содержит в себе указание на обязательство </w:t>
      </w:r>
      <w:r w:rsidR="00C740C6" w:rsidRPr="00C740C6">
        <w:rPr>
          <w:sz w:val="26"/>
          <w:szCs w:val="26"/>
          <w:lang w:val="ru-RU"/>
        </w:rPr>
        <w:t>Беличенко В.П.</w:t>
      </w:r>
      <w:r w:rsidRPr="00E838C4">
        <w:rPr>
          <w:sz w:val="26"/>
          <w:szCs w:val="26"/>
          <w:lang w:val="ru-RU"/>
        </w:rPr>
        <w:t xml:space="preserve"> передать </w:t>
      </w:r>
      <w:r w:rsidR="00C740C6" w:rsidRPr="00C740C6">
        <w:rPr>
          <w:sz w:val="26"/>
          <w:szCs w:val="26"/>
          <w:lang w:val="ru-RU"/>
        </w:rPr>
        <w:t>ООО «</w:t>
      </w:r>
      <w:r w:rsidR="00732674">
        <w:rPr>
          <w:sz w:val="26"/>
          <w:szCs w:val="26"/>
          <w:lang w:val="ru-RU"/>
        </w:rPr>
        <w:t>НАИМЕНОВАНИЕ</w:t>
      </w:r>
      <w:r w:rsidR="00C740C6" w:rsidRPr="00C740C6">
        <w:rPr>
          <w:sz w:val="26"/>
          <w:szCs w:val="26"/>
          <w:lang w:val="ru-RU"/>
        </w:rPr>
        <w:t>»</w:t>
      </w:r>
      <w:r w:rsidRPr="00E838C4">
        <w:rPr>
          <w:sz w:val="26"/>
          <w:szCs w:val="26"/>
          <w:lang w:val="ru-RU"/>
        </w:rPr>
        <w:t xml:space="preserve"> денежные средства в качестве аванса в размере </w:t>
      </w:r>
      <w:r w:rsidR="00C740C6">
        <w:rPr>
          <w:sz w:val="26"/>
          <w:szCs w:val="26"/>
          <w:lang w:val="ru-RU"/>
        </w:rPr>
        <w:t>3000,00</w:t>
      </w:r>
      <w:r w:rsidRPr="00E838C4">
        <w:rPr>
          <w:sz w:val="26"/>
          <w:szCs w:val="26"/>
          <w:lang w:val="ru-RU"/>
        </w:rPr>
        <w:t xml:space="preserve"> рублей, однако допустимых </w:t>
      </w:r>
      <w:r w:rsidRPr="00E838C4">
        <w:rPr>
          <w:sz w:val="26"/>
          <w:szCs w:val="26"/>
          <w:lang w:val="ru-RU"/>
        </w:rPr>
        <w:lastRenderedPageBreak/>
        <w:t xml:space="preserve">доказательств о том, что фактически данный пункт был исполнен, и денежные средства были переданы </w:t>
      </w:r>
      <w:r w:rsidR="00C740C6" w:rsidRPr="00C740C6">
        <w:rPr>
          <w:sz w:val="26"/>
          <w:szCs w:val="26"/>
          <w:lang w:val="ru-RU"/>
        </w:rPr>
        <w:t>ООО «</w:t>
      </w:r>
      <w:r w:rsidR="00732674">
        <w:rPr>
          <w:sz w:val="26"/>
          <w:szCs w:val="26"/>
          <w:lang w:val="ru-RU"/>
        </w:rPr>
        <w:t>НАИМЕНОВАНИЕ</w:t>
      </w:r>
      <w:r w:rsidR="00C740C6" w:rsidRPr="00C740C6">
        <w:rPr>
          <w:sz w:val="26"/>
          <w:szCs w:val="26"/>
          <w:lang w:val="ru-RU"/>
        </w:rPr>
        <w:t>»</w:t>
      </w:r>
      <w:r w:rsidRPr="00E838C4">
        <w:rPr>
          <w:sz w:val="26"/>
          <w:szCs w:val="26"/>
          <w:lang w:val="ru-RU"/>
        </w:rPr>
        <w:t xml:space="preserve">, не представлено. </w:t>
      </w:r>
    </w:p>
    <w:p w:rsidR="00E838C4" w:rsidRPr="00E838C4" w:rsidRDefault="00E838C4" w:rsidP="00E838C4">
      <w:pPr>
        <w:ind w:firstLine="567"/>
        <w:jc w:val="both"/>
        <w:rPr>
          <w:sz w:val="26"/>
          <w:szCs w:val="26"/>
          <w:lang w:val="ru-RU"/>
        </w:rPr>
      </w:pPr>
      <w:r w:rsidRPr="00E838C4">
        <w:rPr>
          <w:sz w:val="26"/>
          <w:szCs w:val="26"/>
          <w:lang w:val="ru-RU"/>
        </w:rPr>
        <w:t xml:space="preserve">Никаких письменных документов (расписок, квитанций в получении денежных средств, денежных переводов и т.п.), подтверждающих факт оплаты денежных средств, в суд не представлено. </w:t>
      </w:r>
    </w:p>
    <w:p w:rsidR="00E838C4" w:rsidRPr="007F34AC" w:rsidRDefault="00E838C4" w:rsidP="00E838C4">
      <w:pPr>
        <w:ind w:firstLine="567"/>
        <w:jc w:val="both"/>
        <w:rPr>
          <w:sz w:val="26"/>
          <w:szCs w:val="26"/>
          <w:lang w:val="ru-RU"/>
        </w:rPr>
      </w:pPr>
      <w:r w:rsidRPr="00E838C4">
        <w:rPr>
          <w:sz w:val="26"/>
          <w:szCs w:val="26"/>
          <w:lang w:val="ru-RU"/>
        </w:rPr>
        <w:t xml:space="preserve">Суду не представлено допустимых доказательств факта передачи денежных средств по договору от </w:t>
      </w:r>
      <w:r w:rsidR="007F34AC">
        <w:rPr>
          <w:sz w:val="26"/>
          <w:szCs w:val="26"/>
          <w:lang w:val="ru-RU"/>
        </w:rPr>
        <w:t>20.02.2017</w:t>
      </w:r>
      <w:r w:rsidRPr="00E838C4">
        <w:rPr>
          <w:sz w:val="26"/>
          <w:szCs w:val="26"/>
          <w:lang w:val="ru-RU"/>
        </w:rPr>
        <w:t xml:space="preserve"> года от </w:t>
      </w:r>
      <w:r w:rsidR="007F34AC" w:rsidRPr="007F34AC">
        <w:rPr>
          <w:sz w:val="26"/>
          <w:szCs w:val="26"/>
          <w:lang w:val="ru-RU"/>
        </w:rPr>
        <w:t>Беличенко В.П.</w:t>
      </w:r>
      <w:r w:rsidRPr="00E838C4">
        <w:rPr>
          <w:sz w:val="26"/>
          <w:szCs w:val="26"/>
          <w:lang w:val="ru-RU"/>
        </w:rPr>
        <w:t xml:space="preserve"> к </w:t>
      </w:r>
      <w:r w:rsidR="007F34AC" w:rsidRPr="007F34AC">
        <w:rPr>
          <w:sz w:val="26"/>
          <w:szCs w:val="26"/>
          <w:lang w:val="ru-RU"/>
        </w:rPr>
        <w:t>ООО «</w:t>
      </w:r>
      <w:r w:rsidR="00732674">
        <w:rPr>
          <w:sz w:val="26"/>
          <w:szCs w:val="26"/>
          <w:lang w:val="ru-RU"/>
        </w:rPr>
        <w:t>НАИМЕНОВАНИЕ</w:t>
      </w:r>
      <w:r w:rsidR="007F34AC" w:rsidRPr="007F34AC">
        <w:rPr>
          <w:sz w:val="26"/>
          <w:szCs w:val="26"/>
          <w:lang w:val="ru-RU"/>
        </w:rPr>
        <w:t>»</w:t>
      </w:r>
      <w:r w:rsidRPr="00E838C4">
        <w:rPr>
          <w:sz w:val="26"/>
          <w:szCs w:val="26"/>
          <w:lang w:val="ru-RU"/>
        </w:rPr>
        <w:t xml:space="preserve">. </w:t>
      </w:r>
      <w:r w:rsidRPr="007F34AC">
        <w:rPr>
          <w:sz w:val="26"/>
          <w:szCs w:val="26"/>
          <w:lang w:val="ru-RU"/>
        </w:rPr>
        <w:t xml:space="preserve">Следовательно, исковые требования </w:t>
      </w:r>
      <w:r w:rsidR="007F34AC" w:rsidRPr="007F34AC">
        <w:rPr>
          <w:sz w:val="26"/>
          <w:szCs w:val="26"/>
          <w:lang w:val="ru-RU"/>
        </w:rPr>
        <w:t>Беличенко В.П.</w:t>
      </w:r>
      <w:r w:rsidRPr="007F34AC">
        <w:rPr>
          <w:sz w:val="26"/>
          <w:szCs w:val="26"/>
          <w:lang w:val="ru-RU"/>
        </w:rPr>
        <w:t xml:space="preserve"> к </w:t>
      </w:r>
      <w:r w:rsidR="007F34AC" w:rsidRPr="007F34AC">
        <w:rPr>
          <w:sz w:val="26"/>
          <w:szCs w:val="26"/>
          <w:lang w:val="ru-RU"/>
        </w:rPr>
        <w:t>ООО «</w:t>
      </w:r>
      <w:r w:rsidR="00732674">
        <w:rPr>
          <w:sz w:val="26"/>
          <w:szCs w:val="26"/>
          <w:lang w:val="ru-RU"/>
        </w:rPr>
        <w:t>НАИМЕНОВАНИЕ</w:t>
      </w:r>
      <w:r w:rsidR="007F34AC" w:rsidRPr="007F34AC">
        <w:rPr>
          <w:sz w:val="26"/>
          <w:szCs w:val="26"/>
          <w:lang w:val="ru-RU"/>
        </w:rPr>
        <w:t>»</w:t>
      </w:r>
      <w:r w:rsidRPr="007F34AC">
        <w:rPr>
          <w:sz w:val="26"/>
          <w:szCs w:val="26"/>
          <w:lang w:val="ru-RU"/>
        </w:rPr>
        <w:t xml:space="preserve"> о взыскании денежных средств не подлежат удовлетворению.</w:t>
      </w:r>
    </w:p>
    <w:p w:rsidR="007F34AC" w:rsidRPr="007F34AC" w:rsidRDefault="007F34AC" w:rsidP="007F34AC">
      <w:pPr>
        <w:ind w:firstLine="567"/>
        <w:jc w:val="both"/>
        <w:rPr>
          <w:sz w:val="26"/>
          <w:szCs w:val="26"/>
          <w:lang w:val="ru-RU"/>
        </w:rPr>
      </w:pPr>
      <w:r w:rsidRPr="007F34AC">
        <w:rPr>
          <w:sz w:val="26"/>
          <w:szCs w:val="26"/>
          <w:lang w:val="ru-RU"/>
        </w:rPr>
        <w:t>Кроме того, согласно ч. 1 ст. 160 ГК РФ сделка в письменной форме должна быть совершена путем составления документа, выражающего ее содержание и подписанного лицом или иными лицами, совершающими сделку, или должным образом уполномоченными ими лицами.</w:t>
      </w:r>
    </w:p>
    <w:p w:rsidR="007F34AC" w:rsidRPr="007F34AC" w:rsidRDefault="007F34AC" w:rsidP="007F34AC">
      <w:pPr>
        <w:ind w:firstLine="567"/>
        <w:jc w:val="both"/>
        <w:rPr>
          <w:sz w:val="26"/>
          <w:szCs w:val="26"/>
          <w:lang w:val="ru-RU"/>
        </w:rPr>
      </w:pPr>
      <w:r w:rsidRPr="007F34AC">
        <w:rPr>
          <w:sz w:val="26"/>
          <w:szCs w:val="26"/>
          <w:lang w:val="ru-RU"/>
        </w:rPr>
        <w:t>В силу ч. 3 ст. 154 ГК РФ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C740C6" w:rsidRPr="007F34AC" w:rsidRDefault="00C740C6" w:rsidP="00C740C6">
      <w:pPr>
        <w:ind w:firstLine="567"/>
        <w:jc w:val="both"/>
        <w:rPr>
          <w:sz w:val="26"/>
          <w:szCs w:val="26"/>
          <w:lang w:val="ru-RU"/>
        </w:rPr>
      </w:pPr>
      <w:r w:rsidRPr="007F34AC">
        <w:rPr>
          <w:sz w:val="26"/>
          <w:szCs w:val="26"/>
          <w:lang w:val="ru-RU"/>
        </w:rPr>
        <w:t xml:space="preserve">При таких обстоятельствах, оснований полагать, что между истцом </w:t>
      </w:r>
      <w:r w:rsidR="007F34AC" w:rsidRPr="007F34AC">
        <w:rPr>
          <w:sz w:val="26"/>
          <w:szCs w:val="26"/>
          <w:lang w:val="ru-RU"/>
        </w:rPr>
        <w:t>Беличенко В.П.</w:t>
      </w:r>
      <w:r w:rsidRPr="007F34AC">
        <w:rPr>
          <w:sz w:val="26"/>
          <w:szCs w:val="26"/>
          <w:lang w:val="ru-RU"/>
        </w:rPr>
        <w:t xml:space="preserve"> и ответчиком </w:t>
      </w:r>
      <w:r w:rsidR="007F34AC" w:rsidRPr="007F34AC">
        <w:rPr>
          <w:sz w:val="26"/>
          <w:szCs w:val="26"/>
          <w:lang w:val="ru-RU"/>
        </w:rPr>
        <w:t>ООО «</w:t>
      </w:r>
      <w:r w:rsidR="00732674">
        <w:rPr>
          <w:sz w:val="26"/>
          <w:szCs w:val="26"/>
          <w:lang w:val="ru-RU"/>
        </w:rPr>
        <w:t>НАИМЕНОВАНИЕ</w:t>
      </w:r>
      <w:r w:rsidR="007F34AC" w:rsidRPr="007F34AC">
        <w:rPr>
          <w:sz w:val="26"/>
          <w:szCs w:val="26"/>
          <w:lang w:val="ru-RU"/>
        </w:rPr>
        <w:t>»</w:t>
      </w:r>
      <w:r w:rsidRPr="007F34AC">
        <w:rPr>
          <w:sz w:val="26"/>
          <w:szCs w:val="26"/>
          <w:lang w:val="ru-RU"/>
        </w:rPr>
        <w:t xml:space="preserve"> был заключен договор на оказание </w:t>
      </w:r>
      <w:r w:rsidR="007F34AC" w:rsidRPr="007F34AC">
        <w:rPr>
          <w:sz w:val="26"/>
          <w:szCs w:val="26"/>
          <w:lang w:val="ru-RU"/>
        </w:rPr>
        <w:t xml:space="preserve">ритуальных </w:t>
      </w:r>
      <w:r w:rsidRPr="007F34AC">
        <w:rPr>
          <w:sz w:val="26"/>
          <w:szCs w:val="26"/>
          <w:lang w:val="ru-RU"/>
        </w:rPr>
        <w:t xml:space="preserve">услуг, и на ответчика следует возложить обязанность по </w:t>
      </w:r>
      <w:r w:rsidR="007F34AC" w:rsidRPr="007F34AC">
        <w:rPr>
          <w:sz w:val="26"/>
          <w:szCs w:val="26"/>
          <w:lang w:val="ru-RU"/>
        </w:rPr>
        <w:t>выплате аванса</w:t>
      </w:r>
      <w:r w:rsidRPr="007F34AC">
        <w:rPr>
          <w:sz w:val="26"/>
          <w:szCs w:val="26"/>
          <w:lang w:val="ru-RU"/>
        </w:rPr>
        <w:t xml:space="preserve">, не имеется, так как волеизъявление </w:t>
      </w:r>
      <w:r w:rsidR="007F34AC" w:rsidRPr="007F34AC">
        <w:rPr>
          <w:sz w:val="26"/>
          <w:szCs w:val="26"/>
          <w:lang w:val="ru-RU"/>
        </w:rPr>
        <w:t>ООО «</w:t>
      </w:r>
      <w:r w:rsidR="00732674">
        <w:rPr>
          <w:sz w:val="26"/>
          <w:szCs w:val="26"/>
          <w:lang w:val="ru-RU"/>
        </w:rPr>
        <w:t>НАИМЕНОВАНИЕ</w:t>
      </w:r>
      <w:r w:rsidR="007F34AC" w:rsidRPr="007F34AC">
        <w:rPr>
          <w:sz w:val="26"/>
          <w:szCs w:val="26"/>
          <w:lang w:val="ru-RU"/>
        </w:rPr>
        <w:t>»</w:t>
      </w:r>
      <w:r w:rsidRPr="007F34AC">
        <w:rPr>
          <w:sz w:val="26"/>
          <w:szCs w:val="26"/>
          <w:lang w:val="ru-RU"/>
        </w:rPr>
        <w:t xml:space="preserve"> на заключение договора с истцом отсутствовало, ответчик данный договор не подписывал, письменная форма договора не была соблюдена.</w:t>
      </w:r>
    </w:p>
    <w:p w:rsidR="00E838C4" w:rsidRPr="00E838C4" w:rsidRDefault="00E838C4" w:rsidP="00E838C4">
      <w:pPr>
        <w:ind w:firstLine="567"/>
        <w:jc w:val="both"/>
        <w:rPr>
          <w:sz w:val="26"/>
          <w:szCs w:val="26"/>
          <w:lang w:val="ru-RU"/>
        </w:rPr>
      </w:pPr>
      <w:r w:rsidRPr="007F34AC">
        <w:rPr>
          <w:sz w:val="26"/>
          <w:szCs w:val="26"/>
          <w:lang w:val="ru-RU"/>
        </w:rPr>
        <w:t xml:space="preserve">Суд также приходит к выводу, что поскольку </w:t>
      </w:r>
      <w:r w:rsidRPr="00E838C4">
        <w:rPr>
          <w:sz w:val="26"/>
          <w:szCs w:val="26"/>
          <w:lang w:val="ru-RU"/>
        </w:rPr>
        <w:t xml:space="preserve">требования о взыскании </w:t>
      </w:r>
      <w:r w:rsidR="007F34AC" w:rsidRPr="007F34AC">
        <w:rPr>
          <w:sz w:val="26"/>
          <w:szCs w:val="26"/>
          <w:lang w:val="ru-RU"/>
        </w:rPr>
        <w:t>штраф</w:t>
      </w:r>
      <w:r w:rsidR="007F34AC">
        <w:rPr>
          <w:sz w:val="26"/>
          <w:szCs w:val="26"/>
          <w:lang w:val="ru-RU"/>
        </w:rPr>
        <w:t>а</w:t>
      </w:r>
      <w:r w:rsidR="007F34AC" w:rsidRPr="007F34AC">
        <w:rPr>
          <w:sz w:val="26"/>
          <w:szCs w:val="26"/>
          <w:lang w:val="ru-RU"/>
        </w:rPr>
        <w:t xml:space="preserve"> в размере 1500,00 руб., а также компенсаци</w:t>
      </w:r>
      <w:r w:rsidR="007F34AC">
        <w:rPr>
          <w:sz w:val="26"/>
          <w:szCs w:val="26"/>
          <w:lang w:val="ru-RU"/>
        </w:rPr>
        <w:t>и</w:t>
      </w:r>
      <w:r w:rsidR="007F34AC" w:rsidRPr="007F34AC">
        <w:rPr>
          <w:sz w:val="26"/>
          <w:szCs w:val="26"/>
          <w:lang w:val="ru-RU"/>
        </w:rPr>
        <w:t xml:space="preserve"> морального вреда в размере 20000,00 руб.</w:t>
      </w:r>
      <w:r w:rsidRPr="00E838C4">
        <w:rPr>
          <w:sz w:val="26"/>
          <w:szCs w:val="26"/>
          <w:lang w:val="ru-RU"/>
        </w:rPr>
        <w:t xml:space="preserve"> являются производными от требований о взыскании суммы аванса по </w:t>
      </w:r>
      <w:r w:rsidR="007F34AC">
        <w:rPr>
          <w:sz w:val="26"/>
          <w:szCs w:val="26"/>
          <w:lang w:val="ru-RU"/>
        </w:rPr>
        <w:t xml:space="preserve">предварительному </w:t>
      </w:r>
      <w:r w:rsidRPr="00E838C4">
        <w:rPr>
          <w:sz w:val="26"/>
          <w:szCs w:val="26"/>
          <w:lang w:val="ru-RU"/>
        </w:rPr>
        <w:t xml:space="preserve">договору </w:t>
      </w:r>
      <w:r w:rsidR="007F34AC">
        <w:rPr>
          <w:sz w:val="26"/>
          <w:szCs w:val="26"/>
          <w:lang w:val="ru-RU"/>
        </w:rPr>
        <w:t>ритуальных</w:t>
      </w:r>
      <w:r w:rsidRPr="00E838C4">
        <w:rPr>
          <w:sz w:val="26"/>
          <w:szCs w:val="26"/>
          <w:lang w:val="ru-RU"/>
        </w:rPr>
        <w:t xml:space="preserve"> услуг, то они также удовлетворению не подлежат.</w:t>
      </w:r>
    </w:p>
    <w:p w:rsidR="006012E5" w:rsidRPr="0021065F" w:rsidRDefault="006012E5" w:rsidP="001D0C50">
      <w:pPr>
        <w:ind w:firstLine="567"/>
        <w:jc w:val="both"/>
        <w:rPr>
          <w:sz w:val="26"/>
          <w:szCs w:val="26"/>
          <w:lang w:val="ru-RU"/>
        </w:rPr>
      </w:pPr>
      <w:r w:rsidRPr="00117164">
        <w:rPr>
          <w:sz w:val="26"/>
          <w:szCs w:val="26"/>
          <w:lang w:val="ru-RU"/>
        </w:rPr>
        <w:t>Руководствуясь ст.ст.194-199 ГПК РФ, мировой судья –</w:t>
      </w:r>
    </w:p>
    <w:p w:rsidR="006012E5" w:rsidRPr="003F315C" w:rsidRDefault="006012E5" w:rsidP="001D0C50">
      <w:pPr>
        <w:ind w:firstLine="567"/>
        <w:jc w:val="both"/>
        <w:rPr>
          <w:sz w:val="26"/>
          <w:szCs w:val="26"/>
          <w:lang w:val="ru-RU"/>
        </w:rPr>
      </w:pPr>
      <w:r w:rsidRPr="003F315C">
        <w:rPr>
          <w:sz w:val="26"/>
          <w:szCs w:val="26"/>
          <w:lang w:val="ru-RU"/>
        </w:rPr>
        <w:tab/>
      </w:r>
      <w:r w:rsidRPr="003F315C">
        <w:rPr>
          <w:sz w:val="26"/>
          <w:szCs w:val="26"/>
          <w:lang w:val="ru-RU"/>
        </w:rPr>
        <w:tab/>
      </w:r>
      <w:r w:rsidRPr="003F315C">
        <w:rPr>
          <w:sz w:val="26"/>
          <w:szCs w:val="26"/>
          <w:lang w:val="ru-RU"/>
        </w:rPr>
        <w:tab/>
      </w:r>
      <w:r w:rsidRPr="003F315C">
        <w:rPr>
          <w:sz w:val="26"/>
          <w:szCs w:val="26"/>
          <w:lang w:val="ru-RU"/>
        </w:rPr>
        <w:tab/>
      </w:r>
      <w:r w:rsidRPr="003F315C">
        <w:rPr>
          <w:sz w:val="26"/>
          <w:szCs w:val="26"/>
          <w:lang w:val="ru-RU"/>
        </w:rPr>
        <w:tab/>
        <w:t xml:space="preserve">    </w:t>
      </w:r>
    </w:p>
    <w:p w:rsidR="006012E5" w:rsidRPr="00117164" w:rsidRDefault="006012E5" w:rsidP="001D0C50">
      <w:pPr>
        <w:ind w:firstLine="567"/>
        <w:jc w:val="center"/>
        <w:rPr>
          <w:sz w:val="26"/>
          <w:szCs w:val="26"/>
          <w:lang w:val="ru-RU"/>
        </w:rPr>
      </w:pPr>
      <w:r w:rsidRPr="00117164">
        <w:rPr>
          <w:sz w:val="26"/>
          <w:szCs w:val="26"/>
          <w:lang w:val="ru-RU"/>
        </w:rPr>
        <w:t>решил:</w:t>
      </w:r>
    </w:p>
    <w:p w:rsidR="006012E5" w:rsidRPr="0021065F" w:rsidRDefault="006012E5" w:rsidP="001D0C50">
      <w:pPr>
        <w:ind w:firstLine="567"/>
        <w:jc w:val="center"/>
        <w:rPr>
          <w:sz w:val="26"/>
          <w:szCs w:val="26"/>
          <w:lang w:val="ru-RU"/>
        </w:rPr>
      </w:pPr>
    </w:p>
    <w:p w:rsidR="006012E5" w:rsidRPr="00A9548B" w:rsidRDefault="003F315C" w:rsidP="001D0C50">
      <w:pPr>
        <w:ind w:firstLine="567"/>
        <w:jc w:val="both"/>
        <w:rPr>
          <w:sz w:val="26"/>
          <w:szCs w:val="26"/>
          <w:lang w:val="ru-RU"/>
        </w:rPr>
      </w:pPr>
      <w:r w:rsidRPr="003F315C">
        <w:rPr>
          <w:sz w:val="26"/>
          <w:szCs w:val="26"/>
          <w:lang w:val="ru-RU"/>
        </w:rPr>
        <w:t xml:space="preserve">В удовлетворении исковых требований </w:t>
      </w:r>
      <w:r w:rsidR="007212A7" w:rsidRPr="007212A7">
        <w:rPr>
          <w:sz w:val="26"/>
          <w:szCs w:val="26"/>
          <w:lang w:val="ru-RU"/>
        </w:rPr>
        <w:t xml:space="preserve">Беличенко </w:t>
      </w:r>
      <w:r w:rsidR="00732674">
        <w:rPr>
          <w:sz w:val="26"/>
          <w:szCs w:val="26"/>
          <w:lang w:val="ru-RU"/>
        </w:rPr>
        <w:t>А.В.</w:t>
      </w:r>
      <w:r w:rsidR="007212A7" w:rsidRPr="007212A7">
        <w:rPr>
          <w:sz w:val="26"/>
          <w:szCs w:val="26"/>
          <w:lang w:val="ru-RU"/>
        </w:rPr>
        <w:t xml:space="preserve"> к ООО «Служба «</w:t>
      </w:r>
      <w:r w:rsidR="00732674">
        <w:rPr>
          <w:sz w:val="26"/>
          <w:szCs w:val="26"/>
          <w:lang w:val="ru-RU"/>
        </w:rPr>
        <w:t>НАИМЕНОВАНИЕ</w:t>
      </w:r>
      <w:r w:rsidR="007212A7" w:rsidRPr="007212A7">
        <w:rPr>
          <w:sz w:val="26"/>
          <w:szCs w:val="26"/>
          <w:lang w:val="ru-RU"/>
        </w:rPr>
        <w:t>» о взыскании денежных средств по предварительному договору оказания ритуальных услуг</w:t>
      </w:r>
      <w:r w:rsidRPr="003F315C">
        <w:rPr>
          <w:sz w:val="26"/>
          <w:szCs w:val="26"/>
          <w:lang w:val="ru-RU"/>
        </w:rPr>
        <w:t xml:space="preserve"> - отказать.</w:t>
      </w:r>
      <w:r w:rsidR="006012E5">
        <w:rPr>
          <w:sz w:val="26"/>
          <w:szCs w:val="26"/>
          <w:lang w:val="ru-RU"/>
        </w:rPr>
        <w:t xml:space="preserve"> </w:t>
      </w:r>
    </w:p>
    <w:p w:rsidR="007212A7" w:rsidRPr="007212A7" w:rsidRDefault="007212A7" w:rsidP="007212A7">
      <w:pPr>
        <w:ind w:firstLine="709"/>
        <w:jc w:val="both"/>
        <w:rPr>
          <w:sz w:val="26"/>
          <w:szCs w:val="26"/>
          <w:lang w:val="ru-RU"/>
        </w:rPr>
      </w:pPr>
      <w:r w:rsidRPr="007212A7">
        <w:rPr>
          <w:sz w:val="26"/>
          <w:szCs w:val="26"/>
          <w:lang w:val="ru-RU"/>
        </w:rPr>
        <w:t xml:space="preserve">Решение может быть обжаловано в Ленинский районный суд города Севастополя </w:t>
      </w:r>
      <w:proofErr w:type="gramStart"/>
      <w:r w:rsidRPr="007212A7">
        <w:rPr>
          <w:sz w:val="26"/>
          <w:szCs w:val="26"/>
          <w:lang w:val="ru-RU"/>
        </w:rPr>
        <w:t>через мирового судью</w:t>
      </w:r>
      <w:proofErr w:type="gramEnd"/>
      <w:r w:rsidRPr="007212A7">
        <w:rPr>
          <w:sz w:val="26"/>
          <w:szCs w:val="26"/>
          <w:lang w:val="ru-RU"/>
        </w:rPr>
        <w:t xml:space="preserve"> судебного участка № 13 Ленинского судебного района города Севастополя в течение месяца с момента принятия решения суда в окончательной форме.</w:t>
      </w:r>
    </w:p>
    <w:p w:rsidR="006012E5" w:rsidRPr="0021065F" w:rsidRDefault="007F34AC" w:rsidP="001D6CFD">
      <w:pPr>
        <w:ind w:firstLine="709"/>
        <w:jc w:val="both"/>
        <w:rPr>
          <w:sz w:val="26"/>
          <w:szCs w:val="26"/>
          <w:lang w:val="ru-RU"/>
        </w:rPr>
      </w:pPr>
      <w:r w:rsidRPr="007F34AC">
        <w:rPr>
          <w:sz w:val="26"/>
          <w:szCs w:val="26"/>
          <w:lang w:val="ru-RU"/>
        </w:rPr>
        <w:t xml:space="preserve">Решение в окончательной форме изготовлено и подписано </w:t>
      </w:r>
      <w:r>
        <w:rPr>
          <w:sz w:val="26"/>
          <w:szCs w:val="26"/>
          <w:lang w:val="ru-RU"/>
        </w:rPr>
        <w:t>21</w:t>
      </w:r>
      <w:r w:rsidRPr="007F34AC">
        <w:rPr>
          <w:sz w:val="26"/>
          <w:szCs w:val="26"/>
          <w:lang w:val="ru-RU"/>
        </w:rPr>
        <w:t xml:space="preserve"> </w:t>
      </w:r>
      <w:r>
        <w:rPr>
          <w:sz w:val="26"/>
          <w:szCs w:val="26"/>
          <w:lang w:val="ru-RU"/>
        </w:rPr>
        <w:t>апреля</w:t>
      </w:r>
      <w:r w:rsidRPr="007F34AC">
        <w:rPr>
          <w:sz w:val="26"/>
          <w:szCs w:val="26"/>
          <w:lang w:val="ru-RU"/>
        </w:rPr>
        <w:t xml:space="preserve"> 2017 года.</w:t>
      </w:r>
    </w:p>
    <w:p w:rsidR="001D6CFD" w:rsidRDefault="001D6CFD" w:rsidP="003F315C">
      <w:pPr>
        <w:jc w:val="center"/>
        <w:rPr>
          <w:sz w:val="26"/>
          <w:szCs w:val="26"/>
          <w:lang w:val="ru-RU"/>
        </w:rPr>
      </w:pPr>
    </w:p>
    <w:p w:rsidR="003F315C" w:rsidRPr="003F315C" w:rsidRDefault="003F315C" w:rsidP="003F315C">
      <w:pPr>
        <w:jc w:val="center"/>
        <w:rPr>
          <w:sz w:val="26"/>
          <w:szCs w:val="26"/>
          <w:lang w:val="ru-RU"/>
        </w:rPr>
      </w:pPr>
      <w:r w:rsidRPr="003F315C">
        <w:rPr>
          <w:sz w:val="26"/>
          <w:szCs w:val="26"/>
          <w:lang w:val="ru-RU"/>
        </w:rPr>
        <w:t>Председательствующий - подпись</w:t>
      </w:r>
    </w:p>
    <w:p w:rsidR="003F315C" w:rsidRPr="003F315C" w:rsidRDefault="003F315C" w:rsidP="003F315C">
      <w:pPr>
        <w:shd w:val="clear" w:color="auto" w:fill="FFFFFF"/>
        <w:rPr>
          <w:sz w:val="26"/>
          <w:szCs w:val="26"/>
          <w:lang w:val="ru-RU"/>
        </w:rPr>
      </w:pPr>
      <w:bookmarkStart w:id="0" w:name="_GoBack"/>
      <w:bookmarkEnd w:id="0"/>
    </w:p>
    <w:sectPr w:rsidR="003F315C" w:rsidRPr="003F315C" w:rsidSect="00912E15">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E55" w:rsidRDefault="00816E55" w:rsidP="007F34AC">
      <w:r>
        <w:separator/>
      </w:r>
    </w:p>
  </w:endnote>
  <w:endnote w:type="continuationSeparator" w:id="0">
    <w:p w:rsidR="00816E55" w:rsidRDefault="00816E55" w:rsidP="007F3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E55" w:rsidRDefault="00816E55" w:rsidP="007F34AC">
      <w:r>
        <w:separator/>
      </w:r>
    </w:p>
  </w:footnote>
  <w:footnote w:type="continuationSeparator" w:id="0">
    <w:p w:rsidR="00816E55" w:rsidRDefault="00816E55" w:rsidP="007F3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890857"/>
      <w:docPartObj>
        <w:docPartGallery w:val="Page Numbers (Top of Page)"/>
        <w:docPartUnique/>
      </w:docPartObj>
    </w:sdtPr>
    <w:sdtEndPr/>
    <w:sdtContent>
      <w:p w:rsidR="007F34AC" w:rsidRDefault="007F34AC">
        <w:pPr>
          <w:pStyle w:val="a5"/>
          <w:jc w:val="center"/>
        </w:pPr>
        <w:r>
          <w:fldChar w:fldCharType="begin"/>
        </w:r>
        <w:r>
          <w:instrText>PAGE   \* MERGEFORMAT</w:instrText>
        </w:r>
        <w:r>
          <w:fldChar w:fldCharType="separate"/>
        </w:r>
        <w:r w:rsidR="00732674" w:rsidRPr="00732674">
          <w:rPr>
            <w:noProof/>
            <w:lang w:val="ru-RU"/>
          </w:rPr>
          <w:t>3</w:t>
        </w:r>
        <w:r>
          <w:fldChar w:fldCharType="end"/>
        </w:r>
      </w:p>
    </w:sdtContent>
  </w:sdt>
  <w:p w:rsidR="007F34AC" w:rsidRDefault="007F34A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23E"/>
    <w:rsid w:val="00091E97"/>
    <w:rsid w:val="001D0C50"/>
    <w:rsid w:val="001D6CFD"/>
    <w:rsid w:val="00261F9F"/>
    <w:rsid w:val="002D7C86"/>
    <w:rsid w:val="002F0FEB"/>
    <w:rsid w:val="00316402"/>
    <w:rsid w:val="003F315C"/>
    <w:rsid w:val="00405534"/>
    <w:rsid w:val="006012E5"/>
    <w:rsid w:val="00652CB8"/>
    <w:rsid w:val="007212A7"/>
    <w:rsid w:val="00732674"/>
    <w:rsid w:val="007529A9"/>
    <w:rsid w:val="007F34AC"/>
    <w:rsid w:val="00816E55"/>
    <w:rsid w:val="00820978"/>
    <w:rsid w:val="00912E15"/>
    <w:rsid w:val="00964D69"/>
    <w:rsid w:val="009E12C3"/>
    <w:rsid w:val="00A125CE"/>
    <w:rsid w:val="00B6523E"/>
    <w:rsid w:val="00BB4676"/>
    <w:rsid w:val="00BF0C69"/>
    <w:rsid w:val="00C02620"/>
    <w:rsid w:val="00C740C6"/>
    <w:rsid w:val="00D415F7"/>
    <w:rsid w:val="00E838C4"/>
    <w:rsid w:val="00F14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0AD2F"/>
  <w15:docId w15:val="{4F33B2ED-053B-4722-B42B-DF4BA3528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2E5"/>
    <w:pPr>
      <w:spacing w:after="0" w:line="240" w:lineRule="auto"/>
    </w:pPr>
    <w:rPr>
      <w:rFonts w:ascii="Times New Roman" w:eastAsia="Times New Roman" w:hAnsi="Times New Roman" w:cs="Times New Roman"/>
      <w:sz w:val="24"/>
      <w:szCs w:val="24"/>
      <w:lang w:val="en-A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j">
    <w:name w:val="taj"/>
    <w:basedOn w:val="a0"/>
    <w:rsid w:val="006012E5"/>
  </w:style>
  <w:style w:type="paragraph" w:styleId="a3">
    <w:name w:val="Balloon Text"/>
    <w:basedOn w:val="a"/>
    <w:link w:val="a4"/>
    <w:uiPriority w:val="99"/>
    <w:semiHidden/>
    <w:unhideWhenUsed/>
    <w:rsid w:val="001D0C50"/>
    <w:rPr>
      <w:rFonts w:ascii="Segoe UI" w:hAnsi="Segoe UI" w:cs="Segoe UI"/>
      <w:sz w:val="18"/>
      <w:szCs w:val="18"/>
    </w:rPr>
  </w:style>
  <w:style w:type="character" w:customStyle="1" w:styleId="a4">
    <w:name w:val="Текст выноски Знак"/>
    <w:basedOn w:val="a0"/>
    <w:link w:val="a3"/>
    <w:uiPriority w:val="99"/>
    <w:semiHidden/>
    <w:rsid w:val="001D0C50"/>
    <w:rPr>
      <w:rFonts w:ascii="Segoe UI" w:eastAsia="Times New Roman" w:hAnsi="Segoe UI" w:cs="Segoe UI"/>
      <w:sz w:val="18"/>
      <w:szCs w:val="18"/>
      <w:lang w:val="en-AU" w:eastAsia="ru-RU"/>
    </w:rPr>
  </w:style>
  <w:style w:type="paragraph" w:styleId="a5">
    <w:name w:val="header"/>
    <w:basedOn w:val="a"/>
    <w:link w:val="a6"/>
    <w:uiPriority w:val="99"/>
    <w:unhideWhenUsed/>
    <w:rsid w:val="007F34AC"/>
    <w:pPr>
      <w:tabs>
        <w:tab w:val="center" w:pos="4677"/>
        <w:tab w:val="right" w:pos="9355"/>
      </w:tabs>
    </w:pPr>
  </w:style>
  <w:style w:type="character" w:customStyle="1" w:styleId="a6">
    <w:name w:val="Верхний колонтитул Знак"/>
    <w:basedOn w:val="a0"/>
    <w:link w:val="a5"/>
    <w:uiPriority w:val="99"/>
    <w:rsid w:val="007F34AC"/>
    <w:rPr>
      <w:rFonts w:ascii="Times New Roman" w:eastAsia="Times New Roman" w:hAnsi="Times New Roman" w:cs="Times New Roman"/>
      <w:sz w:val="24"/>
      <w:szCs w:val="24"/>
      <w:lang w:val="en-AU" w:eastAsia="ru-RU"/>
    </w:rPr>
  </w:style>
  <w:style w:type="paragraph" w:styleId="a7">
    <w:name w:val="footer"/>
    <w:basedOn w:val="a"/>
    <w:link w:val="a8"/>
    <w:uiPriority w:val="99"/>
    <w:unhideWhenUsed/>
    <w:rsid w:val="007F34AC"/>
    <w:pPr>
      <w:tabs>
        <w:tab w:val="center" w:pos="4677"/>
        <w:tab w:val="right" w:pos="9355"/>
      </w:tabs>
    </w:pPr>
  </w:style>
  <w:style w:type="character" w:customStyle="1" w:styleId="a8">
    <w:name w:val="Нижний колонтитул Знак"/>
    <w:basedOn w:val="a0"/>
    <w:link w:val="a7"/>
    <w:uiPriority w:val="99"/>
    <w:rsid w:val="007F34AC"/>
    <w:rPr>
      <w:rFonts w:ascii="Times New Roman" w:eastAsia="Times New Roman" w:hAnsi="Times New Roman" w:cs="Times New Roman"/>
      <w:sz w:val="24"/>
      <w:szCs w:val="24"/>
      <w:lang w:val="en-A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1240</Words>
  <Characters>7073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УОДМС</dc:creator>
  <cp:keywords/>
  <dc:description/>
  <cp:lastModifiedBy>Судебный участок</cp:lastModifiedBy>
  <cp:revision>4</cp:revision>
  <cp:lastPrinted>2017-04-24T07:31:00Z</cp:lastPrinted>
  <dcterms:created xsi:type="dcterms:W3CDTF">2017-05-22T06:43:00Z</dcterms:created>
  <dcterms:modified xsi:type="dcterms:W3CDTF">2017-05-22T06:52:00Z</dcterms:modified>
</cp:coreProperties>
</file>