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E5" w:rsidRPr="00117164" w:rsidRDefault="006012E5" w:rsidP="006012E5">
      <w:pPr>
        <w:ind w:left="-540" w:firstLine="540"/>
        <w:jc w:val="right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Дело № 02-</w:t>
      </w:r>
      <w:r>
        <w:rPr>
          <w:sz w:val="26"/>
          <w:szCs w:val="26"/>
          <w:lang w:val="ru-RU"/>
        </w:rPr>
        <w:t>00</w:t>
      </w:r>
      <w:r w:rsidR="003F315C">
        <w:rPr>
          <w:sz w:val="26"/>
          <w:szCs w:val="26"/>
          <w:lang w:val="ru-RU"/>
        </w:rPr>
        <w:t>48</w:t>
      </w:r>
      <w:r w:rsidRPr="00117164">
        <w:rPr>
          <w:sz w:val="26"/>
          <w:szCs w:val="26"/>
          <w:lang w:val="ru-RU"/>
        </w:rPr>
        <w:t>/13/201</w:t>
      </w:r>
      <w:r>
        <w:rPr>
          <w:sz w:val="26"/>
          <w:szCs w:val="26"/>
          <w:lang w:val="ru-RU"/>
        </w:rPr>
        <w:t>7</w:t>
      </w:r>
    </w:p>
    <w:p w:rsidR="006012E5" w:rsidRPr="00117164" w:rsidRDefault="006012E5" w:rsidP="006012E5">
      <w:pPr>
        <w:ind w:left="-540" w:firstLine="540"/>
        <w:jc w:val="center"/>
        <w:rPr>
          <w:b/>
          <w:sz w:val="26"/>
          <w:szCs w:val="26"/>
          <w:lang w:val="ru-RU"/>
        </w:rPr>
      </w:pPr>
    </w:p>
    <w:p w:rsidR="006012E5" w:rsidRPr="00117164" w:rsidRDefault="006012E5" w:rsidP="006012E5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 Е Ш Е Н И Е</w:t>
      </w:r>
    </w:p>
    <w:p w:rsidR="006012E5" w:rsidRPr="00117164" w:rsidRDefault="006012E5" w:rsidP="006012E5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Именем Российской Федерации</w:t>
      </w:r>
    </w:p>
    <w:p w:rsidR="006012E5" w:rsidRPr="00117164" w:rsidRDefault="006012E5" w:rsidP="006012E5">
      <w:pPr>
        <w:ind w:left="-540" w:firstLine="540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(резолютивная часть)</w:t>
      </w:r>
    </w:p>
    <w:p w:rsidR="006012E5" w:rsidRPr="00117164" w:rsidRDefault="006012E5" w:rsidP="001D0C50">
      <w:pPr>
        <w:ind w:firstLine="540"/>
        <w:jc w:val="center"/>
        <w:rPr>
          <w:sz w:val="26"/>
          <w:szCs w:val="26"/>
          <w:lang w:val="ru-RU"/>
        </w:rPr>
      </w:pPr>
    </w:p>
    <w:p w:rsidR="006012E5" w:rsidRPr="00117164" w:rsidRDefault="006012E5" w:rsidP="001D0C50">
      <w:pPr>
        <w:ind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3F315C">
        <w:rPr>
          <w:sz w:val="26"/>
          <w:szCs w:val="26"/>
          <w:lang w:val="ru-RU"/>
        </w:rPr>
        <w:t>6</w:t>
      </w:r>
      <w:r w:rsidRPr="00117164">
        <w:rPr>
          <w:sz w:val="26"/>
          <w:szCs w:val="26"/>
          <w:lang w:val="ru-RU"/>
        </w:rPr>
        <w:t xml:space="preserve"> </w:t>
      </w:r>
      <w:r w:rsidR="003F315C">
        <w:rPr>
          <w:sz w:val="26"/>
          <w:szCs w:val="26"/>
          <w:lang w:val="ru-RU"/>
        </w:rPr>
        <w:t>февраля</w:t>
      </w:r>
      <w:r w:rsidRPr="00117164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7</w:t>
      </w:r>
      <w:r w:rsidRPr="00117164">
        <w:rPr>
          <w:sz w:val="26"/>
          <w:szCs w:val="26"/>
          <w:lang w:val="ru-RU"/>
        </w:rPr>
        <w:t xml:space="preserve"> г.                                                            </w:t>
      </w:r>
      <w:r>
        <w:rPr>
          <w:sz w:val="26"/>
          <w:szCs w:val="26"/>
          <w:lang w:val="ru-RU"/>
        </w:rPr>
        <w:t xml:space="preserve">   </w:t>
      </w:r>
      <w:r w:rsidRPr="00117164">
        <w:rPr>
          <w:sz w:val="26"/>
          <w:szCs w:val="26"/>
          <w:lang w:val="ru-RU"/>
        </w:rPr>
        <w:t xml:space="preserve">  </w:t>
      </w:r>
      <w:r w:rsidR="001D0C50">
        <w:rPr>
          <w:sz w:val="26"/>
          <w:szCs w:val="26"/>
          <w:lang w:val="ru-RU"/>
        </w:rPr>
        <w:t xml:space="preserve">            </w:t>
      </w:r>
      <w:r w:rsidRPr="00117164">
        <w:rPr>
          <w:sz w:val="26"/>
          <w:szCs w:val="26"/>
          <w:lang w:val="ru-RU"/>
        </w:rPr>
        <w:t xml:space="preserve">       г. Севастополь</w:t>
      </w:r>
    </w:p>
    <w:p w:rsidR="006012E5" w:rsidRPr="00117164" w:rsidRDefault="006012E5" w:rsidP="001D0C50">
      <w:pPr>
        <w:ind w:firstLine="567"/>
        <w:jc w:val="both"/>
        <w:rPr>
          <w:sz w:val="26"/>
          <w:szCs w:val="26"/>
          <w:lang w:val="ru-RU"/>
        </w:rPr>
      </w:pPr>
    </w:p>
    <w:p w:rsidR="006012E5" w:rsidRPr="003F315C" w:rsidRDefault="006012E5" w:rsidP="001D0C50">
      <w:pPr>
        <w:ind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У.С.,</w:t>
      </w:r>
    </w:p>
    <w:p w:rsidR="006012E5" w:rsidRPr="00117164" w:rsidRDefault="006012E5" w:rsidP="001D0C50">
      <w:pPr>
        <w:ind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 xml:space="preserve">при секретаре – </w:t>
      </w:r>
      <w:proofErr w:type="spellStart"/>
      <w:r w:rsidRPr="00117164">
        <w:rPr>
          <w:sz w:val="26"/>
          <w:szCs w:val="26"/>
          <w:lang w:val="ru-RU"/>
        </w:rPr>
        <w:t>Борисановой</w:t>
      </w:r>
      <w:proofErr w:type="spellEnd"/>
      <w:r w:rsidRPr="00117164">
        <w:rPr>
          <w:sz w:val="26"/>
          <w:szCs w:val="26"/>
          <w:lang w:val="ru-RU"/>
        </w:rPr>
        <w:t xml:space="preserve"> И.Б.,</w:t>
      </w:r>
    </w:p>
    <w:p w:rsidR="006012E5" w:rsidRDefault="006012E5" w:rsidP="001D0C50">
      <w:pPr>
        <w:ind w:firstLine="540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 xml:space="preserve">рассмотрев в открытом судебном заседании гражданское дело по исковому заявлению </w:t>
      </w:r>
      <w:r w:rsidR="003F315C">
        <w:rPr>
          <w:sz w:val="26"/>
          <w:szCs w:val="26"/>
          <w:lang w:val="ru-RU"/>
        </w:rPr>
        <w:t xml:space="preserve">Карпенко </w:t>
      </w:r>
      <w:r w:rsidR="00041A71">
        <w:rPr>
          <w:sz w:val="26"/>
          <w:szCs w:val="26"/>
          <w:lang w:val="ru-RU"/>
        </w:rPr>
        <w:t>К.П.</w:t>
      </w:r>
      <w:r w:rsidR="003F315C">
        <w:rPr>
          <w:sz w:val="26"/>
          <w:szCs w:val="26"/>
          <w:lang w:val="ru-RU"/>
        </w:rPr>
        <w:t xml:space="preserve"> к ПАО СК «Росгосстрах»</w:t>
      </w:r>
      <w:r w:rsidRPr="00037E22">
        <w:rPr>
          <w:sz w:val="26"/>
          <w:szCs w:val="26"/>
          <w:lang w:val="ru-RU"/>
        </w:rPr>
        <w:t xml:space="preserve"> о </w:t>
      </w:r>
      <w:r w:rsidR="003F315C">
        <w:rPr>
          <w:sz w:val="26"/>
          <w:szCs w:val="26"/>
          <w:lang w:val="ru-RU"/>
        </w:rPr>
        <w:t>взыскании страховой выплаты</w:t>
      </w:r>
      <w:r w:rsidRPr="00117164">
        <w:rPr>
          <w:sz w:val="26"/>
          <w:szCs w:val="26"/>
          <w:lang w:val="ru-RU"/>
        </w:rPr>
        <w:t>, -</w:t>
      </w:r>
    </w:p>
    <w:p w:rsidR="006012E5" w:rsidRPr="0021065F" w:rsidRDefault="006012E5" w:rsidP="001D0C50">
      <w:pPr>
        <w:ind w:firstLine="567"/>
        <w:jc w:val="both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Руководствуясь ст.ст.194-199 ГПК РФ, мировой судья –</w:t>
      </w:r>
    </w:p>
    <w:p w:rsidR="006012E5" w:rsidRPr="003F315C" w:rsidRDefault="006012E5" w:rsidP="001D0C50">
      <w:pPr>
        <w:ind w:firstLine="567"/>
        <w:jc w:val="both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</w:r>
      <w:r w:rsidRPr="003F315C">
        <w:rPr>
          <w:sz w:val="26"/>
          <w:szCs w:val="26"/>
          <w:lang w:val="ru-RU"/>
        </w:rPr>
        <w:tab/>
        <w:t xml:space="preserve">    </w:t>
      </w:r>
    </w:p>
    <w:p w:rsidR="006012E5" w:rsidRPr="00117164" w:rsidRDefault="006012E5" w:rsidP="001D0C50">
      <w:pPr>
        <w:ind w:firstLine="567"/>
        <w:jc w:val="center"/>
        <w:rPr>
          <w:sz w:val="26"/>
          <w:szCs w:val="26"/>
          <w:lang w:val="ru-RU"/>
        </w:rPr>
      </w:pPr>
      <w:r w:rsidRPr="00117164">
        <w:rPr>
          <w:sz w:val="26"/>
          <w:szCs w:val="26"/>
          <w:lang w:val="ru-RU"/>
        </w:rPr>
        <w:t>решил:</w:t>
      </w:r>
    </w:p>
    <w:p w:rsidR="006012E5" w:rsidRPr="0021065F" w:rsidRDefault="006012E5" w:rsidP="001D0C50">
      <w:pPr>
        <w:ind w:firstLine="567"/>
        <w:jc w:val="center"/>
        <w:rPr>
          <w:sz w:val="26"/>
          <w:szCs w:val="26"/>
          <w:lang w:val="ru-RU"/>
        </w:rPr>
      </w:pPr>
    </w:p>
    <w:p w:rsidR="006012E5" w:rsidRPr="00A9548B" w:rsidRDefault="003F315C" w:rsidP="001D0C50">
      <w:pPr>
        <w:ind w:firstLine="567"/>
        <w:jc w:val="both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 xml:space="preserve">В удовлетворении исковых требований </w:t>
      </w:r>
      <w:r>
        <w:rPr>
          <w:sz w:val="26"/>
          <w:szCs w:val="26"/>
          <w:lang w:val="ru-RU"/>
        </w:rPr>
        <w:t xml:space="preserve">Карпенко </w:t>
      </w:r>
      <w:r w:rsidR="00041A71">
        <w:rPr>
          <w:sz w:val="26"/>
          <w:szCs w:val="26"/>
          <w:lang w:val="ru-RU"/>
        </w:rPr>
        <w:t>К.П.</w:t>
      </w:r>
      <w:r>
        <w:rPr>
          <w:sz w:val="26"/>
          <w:szCs w:val="26"/>
          <w:lang w:val="ru-RU"/>
        </w:rPr>
        <w:t xml:space="preserve"> к ПАО СК «Росгосстрах»</w:t>
      </w:r>
      <w:r w:rsidRPr="00037E22">
        <w:rPr>
          <w:sz w:val="26"/>
          <w:szCs w:val="26"/>
          <w:lang w:val="ru-RU"/>
        </w:rPr>
        <w:t xml:space="preserve"> о</w:t>
      </w:r>
      <w:r>
        <w:rPr>
          <w:sz w:val="26"/>
          <w:szCs w:val="26"/>
          <w:lang w:val="ru-RU"/>
        </w:rPr>
        <w:t xml:space="preserve"> взыскании страховой выплаты</w:t>
      </w:r>
      <w:r w:rsidRPr="003F315C">
        <w:rPr>
          <w:sz w:val="26"/>
          <w:szCs w:val="26"/>
          <w:lang w:val="ru-RU"/>
        </w:rPr>
        <w:t xml:space="preserve"> - отказать.</w:t>
      </w:r>
      <w:r w:rsidR="006012E5">
        <w:rPr>
          <w:sz w:val="26"/>
          <w:szCs w:val="26"/>
          <w:lang w:val="ru-RU"/>
        </w:rPr>
        <w:t xml:space="preserve"> </w:t>
      </w:r>
    </w:p>
    <w:p w:rsidR="00B540D3" w:rsidRPr="00B540D3" w:rsidRDefault="00B540D3" w:rsidP="00B540D3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B540D3">
        <w:rPr>
          <w:sz w:val="26"/>
          <w:szCs w:val="26"/>
          <w:lang w:val="ru-RU"/>
        </w:rPr>
        <w:t xml:space="preserve">Решение может быть обжаловано в Ленинский районный суд города Севастополя </w:t>
      </w:r>
      <w:proofErr w:type="gramStart"/>
      <w:r w:rsidRPr="00B540D3">
        <w:rPr>
          <w:sz w:val="26"/>
          <w:szCs w:val="26"/>
          <w:lang w:val="ru-RU"/>
        </w:rPr>
        <w:t>через мирового судью</w:t>
      </w:r>
      <w:proofErr w:type="gramEnd"/>
      <w:r w:rsidRPr="00B540D3">
        <w:rPr>
          <w:sz w:val="26"/>
          <w:szCs w:val="26"/>
          <w:lang w:val="ru-RU"/>
        </w:rPr>
        <w:t xml:space="preserve"> судебного участка № 13 Ленинского судебного района города Севастополя в течение месяца с момента принятия решения суда в окончательной форме.</w:t>
      </w:r>
    </w:p>
    <w:p w:rsidR="006012E5" w:rsidRPr="003F315C" w:rsidRDefault="00B540D3" w:rsidP="00B540D3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B540D3">
        <w:rPr>
          <w:sz w:val="26"/>
          <w:szCs w:val="26"/>
          <w:lang w:val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012E5" w:rsidRPr="0021065F" w:rsidRDefault="006012E5" w:rsidP="001D0C50">
      <w:pPr>
        <w:ind w:firstLine="709"/>
        <w:jc w:val="both"/>
        <w:rPr>
          <w:sz w:val="26"/>
          <w:szCs w:val="26"/>
          <w:lang w:val="ru-RU"/>
        </w:rPr>
      </w:pPr>
    </w:p>
    <w:p w:rsidR="003F315C" w:rsidRPr="003F315C" w:rsidRDefault="003F315C" w:rsidP="003F315C">
      <w:pPr>
        <w:jc w:val="center"/>
        <w:rPr>
          <w:sz w:val="26"/>
          <w:szCs w:val="26"/>
          <w:lang w:val="ru-RU"/>
        </w:rPr>
      </w:pPr>
      <w:r w:rsidRPr="003F315C">
        <w:rPr>
          <w:sz w:val="26"/>
          <w:szCs w:val="26"/>
          <w:lang w:val="ru-RU"/>
        </w:rPr>
        <w:t>Председательствующий - подпись</w:t>
      </w:r>
    </w:p>
    <w:p w:rsidR="003F315C" w:rsidRPr="003F315C" w:rsidRDefault="003F315C" w:rsidP="003F315C">
      <w:pPr>
        <w:shd w:val="clear" w:color="auto" w:fill="FFFFFF"/>
        <w:rPr>
          <w:sz w:val="26"/>
          <w:szCs w:val="26"/>
          <w:lang w:val="ru-RU"/>
        </w:rPr>
      </w:pPr>
      <w:bookmarkStart w:id="0" w:name="_GoBack"/>
      <w:bookmarkEnd w:id="0"/>
    </w:p>
    <w:sectPr w:rsidR="003F315C" w:rsidRPr="003F315C" w:rsidSect="0026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3E"/>
    <w:rsid w:val="00041A71"/>
    <w:rsid w:val="001D0C50"/>
    <w:rsid w:val="00261F9F"/>
    <w:rsid w:val="003F315C"/>
    <w:rsid w:val="00530CD2"/>
    <w:rsid w:val="006012E5"/>
    <w:rsid w:val="007529A9"/>
    <w:rsid w:val="00B540D3"/>
    <w:rsid w:val="00B6523E"/>
    <w:rsid w:val="00BB4676"/>
    <w:rsid w:val="00BF0C69"/>
    <w:rsid w:val="00F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F5DF"/>
  <w15:docId w15:val="{2383BCB0-58AF-42B0-9B8B-16BF3E0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j">
    <w:name w:val="taj"/>
    <w:basedOn w:val="a0"/>
    <w:rsid w:val="006012E5"/>
  </w:style>
  <w:style w:type="paragraph" w:styleId="a3">
    <w:name w:val="Balloon Text"/>
    <w:basedOn w:val="a"/>
    <w:link w:val="a4"/>
    <w:uiPriority w:val="99"/>
    <w:semiHidden/>
    <w:unhideWhenUsed/>
    <w:rsid w:val="001D0C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C50"/>
    <w:rPr>
      <w:rFonts w:ascii="Segoe UI" w:eastAsia="Times New Roman" w:hAnsi="Segoe UI" w:cs="Segoe UI"/>
      <w:sz w:val="18"/>
      <w:szCs w:val="18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УОДМС</dc:creator>
  <cp:keywords/>
  <dc:description/>
  <cp:lastModifiedBy>Судебный участок</cp:lastModifiedBy>
  <cp:revision>4</cp:revision>
  <cp:lastPrinted>2017-02-21T09:43:00Z</cp:lastPrinted>
  <dcterms:created xsi:type="dcterms:W3CDTF">2017-04-07T14:07:00Z</dcterms:created>
  <dcterms:modified xsi:type="dcterms:W3CDTF">2017-04-07T14:08:00Z</dcterms:modified>
</cp:coreProperties>
</file>