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E1" w:rsidRPr="00BB638C" w:rsidRDefault="00110BE1" w:rsidP="00110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4E541C">
        <w:rPr>
          <w:rFonts w:ascii="Times New Roman" w:eastAsia="Times New Roman" w:hAnsi="Times New Roman" w:cs="Times New Roman"/>
          <w:sz w:val="26"/>
          <w:szCs w:val="26"/>
          <w:lang w:eastAsia="ru-RU"/>
        </w:rPr>
        <w:t>143</w:t>
      </w:r>
      <w:r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3001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706A0" w:rsidRDefault="001706A0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E1" w:rsidRPr="00BB638C" w:rsidRDefault="00110BE1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110BE1" w:rsidRDefault="00110BE1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541C" w:rsidRDefault="004E541C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З О Л Ю Т И В Н А Я             Ч А С Т Ь</w:t>
      </w:r>
    </w:p>
    <w:p w:rsidR="001706A0" w:rsidRDefault="001706A0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E1" w:rsidRPr="00BB638C" w:rsidRDefault="001706A0" w:rsidP="00110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54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0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="00110BE1"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3001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10BE1"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="00B67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ведении протокола судебного заседания </w:t>
      </w:r>
      <w:r w:rsidR="00110BE1"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="00B670CD">
        <w:rPr>
          <w:rFonts w:ascii="Times New Roman" w:eastAsia="Times New Roman" w:hAnsi="Times New Roman" w:cs="Times New Roman"/>
          <w:sz w:val="26"/>
          <w:szCs w:val="26"/>
          <w:lang w:eastAsia="ru-RU"/>
        </w:rPr>
        <w:t>ём</w:t>
      </w:r>
      <w:r w:rsidR="00110BE1"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Ковальчук А.В.,</w:t>
      </w:r>
      <w:r w:rsidR="00617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BE1"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="00C36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помещении судебного участка № 1 Балаклавского судебного района города Севастополя </w:t>
      </w:r>
      <w:r w:rsidR="00110BE1" w:rsidRPr="00BB6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гражданское дело по исковому заявлению </w:t>
      </w:r>
      <w:r w:rsidR="00460086">
        <w:rPr>
          <w:rFonts w:ascii="Times New Roman" w:hAnsi="Times New Roman" w:cs="Times New Roman"/>
          <w:color w:val="000000"/>
          <w:sz w:val="26"/>
          <w:szCs w:val="26"/>
        </w:rPr>
        <w:t>Департамента труда и социально</w:t>
      </w:r>
      <w:r w:rsidR="004E541C">
        <w:rPr>
          <w:rFonts w:ascii="Times New Roman" w:hAnsi="Times New Roman" w:cs="Times New Roman"/>
          <w:color w:val="000000"/>
          <w:sz w:val="26"/>
          <w:szCs w:val="26"/>
        </w:rPr>
        <w:t xml:space="preserve">го развития Приморского края </w:t>
      </w:r>
      <w:r w:rsidR="00460086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proofErr w:type="spellStart"/>
      <w:r w:rsidR="004E541C">
        <w:rPr>
          <w:rFonts w:ascii="Times New Roman" w:hAnsi="Times New Roman" w:cs="Times New Roman"/>
          <w:color w:val="000000"/>
          <w:sz w:val="26"/>
          <w:szCs w:val="26"/>
        </w:rPr>
        <w:t>Лапиковой</w:t>
      </w:r>
      <w:proofErr w:type="spellEnd"/>
      <w:r w:rsidR="004E54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 w:rsidR="00460086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</w:t>
      </w:r>
      <w:r w:rsidR="004E541C">
        <w:rPr>
          <w:rFonts w:ascii="Times New Roman" w:hAnsi="Times New Roman" w:cs="Times New Roman"/>
          <w:color w:val="000000"/>
          <w:sz w:val="26"/>
          <w:szCs w:val="26"/>
        </w:rPr>
        <w:t>неправомерно полученного ежемесячного пособия по уходу за ребенком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10BE1" w:rsidRDefault="00110BE1" w:rsidP="00110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924" w:rsidRPr="00B90891" w:rsidRDefault="00460086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089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0016F" w:rsidRPr="00B90891">
        <w:rPr>
          <w:rFonts w:ascii="Times New Roman" w:hAnsi="Times New Roman" w:cs="Times New Roman"/>
          <w:sz w:val="26"/>
          <w:szCs w:val="26"/>
        </w:rPr>
        <w:t xml:space="preserve">изложенного </w:t>
      </w:r>
      <w:r w:rsidRPr="00B90891">
        <w:rPr>
          <w:rFonts w:ascii="Times New Roman" w:hAnsi="Times New Roman" w:cs="Times New Roman"/>
          <w:sz w:val="26"/>
          <w:szCs w:val="26"/>
        </w:rPr>
        <w:t>и р</w:t>
      </w:r>
      <w:r w:rsidR="00C36924" w:rsidRPr="00B90891">
        <w:rPr>
          <w:rFonts w:ascii="Times New Roman" w:hAnsi="Times New Roman" w:cs="Times New Roman"/>
          <w:sz w:val="26"/>
          <w:szCs w:val="26"/>
        </w:rPr>
        <w:t>уководствуясь статьями 194-199 Гражданско</w:t>
      </w:r>
      <w:r w:rsidRPr="00B90891">
        <w:rPr>
          <w:rFonts w:ascii="Times New Roman" w:hAnsi="Times New Roman" w:cs="Times New Roman"/>
          <w:sz w:val="26"/>
          <w:szCs w:val="26"/>
        </w:rPr>
        <w:t>го п</w:t>
      </w:r>
      <w:r w:rsidR="00C36924" w:rsidRPr="00B90891">
        <w:rPr>
          <w:rFonts w:ascii="Times New Roman" w:hAnsi="Times New Roman" w:cs="Times New Roman"/>
          <w:sz w:val="26"/>
          <w:szCs w:val="26"/>
        </w:rPr>
        <w:t>роцессуального Кодекса Российской Федерации, мировой судья</w:t>
      </w:r>
    </w:p>
    <w:p w:rsidR="00C36924" w:rsidRPr="00F146F0" w:rsidRDefault="00C36924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F146F0" w:rsidRDefault="00C36924" w:rsidP="00C3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F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6F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6F0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6F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6F0">
        <w:rPr>
          <w:rFonts w:ascii="Times New Roman" w:hAnsi="Times New Roman" w:cs="Times New Roman"/>
          <w:b/>
          <w:sz w:val="24"/>
          <w:szCs w:val="24"/>
        </w:rPr>
        <w:t>Л:</w:t>
      </w:r>
    </w:p>
    <w:p w:rsidR="00C36924" w:rsidRPr="00F146F0" w:rsidRDefault="00C36924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541C" w:rsidRPr="00F146F0" w:rsidRDefault="004E541C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46F0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Департамента труда и социального развития Приморского края к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Лапиковой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(имя, отчество) </w:t>
      </w:r>
      <w:r>
        <w:rPr>
          <w:rFonts w:ascii="Times New Roman" w:hAnsi="Times New Roman" w:cs="Times New Roman"/>
          <w:color w:val="000000"/>
          <w:sz w:val="26"/>
          <w:szCs w:val="26"/>
        </w:rPr>
        <w:t>о взыскании неправомерно полученного ежемесячного пособия по уходу за ребенком</w:t>
      </w:r>
      <w:r w:rsidRPr="00F146F0">
        <w:rPr>
          <w:rFonts w:ascii="Times New Roman" w:hAnsi="Times New Roman" w:cs="Times New Roman"/>
          <w:sz w:val="26"/>
          <w:szCs w:val="26"/>
        </w:rPr>
        <w:t xml:space="preserve"> - удовлетворить. </w:t>
      </w:r>
    </w:p>
    <w:p w:rsidR="004E541C" w:rsidRDefault="004E541C" w:rsidP="004E54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B3185">
        <w:rPr>
          <w:rFonts w:ascii="Times New Roman" w:hAnsi="Times New Roman" w:cs="Times New Roman"/>
          <w:sz w:val="26"/>
          <w:szCs w:val="26"/>
        </w:rPr>
        <w:t xml:space="preserve">Взыскать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Лапиковой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</w:rPr>
        <w:t>(дата рождения)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>, урожен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 w:rsidR="000D1ACE">
        <w:rPr>
          <w:rFonts w:ascii="Times New Roman" w:eastAsia="Times New Roman" w:hAnsi="Times New Roman" w:cs="Times New Roman"/>
          <w:sz w:val="26"/>
          <w:szCs w:val="26"/>
        </w:rPr>
        <w:t>(место рождения)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</w:rPr>
        <w:t>(адрес регистрации)</w:t>
      </w:r>
      <w:r w:rsidRPr="0042536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пользу Департамента труда и социального развития Приморского края (690091, город Владивосток, улица Пушкинская, 13) сумму необоснованно полученной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t>ежемесячной денежной выплаты в случае рождения третьего ребенка и последующих детей за период с 01 декабря 2015 года по 31 марта 2016 года, в размере 29.260 (двадцать девять тысяч двести шестьдесят) рублей 16 копеек.</w:t>
      </w:r>
    </w:p>
    <w:p w:rsidR="004E541C" w:rsidRPr="00425361" w:rsidRDefault="004E541C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3185">
        <w:rPr>
          <w:rFonts w:ascii="Times New Roman" w:hAnsi="Times New Roman" w:cs="Times New Roman"/>
          <w:sz w:val="26"/>
          <w:szCs w:val="26"/>
        </w:rPr>
        <w:t xml:space="preserve">Взыскать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Лапиковой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</w:rPr>
        <w:t xml:space="preserve">(дата 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>рождения</w:t>
      </w:r>
      <w:r w:rsidR="000D1AC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>, урожен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 w:rsidR="000D1ACE">
        <w:rPr>
          <w:rFonts w:ascii="Times New Roman" w:eastAsia="Times New Roman" w:hAnsi="Times New Roman" w:cs="Times New Roman"/>
          <w:sz w:val="26"/>
          <w:szCs w:val="26"/>
        </w:rPr>
        <w:t>(место рождения)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BB6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ACE">
        <w:rPr>
          <w:rFonts w:ascii="Times New Roman" w:eastAsia="Times New Roman" w:hAnsi="Times New Roman" w:cs="Times New Roman"/>
          <w:sz w:val="26"/>
          <w:szCs w:val="26"/>
        </w:rPr>
        <w:t>(адрес регистрации)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253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доход государства </w:t>
      </w:r>
      <w:r w:rsidRPr="00425361">
        <w:rPr>
          <w:rFonts w:ascii="Times New Roman" w:hAnsi="Times New Roman" w:cs="Times New Roman"/>
          <w:sz w:val="26"/>
          <w:szCs w:val="26"/>
        </w:rPr>
        <w:t xml:space="preserve">судебные расходы в виде государственной пошлины в размере </w:t>
      </w:r>
      <w:r w:rsidR="00B670CD">
        <w:rPr>
          <w:rFonts w:ascii="Times New Roman" w:hAnsi="Times New Roman" w:cs="Times New Roman"/>
          <w:sz w:val="26"/>
          <w:szCs w:val="26"/>
        </w:rPr>
        <w:t>1.077</w:t>
      </w:r>
      <w:r w:rsidRPr="00425361">
        <w:rPr>
          <w:rFonts w:ascii="Times New Roman" w:hAnsi="Times New Roman" w:cs="Times New Roman"/>
          <w:sz w:val="26"/>
          <w:szCs w:val="26"/>
        </w:rPr>
        <w:t xml:space="preserve"> (</w:t>
      </w:r>
      <w:r w:rsidR="00B670CD">
        <w:rPr>
          <w:rFonts w:ascii="Times New Roman" w:hAnsi="Times New Roman" w:cs="Times New Roman"/>
          <w:sz w:val="26"/>
          <w:szCs w:val="26"/>
        </w:rPr>
        <w:t>одна тысяча семьдесят семь</w:t>
      </w:r>
      <w:r w:rsidRPr="00425361">
        <w:rPr>
          <w:rFonts w:ascii="Times New Roman" w:hAnsi="Times New Roman" w:cs="Times New Roman"/>
          <w:sz w:val="26"/>
          <w:szCs w:val="26"/>
        </w:rPr>
        <w:t>) рублей</w:t>
      </w:r>
      <w:r w:rsidR="00B670CD">
        <w:rPr>
          <w:rFonts w:ascii="Times New Roman" w:hAnsi="Times New Roman" w:cs="Times New Roman"/>
          <w:sz w:val="26"/>
          <w:szCs w:val="26"/>
        </w:rPr>
        <w:t xml:space="preserve"> 80 копеек</w:t>
      </w:r>
      <w:r w:rsidRPr="00425361">
        <w:rPr>
          <w:rFonts w:ascii="Times New Roman" w:hAnsi="Times New Roman" w:cs="Times New Roman"/>
          <w:sz w:val="26"/>
          <w:szCs w:val="26"/>
        </w:rPr>
        <w:t>.</w:t>
      </w:r>
    </w:p>
    <w:p w:rsidR="004E541C" w:rsidRPr="002813CC" w:rsidRDefault="004E541C" w:rsidP="004E54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13CC">
        <w:rPr>
          <w:rFonts w:ascii="Times New Roman" w:hAnsi="Times New Roman" w:cs="Times New Roman"/>
          <w:sz w:val="26"/>
          <w:szCs w:val="26"/>
        </w:rPr>
        <w:t xml:space="preserve">Лица, участвующие в деле и их представители вправе подать заявление о </w:t>
      </w:r>
      <w:bookmarkStart w:id="0" w:name="_GoBack"/>
      <w:bookmarkEnd w:id="0"/>
      <w:r w:rsidRPr="002813CC">
        <w:rPr>
          <w:rFonts w:ascii="Times New Roman" w:hAnsi="Times New Roman" w:cs="Times New Roman"/>
          <w:sz w:val="26"/>
          <w:szCs w:val="26"/>
        </w:rPr>
        <w:t>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4E541C" w:rsidRDefault="004E541C" w:rsidP="004E54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13CC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proofErr w:type="gramStart"/>
      <w:r w:rsidRPr="002813CC">
        <w:rPr>
          <w:rFonts w:ascii="Times New Roman" w:hAnsi="Times New Roman" w:cs="Times New Roman"/>
          <w:sz w:val="26"/>
          <w:szCs w:val="26"/>
        </w:rPr>
        <w:t>через мирового</w:t>
      </w:r>
      <w:r w:rsidRPr="005B3E33">
        <w:rPr>
          <w:rFonts w:ascii="Times New Roman" w:hAnsi="Times New Roman" w:cs="Times New Roman"/>
          <w:sz w:val="26"/>
          <w:szCs w:val="26"/>
        </w:rPr>
        <w:t xml:space="preserve"> судью</w:t>
      </w:r>
      <w:proofErr w:type="gramEnd"/>
      <w:r w:rsidRPr="005B3E33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</w:t>
      </w:r>
      <w:r>
        <w:rPr>
          <w:rFonts w:ascii="Times New Roman" w:hAnsi="Times New Roman" w:cs="Times New Roman"/>
          <w:sz w:val="26"/>
          <w:szCs w:val="26"/>
        </w:rPr>
        <w:t xml:space="preserve"> со дня принятия решения в окончательной форме</w:t>
      </w:r>
      <w:r w:rsidRPr="005B3E33">
        <w:rPr>
          <w:rFonts w:ascii="Times New Roman" w:hAnsi="Times New Roman" w:cs="Times New Roman"/>
          <w:sz w:val="26"/>
          <w:szCs w:val="26"/>
        </w:rPr>
        <w:t>.</w:t>
      </w:r>
    </w:p>
    <w:p w:rsidR="004E541C" w:rsidRDefault="004E541C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70CD" w:rsidRDefault="00B670CD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7B07" w:rsidRDefault="004E541C" w:rsidP="004E541C">
      <w:pPr>
        <w:spacing w:after="0" w:line="240" w:lineRule="auto"/>
        <w:ind w:firstLine="567"/>
        <w:jc w:val="both"/>
      </w:pPr>
      <w:r w:rsidRPr="00F146F0">
        <w:rPr>
          <w:rFonts w:ascii="Times New Roman" w:hAnsi="Times New Roman" w:cs="Times New Roman"/>
          <w:b/>
          <w:sz w:val="26"/>
          <w:szCs w:val="26"/>
        </w:rPr>
        <w:t>Мировой судья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sectPr w:rsidR="00017B07" w:rsidSect="00460086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E" w:rsidRDefault="00B840BE" w:rsidP="00B90891">
      <w:pPr>
        <w:spacing w:after="0" w:line="240" w:lineRule="auto"/>
      </w:pPr>
      <w:r>
        <w:separator/>
      </w:r>
    </w:p>
  </w:endnote>
  <w:endnote w:type="continuationSeparator" w:id="0">
    <w:p w:rsidR="00B840BE" w:rsidRDefault="00B840BE" w:rsidP="00B9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715945"/>
      <w:docPartObj>
        <w:docPartGallery w:val="Page Numbers (Bottom of Page)"/>
        <w:docPartUnique/>
      </w:docPartObj>
    </w:sdtPr>
    <w:sdtEndPr/>
    <w:sdtContent>
      <w:p w:rsidR="00B90891" w:rsidRDefault="00B908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CE">
          <w:rPr>
            <w:noProof/>
          </w:rPr>
          <w:t>1</w:t>
        </w:r>
        <w:r>
          <w:fldChar w:fldCharType="end"/>
        </w:r>
      </w:p>
    </w:sdtContent>
  </w:sdt>
  <w:p w:rsidR="00B90891" w:rsidRDefault="00B90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E" w:rsidRDefault="00B840BE" w:rsidP="00B90891">
      <w:pPr>
        <w:spacing w:after="0" w:line="240" w:lineRule="auto"/>
      </w:pPr>
      <w:r>
        <w:separator/>
      </w:r>
    </w:p>
  </w:footnote>
  <w:footnote w:type="continuationSeparator" w:id="0">
    <w:p w:rsidR="00B840BE" w:rsidRDefault="00B840BE" w:rsidP="00B9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66C"/>
    <w:multiLevelType w:val="multilevel"/>
    <w:tmpl w:val="FE886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2C"/>
    <w:rsid w:val="00017B07"/>
    <w:rsid w:val="000C361B"/>
    <w:rsid w:val="000D1ACE"/>
    <w:rsid w:val="000D74A4"/>
    <w:rsid w:val="000E4403"/>
    <w:rsid w:val="00110BE1"/>
    <w:rsid w:val="001359DC"/>
    <w:rsid w:val="001706A0"/>
    <w:rsid w:val="002343C7"/>
    <w:rsid w:val="002813CC"/>
    <w:rsid w:val="002F1C1B"/>
    <w:rsid w:val="0030016F"/>
    <w:rsid w:val="003708E3"/>
    <w:rsid w:val="00372731"/>
    <w:rsid w:val="003F4C5E"/>
    <w:rsid w:val="00460086"/>
    <w:rsid w:val="004E541C"/>
    <w:rsid w:val="004E7B66"/>
    <w:rsid w:val="00617592"/>
    <w:rsid w:val="007A4EEA"/>
    <w:rsid w:val="00943147"/>
    <w:rsid w:val="00962D54"/>
    <w:rsid w:val="009A2119"/>
    <w:rsid w:val="00A05335"/>
    <w:rsid w:val="00A82DCE"/>
    <w:rsid w:val="00AA0B1F"/>
    <w:rsid w:val="00AD5A7F"/>
    <w:rsid w:val="00AF5B40"/>
    <w:rsid w:val="00B04909"/>
    <w:rsid w:val="00B0697A"/>
    <w:rsid w:val="00B16B2C"/>
    <w:rsid w:val="00B179D7"/>
    <w:rsid w:val="00B670CD"/>
    <w:rsid w:val="00B83E60"/>
    <w:rsid w:val="00B840BE"/>
    <w:rsid w:val="00B90891"/>
    <w:rsid w:val="00B919D1"/>
    <w:rsid w:val="00C36924"/>
    <w:rsid w:val="00C522D3"/>
    <w:rsid w:val="00C672F5"/>
    <w:rsid w:val="00C74BDA"/>
    <w:rsid w:val="00DF203C"/>
    <w:rsid w:val="00E0568D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EA09"/>
  <w15:docId w15:val="{5B307D23-E435-468F-B3DC-C688512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E1"/>
  </w:style>
  <w:style w:type="paragraph" w:styleId="3">
    <w:name w:val="heading 3"/>
    <w:basedOn w:val="a"/>
    <w:link w:val="30"/>
    <w:uiPriority w:val="9"/>
    <w:qFormat/>
    <w:rsid w:val="009A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9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2F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05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33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891"/>
  </w:style>
  <w:style w:type="paragraph" w:styleId="a7">
    <w:name w:val="footer"/>
    <w:basedOn w:val="a"/>
    <w:link w:val="a8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Грицай А.А.</cp:lastModifiedBy>
  <cp:revision>2</cp:revision>
  <cp:lastPrinted>2017-03-02T08:00:00Z</cp:lastPrinted>
  <dcterms:created xsi:type="dcterms:W3CDTF">2017-06-24T09:05:00Z</dcterms:created>
  <dcterms:modified xsi:type="dcterms:W3CDTF">2017-06-24T09:05:00Z</dcterms:modified>
</cp:coreProperties>
</file>