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05D5" w:rsidRPr="00C1500F" w:rsidP="00090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1500F">
        <w:rPr>
          <w:rFonts w:ascii="Times New Roman" w:eastAsia="Times New Roman" w:hAnsi="Times New Roman" w:cs="Times New Roman"/>
          <w:sz w:val="26"/>
          <w:szCs w:val="26"/>
        </w:rPr>
        <w:t>Дело № 2-</w:t>
      </w:r>
      <w:r w:rsidR="002253BF">
        <w:rPr>
          <w:rFonts w:ascii="Times New Roman" w:eastAsia="Times New Roman" w:hAnsi="Times New Roman" w:cs="Times New Roman"/>
          <w:sz w:val="26"/>
          <w:szCs w:val="26"/>
        </w:rPr>
        <w:t>111</w:t>
      </w:r>
      <w:r w:rsidRPr="00C1500F">
        <w:rPr>
          <w:rFonts w:ascii="Times New Roman" w:eastAsia="Times New Roman" w:hAnsi="Times New Roman" w:cs="Times New Roman"/>
          <w:sz w:val="26"/>
          <w:szCs w:val="26"/>
        </w:rPr>
        <w:t>/20</w:t>
      </w:r>
      <w:r w:rsidR="002253BF">
        <w:rPr>
          <w:rFonts w:ascii="Times New Roman" w:eastAsia="Times New Roman" w:hAnsi="Times New Roman" w:cs="Times New Roman"/>
          <w:sz w:val="26"/>
          <w:szCs w:val="26"/>
        </w:rPr>
        <w:t>20</w:t>
      </w:r>
    </w:p>
    <w:p w:rsidR="000905D5" w:rsidRPr="00C1500F" w:rsidP="00090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500F">
        <w:rPr>
          <w:rFonts w:ascii="Times New Roman" w:eastAsia="Times New Roman" w:hAnsi="Times New Roman" w:cs="Times New Roman"/>
          <w:b/>
          <w:sz w:val="26"/>
          <w:szCs w:val="26"/>
        </w:rPr>
        <w:t>Р Е Ш Е Н И Е</w:t>
      </w:r>
    </w:p>
    <w:p w:rsidR="000905D5" w:rsidRPr="00C1500F" w:rsidP="00090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500F">
        <w:rPr>
          <w:rFonts w:ascii="Times New Roman" w:eastAsia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9550AD" w:rsidRPr="00C1500F" w:rsidP="009550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500F">
        <w:rPr>
          <w:rFonts w:ascii="Times New Roman" w:hAnsi="Times New Roman" w:cs="Times New Roman"/>
          <w:b/>
          <w:sz w:val="26"/>
          <w:szCs w:val="26"/>
        </w:rPr>
        <w:t xml:space="preserve">Р Е З О Л Ю Т И В Н А Я   </w:t>
      </w:r>
      <w:r w:rsidRPr="00C1500F" w:rsidR="00A37E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500F">
        <w:rPr>
          <w:rFonts w:ascii="Times New Roman" w:hAnsi="Times New Roman" w:cs="Times New Roman"/>
          <w:b/>
          <w:sz w:val="26"/>
          <w:szCs w:val="26"/>
        </w:rPr>
        <w:t xml:space="preserve">         Ч А С Т Ь</w:t>
      </w:r>
    </w:p>
    <w:p w:rsidR="000905D5" w:rsidRPr="00C1500F" w:rsidP="000905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53BF" w:rsidP="00795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C1500F" w:rsidR="000905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марта </w:t>
      </w:r>
      <w:r w:rsidRPr="00C1500F" w:rsidR="000905D5">
        <w:rPr>
          <w:rFonts w:ascii="Times New Roman" w:eastAsia="Times New Roman" w:hAnsi="Times New Roman" w:cs="Times New Roman"/>
          <w:sz w:val="26"/>
          <w:szCs w:val="26"/>
        </w:rPr>
        <w:t>20</w:t>
      </w:r>
      <w:r w:rsidR="009679CE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1500F" w:rsidR="000905D5">
        <w:rPr>
          <w:rFonts w:ascii="Times New Roman" w:eastAsia="Times New Roman" w:hAnsi="Times New Roman" w:cs="Times New Roman"/>
          <w:sz w:val="26"/>
          <w:szCs w:val="26"/>
        </w:rPr>
        <w:t xml:space="preserve"> года мировой судья судебного участка № 1 Балаклавского судебного района города Севастополя Грицай А.А., при ведении протокола судебного заседания </w:t>
      </w:r>
      <w:r w:rsidR="009679CE">
        <w:rPr>
          <w:rFonts w:ascii="Times New Roman" w:eastAsia="Times New Roman" w:hAnsi="Times New Roman" w:cs="Times New Roman"/>
          <w:sz w:val="26"/>
          <w:szCs w:val="26"/>
        </w:rPr>
        <w:t xml:space="preserve">помощником судьи </w:t>
      </w:r>
      <w:r w:rsidR="009679CE">
        <w:rPr>
          <w:rFonts w:ascii="Times New Roman" w:eastAsia="Times New Roman" w:hAnsi="Times New Roman" w:cs="Times New Roman"/>
          <w:sz w:val="26"/>
          <w:szCs w:val="26"/>
        </w:rPr>
        <w:t>Гудилиной</w:t>
      </w:r>
      <w:r w:rsidR="009679CE">
        <w:rPr>
          <w:rFonts w:ascii="Times New Roman" w:eastAsia="Times New Roman" w:hAnsi="Times New Roman" w:cs="Times New Roman"/>
          <w:sz w:val="26"/>
          <w:szCs w:val="26"/>
        </w:rPr>
        <w:t xml:space="preserve"> Н.А.</w:t>
      </w:r>
      <w:r w:rsidRPr="00C1500F" w:rsidR="000905D5">
        <w:rPr>
          <w:rFonts w:ascii="Times New Roman" w:eastAsia="Times New Roman" w:hAnsi="Times New Roman" w:cs="Times New Roman"/>
          <w:sz w:val="26"/>
          <w:szCs w:val="26"/>
        </w:rPr>
        <w:t xml:space="preserve">, с участием </w:t>
      </w:r>
      <w:r w:rsidR="009679CE"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представителя истца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Мурашовой </w:t>
      </w:r>
      <w:r w:rsidR="001339E7">
        <w:rPr>
          <w:rFonts w:ascii="Times New Roman" w:eastAsia="Times New Roman" w:hAnsi="Times New Roman" w:cs="Times New Roman"/>
          <w:sz w:val="26"/>
          <w:szCs w:val="26"/>
        </w:rPr>
        <w:t>(имя, отчество)</w:t>
      </w:r>
      <w:r w:rsidRPr="00C1500F" w:rsidR="00C7266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ответчиков </w:t>
      </w:r>
      <w:r>
        <w:rPr>
          <w:rFonts w:ascii="Times New Roman" w:eastAsia="Times New Roman" w:hAnsi="Times New Roman" w:cs="Times New Roman"/>
          <w:sz w:val="26"/>
          <w:szCs w:val="26"/>
        </w:rPr>
        <w:t>Гложик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39E7">
        <w:rPr>
          <w:rFonts w:ascii="Times New Roman" w:eastAsia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Гложик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39E7">
        <w:rPr>
          <w:rFonts w:ascii="Times New Roman" w:eastAsia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1500F" w:rsidR="000905D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в помещении судебного участка № 1 Балаклавского судебного района города Севастополя гражданское дело по исковому заявлению </w:t>
      </w:r>
      <w:r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</w:rPr>
        <w:t>Севэнергосбыт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 к </w:t>
      </w:r>
      <w:r>
        <w:rPr>
          <w:rFonts w:ascii="Times New Roman" w:hAnsi="Times New Roman" w:cs="Times New Roman"/>
          <w:color w:val="000000"/>
          <w:sz w:val="26"/>
          <w:szCs w:val="26"/>
        </w:rPr>
        <w:t>Гложик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339E7">
        <w:rPr>
          <w:rFonts w:ascii="Times New Roman" w:eastAsia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Гложик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339E7">
        <w:rPr>
          <w:rFonts w:ascii="Times New Roman" w:eastAsia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Гложик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339E7">
        <w:rPr>
          <w:rFonts w:ascii="Times New Roman" w:eastAsia="Times New Roman" w:hAnsi="Times New Roman" w:cs="Times New Roman"/>
          <w:sz w:val="26"/>
          <w:szCs w:val="26"/>
        </w:rPr>
        <w:t>(имя, отчество)</w:t>
      </w:r>
      <w:r w:rsidR="001339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 взыскании задолженности за потребленную электрическую энергию</w:t>
      </w:r>
      <w:r w:rsidRPr="00C1500F" w:rsidR="008A4AC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C1500F" w:rsidR="00C726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53BF" w:rsidP="00795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52E1" w:rsidRPr="00C1500F" w:rsidP="00795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500F">
        <w:rPr>
          <w:rFonts w:ascii="Times New Roman" w:hAnsi="Times New Roman" w:cs="Times New Roman"/>
          <w:sz w:val="26"/>
          <w:szCs w:val="26"/>
        </w:rPr>
        <w:t>р</w:t>
      </w:r>
      <w:r w:rsidRPr="00C1500F">
        <w:rPr>
          <w:rFonts w:ascii="Times New Roman" w:hAnsi="Times New Roman" w:cs="Times New Roman"/>
          <w:sz w:val="26"/>
          <w:szCs w:val="26"/>
        </w:rPr>
        <w:t>уководствуясь статьями 194-198 Гражданско</w:t>
      </w:r>
      <w:r w:rsidRPr="00C1500F">
        <w:rPr>
          <w:rFonts w:ascii="Times New Roman" w:hAnsi="Times New Roman" w:cs="Times New Roman"/>
          <w:sz w:val="26"/>
          <w:szCs w:val="26"/>
        </w:rPr>
        <w:t xml:space="preserve">го </w:t>
      </w:r>
      <w:r w:rsidRPr="00C1500F">
        <w:rPr>
          <w:rFonts w:ascii="Times New Roman" w:hAnsi="Times New Roman" w:cs="Times New Roman"/>
          <w:sz w:val="26"/>
          <w:szCs w:val="26"/>
        </w:rPr>
        <w:t>процессуальног</w:t>
      </w:r>
      <w:r w:rsidRPr="00C1500F">
        <w:rPr>
          <w:rFonts w:ascii="Times New Roman" w:hAnsi="Times New Roman" w:cs="Times New Roman"/>
          <w:sz w:val="26"/>
          <w:szCs w:val="26"/>
        </w:rPr>
        <w:t>о Кодекса Российской Федерации</w:t>
      </w:r>
      <w:r w:rsidRPr="00C1500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53967" w:rsidRPr="00C1500F" w:rsidP="0025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3967" w:rsidRPr="00C1500F" w:rsidP="00253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50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Е Ш И Л:</w:t>
      </w:r>
    </w:p>
    <w:p w:rsidR="00253967" w:rsidRPr="00C1500F" w:rsidP="0025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52E1" w:rsidRPr="00C1500F" w:rsidP="00795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500F">
        <w:rPr>
          <w:rFonts w:ascii="Times New Roman" w:hAnsi="Times New Roman" w:cs="Times New Roman"/>
          <w:sz w:val="26"/>
          <w:szCs w:val="26"/>
        </w:rPr>
        <w:t>Исковое заявление</w:t>
      </w:r>
      <w:r w:rsidR="006D1034">
        <w:rPr>
          <w:rFonts w:ascii="Times New Roman" w:hAnsi="Times New Roman" w:cs="Times New Roman"/>
          <w:sz w:val="26"/>
          <w:szCs w:val="26"/>
        </w:rPr>
        <w:t xml:space="preserve"> </w:t>
      </w:r>
      <w:r w:rsidR="002253BF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C1500F" w:rsidR="002253BF">
        <w:rPr>
          <w:rFonts w:ascii="Times New Roman" w:hAnsi="Times New Roman" w:cs="Times New Roman"/>
          <w:sz w:val="26"/>
          <w:szCs w:val="26"/>
        </w:rPr>
        <w:t>«</w:t>
      </w:r>
      <w:r w:rsidR="002253BF">
        <w:rPr>
          <w:rFonts w:ascii="Times New Roman" w:hAnsi="Times New Roman" w:cs="Times New Roman"/>
          <w:sz w:val="26"/>
          <w:szCs w:val="26"/>
        </w:rPr>
        <w:t>Севэнергосбыт</w:t>
      </w:r>
      <w:r w:rsidRPr="00C1500F" w:rsidR="002253BF">
        <w:rPr>
          <w:rFonts w:ascii="Times New Roman" w:hAnsi="Times New Roman" w:cs="Times New Roman"/>
          <w:sz w:val="26"/>
          <w:szCs w:val="26"/>
        </w:rPr>
        <w:t>»</w:t>
      </w:r>
      <w:r w:rsidR="002253BF">
        <w:rPr>
          <w:rFonts w:ascii="Times New Roman" w:hAnsi="Times New Roman" w:cs="Times New Roman"/>
          <w:sz w:val="26"/>
          <w:szCs w:val="26"/>
        </w:rPr>
        <w:t xml:space="preserve"> к </w:t>
      </w:r>
      <w:r w:rsidR="002253BF">
        <w:rPr>
          <w:rFonts w:ascii="Times New Roman" w:hAnsi="Times New Roman" w:cs="Times New Roman"/>
          <w:color w:val="000000"/>
          <w:sz w:val="26"/>
          <w:szCs w:val="26"/>
        </w:rPr>
        <w:t>Гложик</w:t>
      </w:r>
      <w:r w:rsidR="002253B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339E7">
        <w:rPr>
          <w:rFonts w:ascii="Times New Roman" w:eastAsia="Times New Roman" w:hAnsi="Times New Roman" w:cs="Times New Roman"/>
          <w:sz w:val="26"/>
          <w:szCs w:val="26"/>
        </w:rPr>
        <w:t>(имя, отчество)</w:t>
      </w:r>
      <w:r w:rsidR="002253B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2253BF">
        <w:rPr>
          <w:rFonts w:ascii="Times New Roman" w:hAnsi="Times New Roman" w:cs="Times New Roman"/>
          <w:color w:val="000000"/>
          <w:sz w:val="26"/>
          <w:szCs w:val="26"/>
        </w:rPr>
        <w:t>Гложик</w:t>
      </w:r>
      <w:r w:rsidR="002253B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339E7">
        <w:rPr>
          <w:rFonts w:ascii="Times New Roman" w:eastAsia="Times New Roman" w:hAnsi="Times New Roman" w:cs="Times New Roman"/>
          <w:sz w:val="26"/>
          <w:szCs w:val="26"/>
        </w:rPr>
        <w:t>(имя, отчество)</w:t>
      </w:r>
      <w:r w:rsidR="002253B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2253BF">
        <w:rPr>
          <w:rFonts w:ascii="Times New Roman" w:hAnsi="Times New Roman" w:cs="Times New Roman"/>
          <w:color w:val="000000"/>
          <w:sz w:val="26"/>
          <w:szCs w:val="26"/>
        </w:rPr>
        <w:t>Гложик</w:t>
      </w:r>
      <w:r w:rsidR="002253B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339E7">
        <w:rPr>
          <w:rFonts w:ascii="Times New Roman" w:eastAsia="Times New Roman" w:hAnsi="Times New Roman" w:cs="Times New Roman"/>
          <w:sz w:val="26"/>
          <w:szCs w:val="26"/>
        </w:rPr>
        <w:t>(имя, отчество)</w:t>
      </w:r>
      <w:r w:rsidR="001339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53BF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Pr="00C1500F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6D1034" w:rsidP="006D10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1500F">
        <w:rPr>
          <w:rFonts w:ascii="Times New Roman" w:hAnsi="Times New Roman" w:cs="Times New Roman"/>
          <w:sz w:val="26"/>
          <w:szCs w:val="26"/>
        </w:rPr>
        <w:t xml:space="preserve">Взыскать </w:t>
      </w:r>
      <w:r w:rsidRPr="00C1500F" w:rsidR="00AE2ACD">
        <w:rPr>
          <w:rFonts w:ascii="Times New Roman" w:hAnsi="Times New Roman" w:cs="Times New Roman"/>
          <w:sz w:val="26"/>
          <w:szCs w:val="26"/>
        </w:rPr>
        <w:t xml:space="preserve">солидарно </w:t>
      </w:r>
      <w:r w:rsidRPr="00C1500F">
        <w:rPr>
          <w:rFonts w:ascii="Times New Roman" w:hAnsi="Times New Roman" w:cs="Times New Roman"/>
          <w:sz w:val="26"/>
          <w:szCs w:val="26"/>
        </w:rPr>
        <w:t xml:space="preserve">с </w:t>
      </w:r>
      <w:r w:rsidR="002253BF">
        <w:rPr>
          <w:rFonts w:ascii="Times New Roman" w:hAnsi="Times New Roman" w:cs="Times New Roman"/>
          <w:color w:val="000000"/>
          <w:sz w:val="26"/>
          <w:szCs w:val="26"/>
        </w:rPr>
        <w:t>Гложик</w:t>
      </w:r>
      <w:r w:rsidR="002253B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339E7">
        <w:rPr>
          <w:rFonts w:ascii="Times New Roman" w:eastAsia="Times New Roman" w:hAnsi="Times New Roman" w:cs="Times New Roman"/>
          <w:sz w:val="26"/>
          <w:szCs w:val="26"/>
        </w:rPr>
        <w:t>(имя, отчество)</w:t>
      </w:r>
      <w:r w:rsidR="002253B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2253BF">
        <w:rPr>
          <w:rFonts w:ascii="Times New Roman" w:hAnsi="Times New Roman" w:cs="Times New Roman"/>
          <w:color w:val="000000"/>
          <w:sz w:val="26"/>
          <w:szCs w:val="26"/>
        </w:rPr>
        <w:t>Гложик</w:t>
      </w:r>
      <w:r w:rsidR="002253B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339E7">
        <w:rPr>
          <w:rFonts w:ascii="Times New Roman" w:eastAsia="Times New Roman" w:hAnsi="Times New Roman" w:cs="Times New Roman"/>
          <w:sz w:val="26"/>
          <w:szCs w:val="26"/>
        </w:rPr>
        <w:t>(имя, отчество)</w:t>
      </w:r>
      <w:r w:rsidR="002253B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2253BF">
        <w:rPr>
          <w:rFonts w:ascii="Times New Roman" w:hAnsi="Times New Roman" w:cs="Times New Roman"/>
          <w:color w:val="000000"/>
          <w:sz w:val="26"/>
          <w:szCs w:val="26"/>
        </w:rPr>
        <w:t>Гложик</w:t>
      </w:r>
      <w:r w:rsidR="002253B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339E7">
        <w:rPr>
          <w:rFonts w:ascii="Times New Roman" w:eastAsia="Times New Roman" w:hAnsi="Times New Roman" w:cs="Times New Roman"/>
          <w:sz w:val="26"/>
          <w:szCs w:val="26"/>
        </w:rPr>
        <w:t>(имя, отчество)</w:t>
      </w:r>
      <w:r w:rsidR="001339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500F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="002253BF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C1500F">
        <w:rPr>
          <w:rFonts w:ascii="Times New Roman" w:hAnsi="Times New Roman" w:cs="Times New Roman"/>
          <w:sz w:val="26"/>
          <w:szCs w:val="26"/>
        </w:rPr>
        <w:t>«</w:t>
      </w:r>
      <w:r w:rsidR="002253BF">
        <w:rPr>
          <w:rFonts w:ascii="Times New Roman" w:hAnsi="Times New Roman" w:cs="Times New Roman"/>
          <w:sz w:val="26"/>
          <w:szCs w:val="26"/>
        </w:rPr>
        <w:t>Севэнергосбыт</w:t>
      </w:r>
      <w:r w:rsidRPr="00C1500F">
        <w:rPr>
          <w:rFonts w:ascii="Times New Roman" w:hAnsi="Times New Roman" w:cs="Times New Roman"/>
          <w:sz w:val="26"/>
          <w:szCs w:val="26"/>
        </w:rPr>
        <w:t xml:space="preserve">» </w:t>
      </w:r>
      <w:r w:rsidR="002253BF">
        <w:rPr>
          <w:rFonts w:ascii="Times New Roman" w:hAnsi="Times New Roman" w:cs="Times New Roman"/>
          <w:color w:val="000000"/>
          <w:sz w:val="26"/>
          <w:szCs w:val="26"/>
        </w:rPr>
        <w:t>задолженность за потребленную электрическую энергию за период с 01 июля 2018 года по 31 декабря 2019 года в размере 9.997 рублей 03 копейки, а также расходы по оплате государственной пошлины в размере 400 рублей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а всего взыскать </w:t>
      </w:r>
      <w:r w:rsidR="002253BF">
        <w:rPr>
          <w:rFonts w:ascii="Times New Roman" w:hAnsi="Times New Roman" w:cs="Times New Roman"/>
          <w:color w:val="000000"/>
          <w:sz w:val="26"/>
          <w:szCs w:val="26"/>
        </w:rPr>
        <w:t>10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2253BF">
        <w:rPr>
          <w:rFonts w:ascii="Times New Roman" w:hAnsi="Times New Roman" w:cs="Times New Roman"/>
          <w:color w:val="000000"/>
          <w:sz w:val="26"/>
          <w:szCs w:val="26"/>
        </w:rPr>
        <w:t xml:space="preserve">397 </w:t>
      </w:r>
      <w:r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2253BF">
        <w:rPr>
          <w:rFonts w:ascii="Times New Roman" w:hAnsi="Times New Roman" w:cs="Times New Roman"/>
          <w:color w:val="000000"/>
          <w:sz w:val="26"/>
          <w:szCs w:val="26"/>
        </w:rPr>
        <w:t>десять тысяч триста девяносто семь</w:t>
      </w:r>
      <w:r>
        <w:rPr>
          <w:rFonts w:ascii="Times New Roman" w:hAnsi="Times New Roman" w:cs="Times New Roman"/>
          <w:color w:val="000000"/>
          <w:sz w:val="26"/>
          <w:szCs w:val="26"/>
        </w:rPr>
        <w:t>) рубл</w:t>
      </w:r>
      <w:r w:rsidR="009679CE">
        <w:rPr>
          <w:rFonts w:ascii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253BF">
        <w:rPr>
          <w:rFonts w:ascii="Times New Roman" w:hAnsi="Times New Roman" w:cs="Times New Roman"/>
          <w:color w:val="000000"/>
          <w:sz w:val="26"/>
          <w:szCs w:val="26"/>
        </w:rPr>
        <w:t>03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копе</w:t>
      </w:r>
      <w:r w:rsidR="002253BF">
        <w:rPr>
          <w:rFonts w:ascii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2253BF"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550AD" w:rsidRPr="00C1500F" w:rsidP="00795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Разъяснить, что л</w:t>
      </w:r>
      <w:r w:rsidRPr="00C1500F">
        <w:rPr>
          <w:rFonts w:ascii="Times New Roman" w:hAnsi="Times New Roman" w:cs="Times New Roman"/>
          <w:sz w:val="26"/>
          <w:szCs w:val="26"/>
        </w:rPr>
        <w:t>ица, участвующие в деле и их представители вправе подать заявление о составлении мотивированного решения суда. Заявления о составлении мотивированного решения может быть подано в течение трех дней со дня объявления резолютивной части решения,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решения, если лица, участвующие в деле, их представители не присутствовали в судебном заседании.</w:t>
      </w:r>
    </w:p>
    <w:p w:rsidR="009550AD" w:rsidRPr="00C1500F" w:rsidP="009550A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1500F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Балаклавский районный суд города Севастополя путем подачи апелляционной жалобы </w:t>
      </w:r>
      <w:r w:rsidRPr="00C1500F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C1500F">
        <w:rPr>
          <w:rFonts w:ascii="Times New Roman" w:hAnsi="Times New Roman" w:cs="Times New Roman"/>
          <w:sz w:val="26"/>
          <w:szCs w:val="26"/>
        </w:rPr>
        <w:t xml:space="preserve"> судебного участка № 1 Балаклавского судебного района города Севастополя в течение месяца со дня принятия решения в окончательной форме.</w:t>
      </w:r>
    </w:p>
    <w:p w:rsidR="009550AD" w:rsidP="009550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53BF" w:rsidRPr="00C1500F" w:rsidP="009550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39E7" w:rsidP="009550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7E2389" w:rsidRPr="00C1500F" w:rsidP="009550AD">
      <w:pPr>
        <w:spacing w:after="0" w:line="240" w:lineRule="auto"/>
        <w:ind w:firstLine="567"/>
        <w:jc w:val="both"/>
        <w:rPr>
          <w:sz w:val="26"/>
          <w:szCs w:val="26"/>
        </w:rPr>
      </w:pPr>
      <w:r w:rsidRPr="00C1500F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="001339E7">
        <w:rPr>
          <w:rFonts w:ascii="Times New Roman" w:hAnsi="Times New Roman" w:cs="Times New Roman"/>
          <w:b/>
          <w:sz w:val="26"/>
          <w:szCs w:val="26"/>
        </w:rPr>
        <w:t xml:space="preserve"> Грицай А.А.</w:t>
      </w:r>
    </w:p>
    <w:sectPr w:rsidSect="00043F7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59"/>
    <w:rsid w:val="00043F7B"/>
    <w:rsid w:val="000477B1"/>
    <w:rsid w:val="000905D5"/>
    <w:rsid w:val="00091425"/>
    <w:rsid w:val="000E3FF9"/>
    <w:rsid w:val="00127DD2"/>
    <w:rsid w:val="001339E7"/>
    <w:rsid w:val="001A2C07"/>
    <w:rsid w:val="002253BF"/>
    <w:rsid w:val="00253967"/>
    <w:rsid w:val="00333951"/>
    <w:rsid w:val="003F75E5"/>
    <w:rsid w:val="004F3E66"/>
    <w:rsid w:val="005177E9"/>
    <w:rsid w:val="00642B5C"/>
    <w:rsid w:val="00677D54"/>
    <w:rsid w:val="006D1034"/>
    <w:rsid w:val="006D20E5"/>
    <w:rsid w:val="00790C63"/>
    <w:rsid w:val="007952E1"/>
    <w:rsid w:val="00796013"/>
    <w:rsid w:val="007C61E8"/>
    <w:rsid w:val="007E2389"/>
    <w:rsid w:val="0086683B"/>
    <w:rsid w:val="0089165D"/>
    <w:rsid w:val="008A4AC1"/>
    <w:rsid w:val="008D1229"/>
    <w:rsid w:val="00952F62"/>
    <w:rsid w:val="009550AD"/>
    <w:rsid w:val="009679CE"/>
    <w:rsid w:val="00980318"/>
    <w:rsid w:val="00A37EA9"/>
    <w:rsid w:val="00AE2ACD"/>
    <w:rsid w:val="00B00895"/>
    <w:rsid w:val="00B73CA2"/>
    <w:rsid w:val="00BB7679"/>
    <w:rsid w:val="00C1500F"/>
    <w:rsid w:val="00C37A27"/>
    <w:rsid w:val="00C43759"/>
    <w:rsid w:val="00C7266A"/>
    <w:rsid w:val="00CF687B"/>
    <w:rsid w:val="00D02524"/>
    <w:rsid w:val="00E17B61"/>
    <w:rsid w:val="00E323E6"/>
    <w:rsid w:val="00EB1F19"/>
    <w:rsid w:val="00F10284"/>
    <w:rsid w:val="00F13A66"/>
    <w:rsid w:val="00F25641"/>
    <w:rsid w:val="00F921AA"/>
    <w:rsid w:val="00FA6E1B"/>
    <w:rsid w:val="00FF7C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A0897C-848F-4F6C-B433-F757735F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9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27D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0905D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905D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D1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D1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D5C7-E486-45D2-9868-0E0509DF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