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D047C" w:rsidRPr="00731D5C" w:rsidP="004D047C">
      <w:pPr>
        <w:tabs>
          <w:tab w:val="left" w:pos="567"/>
          <w:tab w:val="left" w:pos="709"/>
        </w:tabs>
        <w:jc w:val="right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                 дело № 8/5-12/2017</w:t>
      </w:r>
    </w:p>
    <w:p w:rsidR="004D047C" w:rsidRPr="00731D5C" w:rsidP="004D047C">
      <w:pPr>
        <w:jc w:val="center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>П</w:t>
      </w:r>
      <w:r w:rsidRPr="00731D5C">
        <w:rPr>
          <w:b/>
          <w:sz w:val="26"/>
          <w:szCs w:val="26"/>
        </w:rPr>
        <w:t xml:space="preserve"> О С Т А Н О В Л Е Н И Е</w:t>
      </w:r>
    </w:p>
    <w:p w:rsidR="004D047C" w:rsidRPr="00731D5C" w:rsidP="004D047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 янва</w:t>
      </w:r>
      <w:r w:rsidRPr="00731D5C">
        <w:rPr>
          <w:b/>
          <w:sz w:val="26"/>
          <w:szCs w:val="26"/>
        </w:rPr>
        <w:t>ря</w:t>
      </w:r>
      <w:r>
        <w:rPr>
          <w:b/>
          <w:sz w:val="26"/>
          <w:szCs w:val="26"/>
        </w:rPr>
        <w:t xml:space="preserve"> 2017</w:t>
      </w:r>
      <w:r w:rsidRPr="00731D5C">
        <w:rPr>
          <w:b/>
          <w:sz w:val="26"/>
          <w:szCs w:val="26"/>
        </w:rPr>
        <w:t xml:space="preserve"> года</w:t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</w:r>
      <w:r w:rsidRPr="00731D5C">
        <w:rPr>
          <w:b/>
          <w:sz w:val="26"/>
          <w:szCs w:val="26"/>
        </w:rPr>
        <w:tab/>
        <w:t xml:space="preserve">             </w:t>
      </w:r>
      <w:r>
        <w:rPr>
          <w:b/>
          <w:sz w:val="26"/>
          <w:szCs w:val="26"/>
        </w:rPr>
        <w:t xml:space="preserve">     </w:t>
      </w:r>
      <w:r w:rsidRPr="00731D5C">
        <w:rPr>
          <w:b/>
          <w:sz w:val="26"/>
          <w:szCs w:val="26"/>
        </w:rPr>
        <w:t>г. Севастополь</w:t>
      </w:r>
    </w:p>
    <w:p w:rsidR="004D047C" w:rsidRPr="00731D5C" w:rsidP="004D047C">
      <w:pPr>
        <w:jc w:val="both"/>
        <w:rPr>
          <w:b/>
          <w:sz w:val="26"/>
          <w:szCs w:val="26"/>
        </w:rPr>
      </w:pPr>
    </w:p>
    <w:p w:rsidR="004D047C" w:rsidRPr="00507A12" w:rsidP="004D047C">
      <w:pPr>
        <w:tabs>
          <w:tab w:val="left" w:pos="709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31D5C">
        <w:rPr>
          <w:sz w:val="26"/>
          <w:szCs w:val="26"/>
        </w:rPr>
        <w:t xml:space="preserve">Мировой судья судебного участка № 4 Гагаринского судебного района </w:t>
      </w:r>
      <w:r>
        <w:rPr>
          <w:sz w:val="26"/>
          <w:szCs w:val="26"/>
        </w:rPr>
        <w:t xml:space="preserve">                   </w:t>
      </w:r>
      <w:r w:rsidRPr="00731D5C">
        <w:rPr>
          <w:sz w:val="26"/>
          <w:szCs w:val="26"/>
        </w:rPr>
        <w:t xml:space="preserve">г. Севастополя И.А. </w:t>
      </w:r>
      <w:r w:rsidRPr="00731D5C">
        <w:rPr>
          <w:sz w:val="26"/>
          <w:szCs w:val="26"/>
        </w:rPr>
        <w:t>Чепурков</w:t>
      </w:r>
      <w:r w:rsidRPr="00731D5C">
        <w:rPr>
          <w:sz w:val="26"/>
          <w:szCs w:val="26"/>
        </w:rPr>
        <w:t xml:space="preserve">, </w:t>
      </w:r>
      <w:r w:rsidRPr="00A930D8">
        <w:rPr>
          <w:i/>
          <w:sz w:val="26"/>
          <w:szCs w:val="26"/>
        </w:rPr>
        <w:t xml:space="preserve">исполняющий обязанности мирового судьи </w:t>
      </w:r>
      <w:r>
        <w:rPr>
          <w:i/>
          <w:sz w:val="26"/>
          <w:szCs w:val="26"/>
        </w:rPr>
        <w:t>судебного участка № 8</w:t>
      </w:r>
      <w:r w:rsidRPr="00A930D8">
        <w:rPr>
          <w:i/>
          <w:sz w:val="26"/>
          <w:szCs w:val="26"/>
        </w:rPr>
        <w:t xml:space="preserve"> Гагаринского судебного </w:t>
      </w:r>
      <w:r>
        <w:rPr>
          <w:i/>
          <w:sz w:val="26"/>
          <w:szCs w:val="26"/>
        </w:rPr>
        <w:t xml:space="preserve">района </w:t>
      </w:r>
      <w:r w:rsidRPr="00A930D8">
        <w:rPr>
          <w:i/>
          <w:sz w:val="26"/>
          <w:szCs w:val="26"/>
        </w:rPr>
        <w:t>г. Севастополя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(299014, г. Севастополь, ул. Правды, 10), рассмотрев дело об административном правонарушении, поступившего из ИФНС России по Гагаринскому району г. Севастополя, в отношении должностного лица –</w:t>
      </w:r>
      <w:r>
        <w:rPr>
          <w:sz w:val="26"/>
          <w:szCs w:val="26"/>
        </w:rPr>
        <w:t xml:space="preserve"> (данные изъяты) </w:t>
      </w:r>
      <w:r>
        <w:rPr>
          <w:b/>
          <w:sz w:val="26"/>
          <w:szCs w:val="26"/>
        </w:rPr>
        <w:t>АСАНОВОЙ</w:t>
      </w:r>
      <w:r>
        <w:rPr>
          <w:b/>
          <w:sz w:val="26"/>
          <w:szCs w:val="26"/>
        </w:rPr>
        <w:t xml:space="preserve"> Д.Б.</w:t>
      </w:r>
      <w:r>
        <w:rPr>
          <w:sz w:val="26"/>
          <w:szCs w:val="26"/>
        </w:rPr>
        <w:t>, (данные изъяты) года рождения, уроженки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изъяты), проживающей</w:t>
      </w:r>
      <w:r w:rsidRPr="00507A12">
        <w:rPr>
          <w:sz w:val="26"/>
          <w:szCs w:val="26"/>
        </w:rPr>
        <w:t xml:space="preserve"> по адресу:</w:t>
      </w:r>
      <w:r w:rsidRPr="004D047C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507A12">
        <w:rPr>
          <w:sz w:val="26"/>
          <w:szCs w:val="26"/>
        </w:rPr>
        <w:t xml:space="preserve">, </w:t>
      </w:r>
      <w:r>
        <w:rPr>
          <w:sz w:val="26"/>
          <w:szCs w:val="26"/>
        </w:rPr>
        <w:t>ранее к административной ответственности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изъяты),</w:t>
      </w:r>
    </w:p>
    <w:p w:rsidR="004D047C" w:rsidRPr="00731D5C" w:rsidP="004D047C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731D5C">
        <w:rPr>
          <w:b/>
          <w:sz w:val="26"/>
          <w:szCs w:val="26"/>
        </w:rPr>
        <w:t>ст. 15.5</w:t>
      </w:r>
      <w:r w:rsidRPr="00731D5C">
        <w:rPr>
          <w:sz w:val="26"/>
          <w:szCs w:val="26"/>
        </w:rPr>
        <w:t xml:space="preserve"> Кодекса РФ об административных правонарушениях,</w:t>
      </w:r>
    </w:p>
    <w:p w:rsidR="004D047C" w:rsidRPr="00786181" w:rsidP="004D047C">
      <w:pPr>
        <w:ind w:firstLine="567"/>
        <w:jc w:val="both"/>
        <w:rPr>
          <w:sz w:val="16"/>
          <w:szCs w:val="16"/>
        </w:rPr>
      </w:pPr>
    </w:p>
    <w:p w:rsidR="004D047C" w:rsidRPr="00731D5C" w:rsidP="004D047C">
      <w:pPr>
        <w:jc w:val="both"/>
        <w:rPr>
          <w:b/>
          <w:sz w:val="26"/>
          <w:szCs w:val="26"/>
        </w:rPr>
      </w:pPr>
      <w:r w:rsidRPr="00731D5C">
        <w:rPr>
          <w:sz w:val="26"/>
          <w:szCs w:val="26"/>
        </w:rPr>
        <w:tab/>
      </w:r>
      <w:r w:rsidRPr="00731D5C">
        <w:rPr>
          <w:sz w:val="26"/>
          <w:szCs w:val="26"/>
        </w:rPr>
        <w:tab/>
      </w:r>
      <w:r w:rsidRPr="00731D5C">
        <w:rPr>
          <w:sz w:val="26"/>
          <w:szCs w:val="26"/>
        </w:rPr>
        <w:tab/>
      </w:r>
      <w:r w:rsidRPr="00731D5C">
        <w:rPr>
          <w:sz w:val="26"/>
          <w:szCs w:val="26"/>
        </w:rPr>
        <w:tab/>
      </w:r>
      <w:r w:rsidRPr="00731D5C">
        <w:rPr>
          <w:sz w:val="26"/>
          <w:szCs w:val="26"/>
        </w:rPr>
        <w:tab/>
      </w:r>
      <w:r w:rsidRPr="00731D5C">
        <w:rPr>
          <w:b/>
          <w:sz w:val="26"/>
          <w:szCs w:val="26"/>
        </w:rPr>
        <w:t>У С Т А Н О В И Л:</w:t>
      </w:r>
    </w:p>
    <w:p w:rsidR="004D047C" w:rsidRPr="00786181" w:rsidP="004D047C">
      <w:pPr>
        <w:jc w:val="center"/>
        <w:rPr>
          <w:sz w:val="16"/>
          <w:szCs w:val="16"/>
        </w:rPr>
      </w:pPr>
    </w:p>
    <w:p w:rsidR="004D047C" w:rsidRPr="00731D5C" w:rsidP="004D047C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</w:t>
      </w:r>
      <w:r w:rsidRPr="00731D5C">
        <w:rPr>
          <w:sz w:val="26"/>
          <w:szCs w:val="26"/>
        </w:rPr>
        <w:t xml:space="preserve">Мировому судье судебного участка № 4 Гагаринского судебного </w:t>
      </w:r>
      <w:r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 w:rsidRPr="00731D5C">
        <w:rPr>
          <w:sz w:val="26"/>
          <w:szCs w:val="26"/>
        </w:rPr>
        <w:t xml:space="preserve">Севастополя поступило дело об административном правонарушении, предусмотренном ст. 15.5 Кодекса РФ об административных правонарушениях, в отношении </w:t>
      </w:r>
      <w:r>
        <w:rPr>
          <w:sz w:val="26"/>
          <w:szCs w:val="26"/>
        </w:rPr>
        <w:t>(данные изъяты) Д.Б. Асановой</w:t>
      </w:r>
      <w:r w:rsidRPr="00731D5C">
        <w:rPr>
          <w:sz w:val="26"/>
          <w:szCs w:val="26"/>
        </w:rPr>
        <w:t xml:space="preserve">, из которого следует, что </w:t>
      </w:r>
      <w:r>
        <w:rPr>
          <w:sz w:val="26"/>
          <w:szCs w:val="26"/>
        </w:rPr>
        <w:t>ей</w:t>
      </w:r>
      <w:r w:rsidRPr="00731D5C">
        <w:rPr>
          <w:sz w:val="26"/>
          <w:szCs w:val="26"/>
        </w:rPr>
        <w:t xml:space="preserve"> бы</w:t>
      </w:r>
      <w:r>
        <w:rPr>
          <w:sz w:val="26"/>
          <w:szCs w:val="26"/>
        </w:rPr>
        <w:t>ла несвоевременно представлена единая (упрощенная) налоговая д</w:t>
      </w:r>
      <w:r w:rsidRPr="00731D5C">
        <w:rPr>
          <w:sz w:val="26"/>
          <w:szCs w:val="26"/>
        </w:rPr>
        <w:t>екларация за 12 месяцев 2015 года в ИФНС России по Гагаринскому району г. Севастополя, сроком представле</w:t>
      </w:r>
      <w:r>
        <w:rPr>
          <w:sz w:val="26"/>
          <w:szCs w:val="26"/>
        </w:rPr>
        <w:t>ния – не позднее 20.01</w:t>
      </w:r>
      <w:r w:rsidRPr="00731D5C">
        <w:rPr>
          <w:sz w:val="26"/>
          <w:szCs w:val="26"/>
        </w:rPr>
        <w:t>.2016</w:t>
      </w:r>
      <w:r w:rsidRPr="00731D5C"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г. Фактич</w:t>
      </w:r>
      <w:r>
        <w:rPr>
          <w:sz w:val="26"/>
          <w:szCs w:val="26"/>
        </w:rPr>
        <w:t>еский</w:t>
      </w:r>
      <w:r>
        <w:rPr>
          <w:sz w:val="26"/>
          <w:szCs w:val="26"/>
        </w:rPr>
        <w:t xml:space="preserve"> срок представления – 18</w:t>
      </w:r>
      <w:r w:rsidRPr="00731D5C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731D5C">
        <w:rPr>
          <w:sz w:val="26"/>
          <w:szCs w:val="26"/>
        </w:rPr>
        <w:t>.2016 г.</w:t>
      </w:r>
    </w:p>
    <w:p w:rsidR="004D047C" w:rsidRPr="00731D5C" w:rsidP="004D047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731D5C">
        <w:rPr>
          <w:rFonts w:ascii="Times New Roman" w:hAnsi="Times New Roman"/>
          <w:bCs/>
          <w:sz w:val="26"/>
          <w:szCs w:val="26"/>
        </w:rPr>
        <w:t xml:space="preserve">  Дело поступило мировому судье </w:t>
      </w:r>
      <w:r>
        <w:rPr>
          <w:rFonts w:ascii="Times New Roman" w:hAnsi="Times New Roman"/>
          <w:bCs/>
          <w:sz w:val="26"/>
          <w:szCs w:val="26"/>
          <w:lang w:val="ru-RU"/>
        </w:rPr>
        <w:t>16.01</w:t>
      </w:r>
      <w:r w:rsidRPr="00731D5C">
        <w:rPr>
          <w:rFonts w:ascii="Times New Roman" w:hAnsi="Times New Roman"/>
          <w:bCs/>
          <w:sz w:val="26"/>
          <w:szCs w:val="26"/>
        </w:rPr>
        <w:t>.201</w:t>
      </w:r>
      <w:r>
        <w:rPr>
          <w:rFonts w:ascii="Times New Roman" w:hAnsi="Times New Roman"/>
          <w:bCs/>
          <w:sz w:val="26"/>
          <w:szCs w:val="26"/>
          <w:lang w:val="ru-RU"/>
        </w:rPr>
        <w:t>7</w:t>
      </w:r>
      <w:r w:rsidRPr="00731D5C">
        <w:rPr>
          <w:rFonts w:ascii="Times New Roman" w:hAnsi="Times New Roman"/>
          <w:bCs/>
          <w:sz w:val="26"/>
          <w:szCs w:val="26"/>
        </w:rPr>
        <w:t xml:space="preserve"> года, рассмотрено в сроки, установленные ст. 4.5 Кодекса РФ об </w:t>
      </w:r>
      <w:r w:rsidRPr="00731D5C">
        <w:rPr>
          <w:rFonts w:ascii="Times New Roman" w:hAnsi="Times New Roman"/>
          <w:sz w:val="26"/>
          <w:szCs w:val="26"/>
        </w:rPr>
        <w:t>административных правонарушениях</w:t>
      </w:r>
      <w:r w:rsidRPr="00731D5C">
        <w:rPr>
          <w:rFonts w:ascii="Times New Roman" w:hAnsi="Times New Roman"/>
          <w:bCs/>
          <w:sz w:val="26"/>
          <w:szCs w:val="26"/>
        </w:rPr>
        <w:t xml:space="preserve">.  </w:t>
      </w:r>
      <w:r w:rsidRPr="00731D5C">
        <w:rPr>
          <w:rFonts w:ascii="Times New Roman" w:hAnsi="Times New Roman"/>
          <w:sz w:val="26"/>
          <w:szCs w:val="26"/>
        </w:rPr>
        <w:tab/>
      </w:r>
    </w:p>
    <w:p w:rsidR="004D047C" w:rsidRPr="00731D5C" w:rsidP="004D047C">
      <w:pPr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На рассмотрение дела </w:t>
      </w:r>
      <w:r>
        <w:rPr>
          <w:sz w:val="26"/>
          <w:szCs w:val="26"/>
        </w:rPr>
        <w:t xml:space="preserve">Д.Б. Асанова </w:t>
      </w:r>
      <w:r w:rsidRPr="00731D5C">
        <w:rPr>
          <w:sz w:val="26"/>
          <w:szCs w:val="26"/>
        </w:rPr>
        <w:t>явил</w:t>
      </w:r>
      <w:r>
        <w:rPr>
          <w:sz w:val="26"/>
          <w:szCs w:val="26"/>
        </w:rPr>
        <w:t>ась</w:t>
      </w:r>
      <w:r w:rsidRPr="00731D5C">
        <w:rPr>
          <w:sz w:val="26"/>
          <w:szCs w:val="26"/>
        </w:rPr>
        <w:t>, вину признал</w:t>
      </w:r>
      <w:r>
        <w:rPr>
          <w:sz w:val="26"/>
          <w:szCs w:val="26"/>
        </w:rPr>
        <w:t xml:space="preserve">а,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 раскаялась</w:t>
      </w:r>
      <w:r w:rsidRPr="00731D5C">
        <w:rPr>
          <w:sz w:val="26"/>
          <w:szCs w:val="26"/>
        </w:rPr>
        <w:t>, пояснил</w:t>
      </w:r>
      <w:r>
        <w:rPr>
          <w:sz w:val="26"/>
          <w:szCs w:val="26"/>
        </w:rPr>
        <w:t>а</w:t>
      </w:r>
      <w:r w:rsidRPr="00731D5C">
        <w:rPr>
          <w:sz w:val="26"/>
          <w:szCs w:val="26"/>
        </w:rPr>
        <w:t>, что своевременно декларация не была предоставлена по техническим причинам.</w:t>
      </w:r>
    </w:p>
    <w:p w:rsidR="004D047C" w:rsidRPr="00731D5C" w:rsidP="004D047C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Д.Б. Асановой </w:t>
      </w:r>
      <w:r w:rsidRPr="00731D5C">
        <w:rPr>
          <w:sz w:val="26"/>
          <w:szCs w:val="26"/>
        </w:rPr>
        <w:t xml:space="preserve">не поступило никаких ходатайств, в </w:t>
      </w:r>
      <w:r>
        <w:rPr>
          <w:sz w:val="26"/>
          <w:szCs w:val="26"/>
        </w:rPr>
        <w:t xml:space="preserve">соответствии с ч. 1 </w:t>
      </w:r>
      <w:r w:rsidRPr="00731D5C">
        <w:rPr>
          <w:sz w:val="26"/>
          <w:szCs w:val="26"/>
        </w:rPr>
        <w:t>ст. 29.5 Кодекса РФ об административных правонарушениях, настоящее дело рассматривается по месту совершения административного правонарушения м</w:t>
      </w:r>
      <w:r>
        <w:rPr>
          <w:sz w:val="26"/>
          <w:szCs w:val="26"/>
        </w:rPr>
        <w:t>ировым судьей судебного участка № 8</w:t>
      </w:r>
      <w:r w:rsidRPr="00731D5C">
        <w:rPr>
          <w:sz w:val="26"/>
          <w:szCs w:val="26"/>
        </w:rPr>
        <w:t xml:space="preserve"> Гагаринского судебного района г. Севастополя, поскольку юридический адрес регистрации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731D5C">
        <w:rPr>
          <w:sz w:val="26"/>
          <w:szCs w:val="26"/>
        </w:rPr>
        <w:t xml:space="preserve">, находится в границах данного судебного участка, который территориально, согласно закону города Севастополя от 24.06.2015 г. </w:t>
      </w:r>
      <w:r>
        <w:rPr>
          <w:sz w:val="26"/>
          <w:szCs w:val="26"/>
        </w:rPr>
        <w:t xml:space="preserve">                 </w:t>
      </w:r>
      <w:r w:rsidRPr="00731D5C">
        <w:rPr>
          <w:sz w:val="26"/>
          <w:szCs w:val="26"/>
        </w:rPr>
        <w:t>№ 158-ЗС</w:t>
      </w:r>
      <w:r w:rsidRPr="00731D5C">
        <w:rPr>
          <w:sz w:val="26"/>
          <w:szCs w:val="26"/>
        </w:rPr>
        <w:t xml:space="preserve"> «О создании судебных участков и должностей мировых судей города Севастополя», относится  к границам миро</w:t>
      </w:r>
      <w:r>
        <w:rPr>
          <w:sz w:val="26"/>
          <w:szCs w:val="26"/>
        </w:rPr>
        <w:t>вого судьи судебного участка № 8</w:t>
      </w:r>
      <w:r w:rsidRPr="00731D5C">
        <w:rPr>
          <w:sz w:val="26"/>
          <w:szCs w:val="26"/>
        </w:rPr>
        <w:t xml:space="preserve"> Гагаринского судебного района г. Севастополя.</w:t>
      </w:r>
    </w:p>
    <w:p w:rsidR="004D047C" w:rsidRPr="00731D5C" w:rsidP="004D047C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>Мировой судья, исследовав материалы административного дела, приходит к следующему.</w:t>
      </w:r>
    </w:p>
    <w:p w:rsidR="004D047C" w:rsidRPr="00731D5C" w:rsidP="004D047C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</w:t>
      </w:r>
      <w:r w:rsidRPr="00731D5C">
        <w:rPr>
          <w:sz w:val="26"/>
          <w:szCs w:val="26"/>
        </w:rPr>
        <w:t>Судом установлено, что</w:t>
      </w:r>
      <w:r w:rsidRPr="00615F93">
        <w:rPr>
          <w:sz w:val="26"/>
          <w:szCs w:val="26"/>
        </w:rPr>
        <w:t xml:space="preserve"> </w:t>
      </w:r>
      <w:r>
        <w:rPr>
          <w:sz w:val="26"/>
          <w:szCs w:val="26"/>
        </w:rPr>
        <w:t>Д.Б. Асанова</w:t>
      </w:r>
      <w:r w:rsidRPr="00731D5C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(данные изъяты) </w:t>
      </w:r>
      <w:r w:rsidRPr="00731D5C">
        <w:rPr>
          <w:sz w:val="26"/>
          <w:szCs w:val="26"/>
        </w:rPr>
        <w:t>несвоевременно –</w:t>
      </w:r>
      <w:r>
        <w:rPr>
          <w:sz w:val="26"/>
          <w:szCs w:val="26"/>
        </w:rPr>
        <w:t xml:space="preserve"> 18</w:t>
      </w:r>
      <w:r w:rsidRPr="00731D5C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731D5C">
        <w:rPr>
          <w:sz w:val="26"/>
          <w:szCs w:val="26"/>
        </w:rPr>
        <w:t>.2016 г. – представил</w:t>
      </w:r>
      <w:r>
        <w:rPr>
          <w:sz w:val="26"/>
          <w:szCs w:val="26"/>
        </w:rPr>
        <w:t>а</w:t>
      </w:r>
      <w:r w:rsidRPr="00731D5C">
        <w:rPr>
          <w:sz w:val="26"/>
          <w:szCs w:val="26"/>
        </w:rPr>
        <w:t xml:space="preserve"> в ИФНС России по Гагаринскому району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 xml:space="preserve">г. Севастополя  </w:t>
      </w:r>
      <w:r>
        <w:rPr>
          <w:sz w:val="26"/>
          <w:szCs w:val="26"/>
        </w:rPr>
        <w:t xml:space="preserve">единую (упрощенную) налоговую </w:t>
      </w:r>
      <w:r>
        <w:rPr>
          <w:sz w:val="26"/>
          <w:szCs w:val="26"/>
        </w:rPr>
        <w:t>декларацию</w:t>
      </w:r>
      <w:r w:rsidRPr="00731D5C">
        <w:rPr>
          <w:sz w:val="26"/>
          <w:szCs w:val="26"/>
        </w:rPr>
        <w:t xml:space="preserve"> за 12 месяцев 2015 г.</w:t>
      </w:r>
      <w:r w:rsidRPr="00615F93">
        <w:rPr>
          <w:sz w:val="26"/>
          <w:szCs w:val="26"/>
        </w:rPr>
        <w:t xml:space="preserve"> </w:t>
      </w:r>
      <w:r>
        <w:rPr>
          <w:sz w:val="26"/>
          <w:szCs w:val="26"/>
        </w:rPr>
        <w:t>Д.Б. Асановой</w:t>
      </w:r>
      <w:r w:rsidRPr="00731D5C">
        <w:rPr>
          <w:sz w:val="26"/>
          <w:szCs w:val="26"/>
        </w:rPr>
        <w:t xml:space="preserve"> в совершенном правонарушении установлена и подтверждается материалами дела, а именно: протоколом об административном правонарушении </w:t>
      </w:r>
      <w:r>
        <w:rPr>
          <w:sz w:val="26"/>
          <w:szCs w:val="26"/>
        </w:rPr>
        <w:t xml:space="preserve">(данные изъяты) </w:t>
      </w:r>
      <w:r w:rsidRPr="00731D5C">
        <w:rPr>
          <w:sz w:val="26"/>
          <w:szCs w:val="26"/>
        </w:rPr>
        <w:t xml:space="preserve"> (</w:t>
      </w:r>
      <w:r w:rsidRPr="00731D5C">
        <w:rPr>
          <w:sz w:val="26"/>
          <w:szCs w:val="26"/>
        </w:rPr>
        <w:t>л.д</w:t>
      </w:r>
      <w:r w:rsidRPr="00731D5C">
        <w:rPr>
          <w:sz w:val="26"/>
          <w:szCs w:val="26"/>
        </w:rPr>
        <w:t>.</w:t>
      </w:r>
      <w:r>
        <w:rPr>
          <w:sz w:val="26"/>
          <w:szCs w:val="26"/>
        </w:rPr>
        <w:t xml:space="preserve"> 2</w:t>
      </w:r>
      <w:r w:rsidRPr="00731D5C">
        <w:rPr>
          <w:sz w:val="26"/>
          <w:szCs w:val="26"/>
        </w:rPr>
        <w:t>) и актом</w:t>
      </w:r>
      <w:r>
        <w:rPr>
          <w:sz w:val="26"/>
          <w:szCs w:val="26"/>
        </w:rPr>
        <w:t xml:space="preserve"> налоговой проверки (данные изъяты) </w:t>
      </w:r>
      <w:r w:rsidRPr="00731D5C">
        <w:rPr>
          <w:sz w:val="26"/>
          <w:szCs w:val="26"/>
        </w:rPr>
        <w:t>(</w:t>
      </w:r>
      <w:r w:rsidRPr="00731D5C">
        <w:rPr>
          <w:sz w:val="26"/>
          <w:szCs w:val="26"/>
        </w:rPr>
        <w:t>л.д</w:t>
      </w:r>
      <w:r w:rsidRPr="00731D5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5-6</w:t>
      </w:r>
      <w:r w:rsidRPr="00731D5C">
        <w:rPr>
          <w:sz w:val="26"/>
          <w:szCs w:val="26"/>
        </w:rPr>
        <w:t>).</w:t>
      </w:r>
    </w:p>
    <w:p w:rsidR="004D047C" w:rsidRPr="00731D5C" w:rsidP="004D047C">
      <w:pPr>
        <w:ind w:firstLine="567"/>
        <w:jc w:val="both"/>
        <w:outlineLvl w:val="2"/>
        <w:rPr>
          <w:sz w:val="26"/>
          <w:szCs w:val="26"/>
        </w:rPr>
      </w:pPr>
      <w:r w:rsidRPr="00731D5C">
        <w:rPr>
          <w:sz w:val="26"/>
          <w:szCs w:val="26"/>
        </w:rPr>
        <w:t xml:space="preserve">  Своими действиями </w:t>
      </w:r>
      <w:r>
        <w:rPr>
          <w:sz w:val="26"/>
          <w:szCs w:val="26"/>
        </w:rPr>
        <w:t xml:space="preserve">Д.Б. Асанова </w:t>
      </w:r>
      <w:r w:rsidRPr="00731D5C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731D5C">
        <w:rPr>
          <w:sz w:val="26"/>
          <w:szCs w:val="26"/>
        </w:rPr>
        <w:t xml:space="preserve"> правонарушение, предусмотренное</w:t>
      </w:r>
      <w:r>
        <w:rPr>
          <w:sz w:val="26"/>
          <w:szCs w:val="26"/>
        </w:rPr>
        <w:t xml:space="preserve"> </w:t>
      </w:r>
      <w:r w:rsidRPr="00731D5C">
        <w:rPr>
          <w:sz w:val="26"/>
          <w:szCs w:val="26"/>
        </w:rPr>
        <w:t>ст. 15.5 Кодекса РФ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D047C" w:rsidRPr="00731D5C" w:rsidP="004D047C">
      <w:pPr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</w:t>
      </w:r>
      <w:r w:rsidRPr="00731D5C">
        <w:rPr>
          <w:sz w:val="26"/>
          <w:szCs w:val="26"/>
        </w:rPr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правонарушения, а также данные о личности</w:t>
      </w:r>
      <w:r w:rsidRPr="00615F93">
        <w:rPr>
          <w:sz w:val="26"/>
          <w:szCs w:val="26"/>
        </w:rPr>
        <w:t xml:space="preserve"> </w:t>
      </w:r>
      <w:r>
        <w:rPr>
          <w:sz w:val="26"/>
          <w:szCs w:val="26"/>
        </w:rPr>
        <w:t>Д.Б. Асановой</w:t>
      </w:r>
      <w:r w:rsidRPr="00731D5C">
        <w:rPr>
          <w:sz w:val="26"/>
          <w:szCs w:val="26"/>
        </w:rPr>
        <w:t>: ранее к административной ответственности не привлек</w:t>
      </w:r>
      <w:r>
        <w:rPr>
          <w:sz w:val="26"/>
          <w:szCs w:val="26"/>
        </w:rPr>
        <w:t>алась</w:t>
      </w:r>
      <w:r w:rsidRPr="00731D5C">
        <w:rPr>
          <w:sz w:val="26"/>
          <w:szCs w:val="26"/>
        </w:rPr>
        <w:t>, вину признал</w:t>
      </w:r>
      <w:r>
        <w:rPr>
          <w:sz w:val="26"/>
          <w:szCs w:val="26"/>
        </w:rPr>
        <w:t>а, в содеянном раскаялась</w:t>
      </w:r>
      <w:r w:rsidRPr="00731D5C">
        <w:rPr>
          <w:sz w:val="26"/>
          <w:szCs w:val="26"/>
        </w:rPr>
        <w:t xml:space="preserve">, в  связи с чем, мировой судья считает возможным назначить </w:t>
      </w:r>
      <w:r>
        <w:rPr>
          <w:sz w:val="26"/>
          <w:szCs w:val="26"/>
        </w:rPr>
        <w:t xml:space="preserve">Д.Б. Асановой </w:t>
      </w:r>
      <w:r w:rsidRPr="00731D5C">
        <w:rPr>
          <w:sz w:val="26"/>
          <w:szCs w:val="26"/>
        </w:rPr>
        <w:t xml:space="preserve">наказание в виде </w:t>
      </w:r>
      <w:r w:rsidRPr="00731D5C">
        <w:rPr>
          <w:b/>
          <w:sz w:val="26"/>
          <w:szCs w:val="26"/>
        </w:rPr>
        <w:t xml:space="preserve">минимально </w:t>
      </w:r>
      <w:r w:rsidRPr="00731D5C">
        <w:rPr>
          <w:sz w:val="26"/>
          <w:szCs w:val="26"/>
        </w:rPr>
        <w:t>возможного штрафа в пределах санкции статьи, предусматривающей ответственность за</w:t>
      </w:r>
      <w:r w:rsidRPr="00731D5C">
        <w:rPr>
          <w:sz w:val="26"/>
          <w:szCs w:val="26"/>
        </w:rPr>
        <w:t xml:space="preserve"> данное правонарушение.</w:t>
      </w:r>
    </w:p>
    <w:p w:rsidR="004D047C" w:rsidRPr="00731D5C" w:rsidP="004D047C">
      <w:pPr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Обстоятельств, отягчающих административную ответственность, судом не установлено.</w:t>
      </w:r>
    </w:p>
    <w:p w:rsidR="004D047C" w:rsidRPr="00786181" w:rsidP="004D047C">
      <w:pPr>
        <w:ind w:firstLine="567"/>
        <w:jc w:val="both"/>
        <w:rPr>
          <w:sz w:val="16"/>
          <w:szCs w:val="16"/>
        </w:rPr>
      </w:pPr>
    </w:p>
    <w:p w:rsidR="004D047C" w:rsidRPr="00731D5C" w:rsidP="004D047C">
      <w:pPr>
        <w:ind w:firstLine="567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  На основании изложенного и руководствуясь </w:t>
      </w:r>
      <w:r w:rsidRPr="00731D5C">
        <w:rPr>
          <w:sz w:val="26"/>
          <w:szCs w:val="26"/>
        </w:rPr>
        <w:t>ст.ст</w:t>
      </w:r>
      <w:r w:rsidRPr="00731D5C">
        <w:rPr>
          <w:sz w:val="26"/>
          <w:szCs w:val="26"/>
        </w:rPr>
        <w:t>. 15.5, 29.9 – 29.10  Кодекса РФ об административных правонарушениях, мировой судья</w:t>
      </w:r>
    </w:p>
    <w:p w:rsidR="004D047C" w:rsidRPr="00786181" w:rsidP="004D047C">
      <w:pPr>
        <w:ind w:firstLine="567"/>
        <w:jc w:val="both"/>
        <w:rPr>
          <w:sz w:val="16"/>
          <w:szCs w:val="16"/>
        </w:rPr>
      </w:pPr>
    </w:p>
    <w:p w:rsidR="004D047C" w:rsidRPr="00731D5C" w:rsidP="004D047C">
      <w:pPr>
        <w:ind w:firstLine="567"/>
        <w:jc w:val="center"/>
        <w:rPr>
          <w:b/>
          <w:sz w:val="26"/>
          <w:szCs w:val="26"/>
        </w:rPr>
      </w:pPr>
      <w:r w:rsidRPr="00731D5C">
        <w:rPr>
          <w:b/>
          <w:sz w:val="26"/>
          <w:szCs w:val="26"/>
        </w:rPr>
        <w:t>П</w:t>
      </w:r>
      <w:r w:rsidRPr="00731D5C">
        <w:rPr>
          <w:b/>
          <w:sz w:val="26"/>
          <w:szCs w:val="26"/>
        </w:rPr>
        <w:t xml:space="preserve"> О С Т А Н О В И Л:</w:t>
      </w:r>
    </w:p>
    <w:p w:rsidR="004D047C" w:rsidRPr="00786181" w:rsidP="004D047C">
      <w:pPr>
        <w:ind w:firstLine="567"/>
        <w:jc w:val="center"/>
        <w:rPr>
          <w:b/>
          <w:sz w:val="16"/>
          <w:szCs w:val="16"/>
        </w:rPr>
      </w:pPr>
    </w:p>
    <w:p w:rsidR="004D047C" w:rsidRPr="00731D5C" w:rsidP="004D047C">
      <w:pPr>
        <w:pStyle w:val="21"/>
        <w:ind w:firstLine="567"/>
        <w:rPr>
          <w:sz w:val="26"/>
          <w:szCs w:val="26"/>
        </w:rPr>
      </w:pPr>
      <w:r w:rsidRPr="00731D5C">
        <w:rPr>
          <w:sz w:val="26"/>
          <w:szCs w:val="26"/>
        </w:rPr>
        <w:t xml:space="preserve">  Признать </w:t>
      </w:r>
      <w:r>
        <w:rPr>
          <w:sz w:val="26"/>
          <w:szCs w:val="26"/>
        </w:rPr>
        <w:t xml:space="preserve">(данные изъяты) </w:t>
      </w:r>
      <w:r w:rsidRPr="006A5E0C">
        <w:rPr>
          <w:b/>
          <w:sz w:val="26"/>
          <w:szCs w:val="26"/>
          <w:u w:val="single"/>
        </w:rPr>
        <w:t xml:space="preserve">АСАНОВУ </w:t>
      </w:r>
      <w:r>
        <w:rPr>
          <w:b/>
          <w:sz w:val="26"/>
          <w:szCs w:val="26"/>
          <w:u w:val="single"/>
        </w:rPr>
        <w:t xml:space="preserve">Д.Б. </w:t>
      </w:r>
      <w:r w:rsidRPr="00731D5C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731D5C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31D5C">
        <w:rPr>
          <w:b/>
          <w:sz w:val="26"/>
          <w:szCs w:val="26"/>
        </w:rPr>
        <w:t>ст. 15.5</w:t>
      </w:r>
      <w:r w:rsidRPr="00731D5C">
        <w:rPr>
          <w:sz w:val="26"/>
          <w:szCs w:val="26"/>
        </w:rPr>
        <w:t xml:space="preserve"> Кодекса РФ об административных правонарушениях</w:t>
      </w:r>
      <w:r>
        <w:rPr>
          <w:sz w:val="26"/>
          <w:szCs w:val="26"/>
        </w:rPr>
        <w:t>, и назначить ей</w:t>
      </w:r>
      <w:r w:rsidRPr="00731D5C">
        <w:rPr>
          <w:sz w:val="26"/>
          <w:szCs w:val="26"/>
        </w:rPr>
        <w:t xml:space="preserve"> наказание в виде административного </w:t>
      </w:r>
      <w:r w:rsidRPr="00731D5C">
        <w:rPr>
          <w:b/>
          <w:sz w:val="26"/>
          <w:szCs w:val="26"/>
        </w:rPr>
        <w:t>штрафа в размере 300 (трехсот) рублей</w:t>
      </w:r>
      <w:r w:rsidRPr="00731D5C">
        <w:rPr>
          <w:sz w:val="26"/>
          <w:szCs w:val="26"/>
        </w:rPr>
        <w:t>.</w:t>
      </w:r>
    </w:p>
    <w:p w:rsidR="004D047C" w:rsidRPr="00786181" w:rsidP="004D047C">
      <w:pPr>
        <w:pStyle w:val="21"/>
        <w:ind w:firstLine="567"/>
        <w:rPr>
          <w:sz w:val="16"/>
          <w:szCs w:val="16"/>
        </w:rPr>
      </w:pPr>
    </w:p>
    <w:p w:rsidR="004D047C" w:rsidRPr="00731D5C" w:rsidP="004D047C">
      <w:pPr>
        <w:pStyle w:val="21"/>
        <w:tabs>
          <w:tab w:val="left" w:pos="709"/>
        </w:tabs>
        <w:ind w:firstLine="709"/>
        <w:rPr>
          <w:sz w:val="26"/>
          <w:szCs w:val="26"/>
        </w:rPr>
      </w:pPr>
      <w:r w:rsidRPr="00731D5C">
        <w:rPr>
          <w:sz w:val="26"/>
          <w:szCs w:val="26"/>
          <w:u w:val="single"/>
        </w:rPr>
        <w:t>Перечислить сумму штрафа по следующим реквизитам:</w:t>
      </w:r>
      <w:r w:rsidRPr="00731D5C">
        <w:rPr>
          <w:sz w:val="26"/>
          <w:szCs w:val="26"/>
        </w:rPr>
        <w:t xml:space="preserve"> получатель: УФК России по Севастополю (ИФНС Росси по Гагаринскому району г. Севастополя), ИНН 9201000021, Код ОКТМО: 67310000, </w:t>
      </w:r>
      <w:r w:rsidRPr="00731D5C">
        <w:rPr>
          <w:sz w:val="26"/>
          <w:szCs w:val="26"/>
        </w:rPr>
        <w:t>р</w:t>
      </w:r>
      <w:r w:rsidRPr="00731D5C">
        <w:rPr>
          <w:sz w:val="26"/>
          <w:szCs w:val="26"/>
        </w:rPr>
        <w:t xml:space="preserve">/с № 40101810167110000001,  в отделении по г. Севастополю ЦБ РФ, БИК 046711001, КПП 920401001, КБК 18211603030016000140; </w:t>
      </w:r>
    </w:p>
    <w:p w:rsidR="004D047C" w:rsidRPr="00731D5C" w:rsidP="004D047C">
      <w:pPr>
        <w:pStyle w:val="21"/>
        <w:tabs>
          <w:tab w:val="left" w:pos="709"/>
        </w:tabs>
        <w:ind w:firstLine="709"/>
        <w:rPr>
          <w:b/>
          <w:sz w:val="26"/>
          <w:szCs w:val="26"/>
        </w:rPr>
      </w:pPr>
      <w:r w:rsidRPr="00731D5C">
        <w:rPr>
          <w:sz w:val="26"/>
          <w:szCs w:val="26"/>
          <w:u w:val="single"/>
        </w:rPr>
        <w:t>назначение платежа</w:t>
      </w:r>
      <w:r w:rsidRPr="00731D5C">
        <w:rPr>
          <w:sz w:val="26"/>
          <w:szCs w:val="26"/>
        </w:rPr>
        <w:t xml:space="preserve">: штраф по постановлению мирового судьи </w:t>
      </w:r>
      <w:r w:rsidRPr="00731D5C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8/5-12/2017 от 20</w:t>
      </w:r>
      <w:r w:rsidRPr="00731D5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Pr="00731D5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.2017</w:t>
      </w:r>
      <w:r w:rsidRPr="00731D5C">
        <w:rPr>
          <w:b/>
          <w:sz w:val="26"/>
          <w:szCs w:val="26"/>
        </w:rPr>
        <w:t xml:space="preserve"> г.</w:t>
      </w:r>
    </w:p>
    <w:p w:rsidR="004D047C" w:rsidRPr="00786181" w:rsidP="004D047C">
      <w:pPr>
        <w:pStyle w:val="21"/>
        <w:ind w:firstLine="709"/>
        <w:rPr>
          <w:sz w:val="16"/>
          <w:szCs w:val="16"/>
        </w:rPr>
      </w:pPr>
    </w:p>
    <w:p w:rsidR="004D047C" w:rsidRPr="00731D5C" w:rsidP="004D047C">
      <w:pPr>
        <w:ind w:firstLine="709"/>
        <w:jc w:val="both"/>
        <w:rPr>
          <w:color w:val="000000"/>
          <w:sz w:val="26"/>
          <w:szCs w:val="26"/>
        </w:rPr>
      </w:pPr>
      <w:r w:rsidRPr="00731D5C">
        <w:rPr>
          <w:color w:val="000000"/>
          <w:sz w:val="26"/>
          <w:szCs w:val="26"/>
        </w:rPr>
        <w:t>Разъяснить</w:t>
      </w:r>
      <w:r>
        <w:rPr>
          <w:sz w:val="26"/>
          <w:szCs w:val="26"/>
        </w:rPr>
        <w:t xml:space="preserve"> Д.Б. Асановой</w:t>
      </w:r>
      <w:r w:rsidRPr="00731D5C">
        <w:rPr>
          <w:color w:val="000000"/>
          <w:sz w:val="26"/>
          <w:szCs w:val="26"/>
        </w:rPr>
        <w:t xml:space="preserve">, что в соответствии со ст. 32.2 Кодекса РФ об административных правонарушениях штраф должен быть оплачен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731D5C">
        <w:rPr>
          <w:color w:val="000000"/>
          <w:sz w:val="26"/>
          <w:szCs w:val="26"/>
        </w:rPr>
        <w:t>статьей 31.5</w:t>
      </w:r>
      <w:r>
        <w:fldChar w:fldCharType="end"/>
      </w:r>
      <w:r w:rsidRPr="00731D5C">
        <w:rPr>
          <w:color w:val="000000"/>
          <w:sz w:val="26"/>
          <w:szCs w:val="26"/>
        </w:rPr>
        <w:t xml:space="preserve"> Кодекса РФ об административных правонарушениях.</w:t>
      </w:r>
      <w:r w:rsidRPr="00731D5C">
        <w:rPr>
          <w:color w:val="000000"/>
          <w:sz w:val="26"/>
          <w:szCs w:val="26"/>
        </w:rPr>
        <w:t xml:space="preserve">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731D5C">
        <w:rPr>
          <w:color w:val="000000"/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часов.</w:t>
      </w:r>
    </w:p>
    <w:p w:rsidR="004D047C" w:rsidRPr="00786181" w:rsidP="004D047C">
      <w:pPr>
        <w:ind w:firstLine="567"/>
        <w:jc w:val="both"/>
        <w:rPr>
          <w:color w:val="000000"/>
          <w:sz w:val="16"/>
          <w:szCs w:val="16"/>
        </w:rPr>
      </w:pPr>
    </w:p>
    <w:p w:rsidR="004D047C" w:rsidRPr="00731D5C" w:rsidP="004D047C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 xml:space="preserve">После уплаты штрафа квитанцию об уплате необходимо предоставить мировому судье судебного участка № 4 Гагаринского судебного района г. Севастополя по адресу: г. Севастополь,  ул. Правды, </w:t>
      </w:r>
      <w:r>
        <w:rPr>
          <w:sz w:val="26"/>
          <w:szCs w:val="26"/>
        </w:rPr>
        <w:t>д. 10, кабинет № 404</w:t>
      </w:r>
      <w:r w:rsidRPr="00731D5C">
        <w:rPr>
          <w:sz w:val="26"/>
          <w:szCs w:val="26"/>
        </w:rPr>
        <w:t>.</w:t>
      </w:r>
    </w:p>
    <w:p w:rsidR="004D047C" w:rsidRPr="00786181" w:rsidP="004D047C">
      <w:pPr>
        <w:ind w:firstLine="708"/>
        <w:jc w:val="both"/>
        <w:rPr>
          <w:sz w:val="16"/>
          <w:szCs w:val="16"/>
        </w:rPr>
      </w:pPr>
    </w:p>
    <w:p w:rsidR="004D047C" w:rsidRPr="00731D5C" w:rsidP="004D047C">
      <w:pPr>
        <w:ind w:firstLine="708"/>
        <w:jc w:val="both"/>
        <w:rPr>
          <w:sz w:val="26"/>
          <w:szCs w:val="26"/>
        </w:rPr>
      </w:pPr>
      <w:r w:rsidRPr="00731D5C">
        <w:rPr>
          <w:sz w:val="26"/>
          <w:szCs w:val="26"/>
        </w:rPr>
        <w:t>Направить копию постановления в ИФНС России по Гагаринскому району г. Севастополя для сведения.</w:t>
      </w:r>
    </w:p>
    <w:p w:rsidR="004D047C" w:rsidRPr="00786181" w:rsidP="004D047C">
      <w:pPr>
        <w:pStyle w:val="21"/>
        <w:ind w:firstLine="709"/>
        <w:rPr>
          <w:sz w:val="16"/>
          <w:szCs w:val="16"/>
        </w:rPr>
      </w:pPr>
    </w:p>
    <w:p w:rsidR="004D047C" w:rsidRPr="00731D5C" w:rsidP="004D047C">
      <w:pPr>
        <w:pStyle w:val="21"/>
        <w:ind w:firstLine="709"/>
        <w:rPr>
          <w:sz w:val="26"/>
          <w:szCs w:val="26"/>
        </w:rPr>
      </w:pPr>
      <w:r w:rsidRPr="00731D5C">
        <w:rPr>
          <w:sz w:val="26"/>
          <w:szCs w:val="26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4D047C" w:rsidRPr="00731D5C" w:rsidP="004D047C">
      <w:pPr>
        <w:jc w:val="both"/>
        <w:rPr>
          <w:b/>
          <w:sz w:val="26"/>
          <w:szCs w:val="26"/>
        </w:rPr>
      </w:pPr>
    </w:p>
    <w:p w:rsidR="004D047C" w:rsidRPr="00731D5C" w:rsidP="004D047C">
      <w:pPr>
        <w:jc w:val="both"/>
        <w:rPr>
          <w:sz w:val="26"/>
          <w:szCs w:val="26"/>
        </w:rPr>
      </w:pPr>
      <w:r w:rsidRPr="00731D5C">
        <w:rPr>
          <w:b/>
          <w:sz w:val="26"/>
          <w:szCs w:val="26"/>
        </w:rPr>
        <w:t xml:space="preserve">Мировой судья                                                              </w:t>
      </w:r>
      <w:r>
        <w:rPr>
          <w:b/>
          <w:sz w:val="26"/>
          <w:szCs w:val="26"/>
        </w:rPr>
        <w:t xml:space="preserve">     </w:t>
      </w:r>
      <w:r w:rsidRPr="00731D5C">
        <w:rPr>
          <w:b/>
          <w:sz w:val="26"/>
          <w:szCs w:val="26"/>
        </w:rPr>
        <w:t xml:space="preserve"> И.А. </w:t>
      </w:r>
      <w:r w:rsidRPr="00731D5C">
        <w:rPr>
          <w:b/>
          <w:sz w:val="26"/>
          <w:szCs w:val="26"/>
        </w:rPr>
        <w:t>Чепурков</w:t>
      </w:r>
    </w:p>
    <w:p w:rsidR="00EA5050"/>
    <w:sectPr w:rsidSect="004D047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4D047C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D047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4D047C"/>
    <w:pPr>
      <w:jc w:val="both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D047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0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