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6E05AE">
        <w:rPr>
          <w:szCs w:val="26"/>
        </w:rPr>
        <w:t>00283</w:t>
      </w:r>
      <w:r w:rsidR="0049720D">
        <w:rPr>
          <w:szCs w:val="26"/>
        </w:rPr>
        <w:t>7</w:t>
      </w:r>
      <w:r w:rsidR="008B72DB">
        <w:rPr>
          <w:szCs w:val="26"/>
        </w:rPr>
        <w:t>-</w:t>
      </w:r>
      <w:r w:rsidR="00026855">
        <w:rPr>
          <w:szCs w:val="26"/>
        </w:rPr>
        <w:t>8</w:t>
      </w:r>
      <w:r w:rsidR="0049720D">
        <w:rPr>
          <w:szCs w:val="26"/>
        </w:rPr>
        <w:t>0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6E05AE">
        <w:rPr>
          <w:szCs w:val="26"/>
        </w:rPr>
        <w:t>71</w:t>
      </w:r>
      <w:r w:rsidR="0049720D">
        <w:rPr>
          <w:szCs w:val="26"/>
        </w:rPr>
        <w:t>3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05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6E05AE" w:rsidRPr="00FC2A05" w:rsidP="006E05AE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>
        <w:rPr>
          <w:szCs w:val="26"/>
        </w:rPr>
        <w:t>Сазонова Ю.А.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b/>
          <w:szCs w:val="26"/>
        </w:rPr>
        <w:t>Сазонова Юрия Владимировича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A567F5" w:rsidR="00A567F5">
        <w:rPr>
          <w:szCs w:val="26"/>
        </w:rPr>
        <w:t>(данные изъяты)</w:t>
      </w:r>
      <w:r>
        <w:rPr>
          <w:szCs w:val="26"/>
        </w:rPr>
        <w:t xml:space="preserve">, ранее </w:t>
      </w:r>
      <w:r>
        <w:rPr>
          <w:szCs w:val="26"/>
        </w:rPr>
        <w:t>привлекавшегося</w:t>
      </w:r>
      <w:r>
        <w:rPr>
          <w:szCs w:val="26"/>
        </w:rPr>
        <w:t xml:space="preserve"> к административной ответственности, </w:t>
      </w:r>
    </w:p>
    <w:p w:rsidR="00E907A2" w:rsidRPr="00FC2A05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Сазонов Ю.В.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6E05AE">
        <w:rPr>
          <w:szCs w:val="26"/>
        </w:rPr>
        <w:t>врио</w:t>
      </w:r>
      <w:r w:rsidRPr="00FC2A05">
        <w:rPr>
          <w:szCs w:val="26"/>
        </w:rPr>
        <w:t xml:space="preserve"> начальника полиции ОМВД России по Гагаринскому району г. Севастополя № </w:t>
      </w:r>
      <w:r w:rsidR="00FD5917">
        <w:rPr>
          <w:szCs w:val="26"/>
        </w:rPr>
        <w:t>211516</w:t>
      </w:r>
      <w:r w:rsidRPr="00FC2A05">
        <w:rPr>
          <w:szCs w:val="26"/>
        </w:rPr>
        <w:t xml:space="preserve"> от </w:t>
      </w:r>
      <w:r w:rsidR="00FD5917">
        <w:rPr>
          <w:szCs w:val="26"/>
        </w:rPr>
        <w:t>03</w:t>
      </w:r>
      <w:r w:rsidR="006E05AE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6E05AE">
        <w:rPr>
          <w:szCs w:val="26"/>
        </w:rPr>
        <w:t>Сазонов Ю.В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D87BE9">
        <w:rPr>
          <w:szCs w:val="26"/>
        </w:rPr>
        <w:t>ст.</w:t>
      </w:r>
      <w:r w:rsidR="00F7685A">
        <w:rPr>
          <w:szCs w:val="26"/>
        </w:rPr>
        <w:t> </w:t>
      </w:r>
      <w:r w:rsidRPr="00FC2A05">
        <w:rPr>
          <w:szCs w:val="26"/>
        </w:rPr>
        <w:t>20.</w:t>
      </w:r>
      <w:r w:rsidR="00F7685A">
        <w:rPr>
          <w:szCs w:val="26"/>
        </w:rPr>
        <w:t>2</w:t>
      </w:r>
      <w:r w:rsidR="00FD5917">
        <w:rPr>
          <w:szCs w:val="26"/>
        </w:rPr>
        <w:t>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FD5917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6E05AE">
        <w:rPr>
          <w:szCs w:val="26"/>
        </w:rPr>
        <w:t>Сазонову Ю.В.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FD5917">
        <w:rPr>
          <w:szCs w:val="26"/>
        </w:rPr>
        <w:t>03</w:t>
      </w:r>
      <w:r w:rsidR="006E05AE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FD5917">
        <w:rPr>
          <w:szCs w:val="26"/>
        </w:rPr>
        <w:t>14.09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6E05AE">
        <w:rPr>
          <w:szCs w:val="26"/>
        </w:rPr>
        <w:t>Сазонов Ю.В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Pr="00FC2A05" w:rsidR="00FD5917">
        <w:rPr>
          <w:szCs w:val="26"/>
        </w:rPr>
        <w:t xml:space="preserve">№ </w:t>
      </w:r>
      <w:r w:rsidR="00FD5917">
        <w:rPr>
          <w:szCs w:val="26"/>
        </w:rPr>
        <w:t>211516</w:t>
      </w:r>
      <w:r w:rsidRPr="00FC2A05" w:rsidR="00FD5917">
        <w:rPr>
          <w:szCs w:val="26"/>
        </w:rPr>
        <w:t xml:space="preserve"> от </w:t>
      </w:r>
      <w:r w:rsidR="00FD5917">
        <w:rPr>
          <w:szCs w:val="26"/>
        </w:rPr>
        <w:t>03.09.2024</w:t>
      </w:r>
      <w:r w:rsidRPr="00FC2A05" w:rsidR="00FD5917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FD5917">
        <w:rPr>
          <w:szCs w:val="26"/>
        </w:rPr>
        <w:t>14.11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Сазонов Ю.В.</w:t>
      </w:r>
      <w:r w:rsidR="00D87BE9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6E05AE">
        <w:rPr>
          <w:szCs w:val="26"/>
        </w:rPr>
        <w:t>Сазонова Ю.В.</w:t>
      </w:r>
      <w:r w:rsidR="00C113C1">
        <w:rPr>
          <w:szCs w:val="26"/>
        </w:rPr>
        <w:t xml:space="preserve">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FD5917">
        <w:rPr>
          <w:szCs w:val="26"/>
        </w:rPr>
        <w:t>217387</w:t>
      </w:r>
      <w:r w:rsidRPr="00FC2A05">
        <w:rPr>
          <w:szCs w:val="26"/>
        </w:rPr>
        <w:t xml:space="preserve"> от </w:t>
      </w:r>
      <w:r w:rsidR="006E05AE">
        <w:rPr>
          <w:szCs w:val="26"/>
        </w:rPr>
        <w:t>0</w:t>
      </w:r>
      <w:r w:rsidR="00026855">
        <w:rPr>
          <w:szCs w:val="26"/>
        </w:rPr>
        <w:t>5</w:t>
      </w:r>
      <w:r w:rsidR="006E05AE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FD5917">
        <w:rPr>
          <w:szCs w:val="26"/>
        </w:rPr>
        <w:t xml:space="preserve">№ </w:t>
      </w:r>
      <w:r w:rsidR="00FD5917">
        <w:rPr>
          <w:szCs w:val="26"/>
        </w:rPr>
        <w:t>211516</w:t>
      </w:r>
      <w:r w:rsidRPr="00FC2A05" w:rsidR="00FD5917">
        <w:rPr>
          <w:szCs w:val="26"/>
        </w:rPr>
        <w:t xml:space="preserve"> от </w:t>
      </w:r>
      <w:r w:rsidR="00FD5917">
        <w:rPr>
          <w:szCs w:val="26"/>
        </w:rPr>
        <w:t>03.09.2024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6E05AE">
        <w:rPr>
          <w:szCs w:val="26"/>
        </w:rPr>
        <w:t>Сазонова Ю.В</w:t>
      </w:r>
      <w:r w:rsidR="00C113C1">
        <w:rPr>
          <w:szCs w:val="26"/>
        </w:rPr>
        <w:t xml:space="preserve">. от </w:t>
      </w:r>
      <w:r w:rsidR="00026855">
        <w:rPr>
          <w:szCs w:val="26"/>
        </w:rPr>
        <w:t>05</w:t>
      </w:r>
      <w:r w:rsidR="006E05AE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тяжелого финансового положения; </w:t>
      </w:r>
      <w:r w:rsidR="005F5040">
        <w:rPr>
          <w:szCs w:val="26"/>
        </w:rPr>
        <w:t xml:space="preserve">сведениями о привлечении </w:t>
      </w:r>
      <w:r w:rsidR="006E05AE">
        <w:rPr>
          <w:szCs w:val="26"/>
        </w:rPr>
        <w:t>Сазонова Ю.В</w:t>
      </w:r>
      <w:r w:rsidR="009E6495">
        <w:rPr>
          <w:szCs w:val="26"/>
        </w:rPr>
        <w:t>.</w:t>
      </w:r>
      <w:r w:rsidR="005F5040">
        <w:rPr>
          <w:szCs w:val="26"/>
        </w:rPr>
        <w:t xml:space="preserve"> к административной ответственности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6E05AE">
        <w:rPr>
          <w:szCs w:val="26"/>
        </w:rPr>
        <w:t>Сазонова Ю.В.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 w:rsidRPr="00FC2A05">
        <w:rPr>
          <w:szCs w:val="26"/>
        </w:rPr>
        <w:t>суток</w:t>
      </w:r>
      <w:r w:rsidRPr="00FC2A05">
        <w:rPr>
          <w:szCs w:val="26"/>
        </w:rPr>
        <w:t xml:space="preserve">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6E05AE">
        <w:rPr>
          <w:szCs w:val="26"/>
        </w:rPr>
        <w:t>Сазонова Ю.В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, его материальное положение, </w:t>
      </w:r>
      <w:r w:rsidR="00C113C1">
        <w:rPr>
          <w:szCs w:val="26"/>
        </w:rPr>
        <w:t>наличие</w:t>
      </w:r>
      <w:r w:rsidRPr="00FC2A05">
        <w:rPr>
          <w:szCs w:val="26"/>
        </w:rPr>
        <w:t xml:space="preserve"> </w:t>
      </w:r>
      <w:r w:rsidRPr="00FC2A05" w:rsidR="00C113C1">
        <w:rPr>
          <w:szCs w:val="26"/>
        </w:rPr>
        <w:t xml:space="preserve">смягчающих </w:t>
      </w:r>
      <w:r w:rsidR="00C113C1">
        <w:rPr>
          <w:szCs w:val="26"/>
        </w:rPr>
        <w:t xml:space="preserve">и </w:t>
      </w:r>
      <w:r w:rsidRPr="00FC2A05">
        <w:rPr>
          <w:szCs w:val="26"/>
        </w:rPr>
        <w:t>отягчающих ответственность обстоятельств</w:t>
      </w:r>
      <w:r w:rsidR="005F5040">
        <w:rPr>
          <w:szCs w:val="26"/>
        </w:rPr>
        <w:t>, а именно</w:t>
      </w:r>
      <w:r w:rsidR="00C113C1">
        <w:rPr>
          <w:szCs w:val="26"/>
        </w:rPr>
        <w:t>:</w:t>
      </w:r>
      <w:r w:rsidR="005F5040">
        <w:rPr>
          <w:szCs w:val="26"/>
        </w:rPr>
        <w:t xml:space="preserve"> признание вины</w:t>
      </w:r>
      <w:r w:rsidR="00C113C1">
        <w:rPr>
          <w:szCs w:val="26"/>
        </w:rPr>
        <w:t>, привлечение к административной ответственности по главе 20 КоАП РФ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С учетом указанных обстоятельств, мировой судья считает возможным назначить ад</w:t>
      </w:r>
      <w:r w:rsidR="00F7685A">
        <w:rPr>
          <w:szCs w:val="26"/>
        </w:rPr>
        <w:t>министративное в пределах санкции статьи, предусмотренной ч. 1 ст. 20.25 КоАП РФ</w:t>
      </w:r>
      <w:r w:rsidR="00FF74AC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F7685A" w:rsidRPr="00D07F2C" w:rsidP="00F7685A">
      <w:pPr>
        <w:spacing w:after="0" w:line="240" w:lineRule="auto"/>
        <w:ind w:right="0"/>
        <w:rPr>
          <w:szCs w:val="26"/>
        </w:rPr>
      </w:pPr>
      <w:r w:rsidRPr="00D07F2C">
        <w:rPr>
          <w:szCs w:val="26"/>
        </w:rPr>
        <w:t xml:space="preserve">признать </w:t>
      </w:r>
      <w:r w:rsidR="006E05AE">
        <w:rPr>
          <w:szCs w:val="26"/>
        </w:rPr>
        <w:t>Сазонова Юрия Владимировича</w:t>
      </w:r>
      <w:r w:rsidRPr="00D07F2C">
        <w:rPr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D07F2C" w:rsidR="00FF74AC">
        <w:rPr>
          <w:szCs w:val="26"/>
        </w:rPr>
        <w:t xml:space="preserve">1 </w:t>
      </w:r>
      <w:r w:rsidRPr="00D07F2C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Pr="00D07F2C" w:rsidR="005F5040">
        <w:rPr>
          <w:szCs w:val="26"/>
        </w:rPr>
        <w:t xml:space="preserve">административное </w:t>
      </w:r>
      <w:r w:rsidRPr="00D07F2C">
        <w:rPr>
          <w:szCs w:val="26"/>
        </w:rPr>
        <w:t xml:space="preserve">наказание в виде </w:t>
      </w:r>
      <w:r w:rsidRPr="00D07F2C">
        <w:rPr>
          <w:szCs w:val="26"/>
        </w:rPr>
        <w:t>обязательных работ в количестве 20 (двадцать) часов.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="00C113C1">
        <w:rPr>
          <w:szCs w:val="26"/>
        </w:rPr>
        <w:t>дней</w:t>
      </w:r>
      <w:r w:rsidRPr="00D07F2C">
        <w:rPr>
          <w:szCs w:val="26"/>
        </w:rPr>
        <w:t xml:space="preserve"> со дня вручения или получения копии постановления.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F5040" w:rsidRPr="00D07F2C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26855"/>
    <w:rsid w:val="001E1357"/>
    <w:rsid w:val="001E4804"/>
    <w:rsid w:val="00320077"/>
    <w:rsid w:val="00343329"/>
    <w:rsid w:val="00371066"/>
    <w:rsid w:val="0049720D"/>
    <w:rsid w:val="005B20A3"/>
    <w:rsid w:val="005F5040"/>
    <w:rsid w:val="00682A70"/>
    <w:rsid w:val="006B130C"/>
    <w:rsid w:val="006E05AE"/>
    <w:rsid w:val="00752C3C"/>
    <w:rsid w:val="007B1F8C"/>
    <w:rsid w:val="008B09E1"/>
    <w:rsid w:val="008B72DB"/>
    <w:rsid w:val="00914323"/>
    <w:rsid w:val="009E6495"/>
    <w:rsid w:val="00A567F5"/>
    <w:rsid w:val="00A91798"/>
    <w:rsid w:val="00C10392"/>
    <w:rsid w:val="00C113C1"/>
    <w:rsid w:val="00CD4D2C"/>
    <w:rsid w:val="00D07F2C"/>
    <w:rsid w:val="00D87BE9"/>
    <w:rsid w:val="00DC1626"/>
    <w:rsid w:val="00DE66D1"/>
    <w:rsid w:val="00E669F1"/>
    <w:rsid w:val="00E907A2"/>
    <w:rsid w:val="00ED0278"/>
    <w:rsid w:val="00EF36D6"/>
    <w:rsid w:val="00F7685A"/>
    <w:rsid w:val="00FC2A05"/>
    <w:rsid w:val="00FD4758"/>
    <w:rsid w:val="00FD5917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