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78AB" w:rsidRPr="00A31F2B" w:rsidP="008678AB">
      <w:pPr>
        <w:spacing w:after="0" w:line="240" w:lineRule="auto"/>
        <w:contextualSpacing/>
        <w:jc w:val="right"/>
        <w:rPr>
          <w:rFonts w:ascii="Times New Roman" w:hAnsi="Times New Roman" w:cs="Times New Roman"/>
          <w:sz w:val="28"/>
          <w:szCs w:val="28"/>
        </w:rPr>
      </w:pPr>
      <w:r w:rsidRPr="008678AB">
        <w:rPr>
          <w:rFonts w:ascii="Times New Roman" w:hAnsi="Times New Roman" w:cs="Times New Roman"/>
          <w:sz w:val="28"/>
          <w:szCs w:val="28"/>
        </w:rPr>
        <w:t>УИД: 92</w:t>
      </w:r>
      <w:r w:rsidR="003744AA">
        <w:rPr>
          <w:rFonts w:ascii="Times New Roman" w:hAnsi="Times New Roman" w:cs="Times New Roman"/>
          <w:sz w:val="28"/>
          <w:szCs w:val="28"/>
          <w:lang w:val="en-US"/>
        </w:rPr>
        <w:t>R</w:t>
      </w:r>
      <w:r w:rsidRPr="008678AB">
        <w:rPr>
          <w:rFonts w:ascii="Times New Roman" w:hAnsi="Times New Roman" w:cs="Times New Roman"/>
          <w:sz w:val="28"/>
          <w:szCs w:val="28"/>
          <w:lang w:val="en-US"/>
        </w:rPr>
        <w:t>S</w:t>
      </w:r>
      <w:r w:rsidRPr="008678AB">
        <w:rPr>
          <w:rFonts w:ascii="Times New Roman" w:hAnsi="Times New Roman" w:cs="Times New Roman"/>
          <w:sz w:val="28"/>
          <w:szCs w:val="28"/>
        </w:rPr>
        <w:t>000</w:t>
      </w:r>
      <w:r w:rsidR="003744AA">
        <w:rPr>
          <w:rFonts w:ascii="Times New Roman" w:hAnsi="Times New Roman" w:cs="Times New Roman"/>
          <w:sz w:val="28"/>
          <w:szCs w:val="28"/>
        </w:rPr>
        <w:t>2</w:t>
      </w:r>
      <w:r w:rsidRPr="008678AB">
        <w:rPr>
          <w:rFonts w:ascii="Times New Roman" w:hAnsi="Times New Roman" w:cs="Times New Roman"/>
          <w:sz w:val="28"/>
          <w:szCs w:val="28"/>
        </w:rPr>
        <w:t>-01-2024-</w:t>
      </w:r>
      <w:r w:rsidR="00F15A42">
        <w:rPr>
          <w:rFonts w:ascii="Times New Roman" w:hAnsi="Times New Roman" w:cs="Times New Roman"/>
          <w:sz w:val="28"/>
          <w:szCs w:val="28"/>
        </w:rPr>
        <w:t>006600</w:t>
      </w:r>
      <w:r w:rsidRPr="008678AB">
        <w:rPr>
          <w:rFonts w:ascii="Times New Roman" w:hAnsi="Times New Roman" w:cs="Times New Roman"/>
          <w:sz w:val="28"/>
          <w:szCs w:val="28"/>
        </w:rPr>
        <w:t>-</w:t>
      </w:r>
      <w:r w:rsidR="00F15A42">
        <w:rPr>
          <w:rFonts w:ascii="Times New Roman" w:hAnsi="Times New Roman" w:cs="Times New Roman"/>
          <w:sz w:val="28"/>
          <w:szCs w:val="28"/>
        </w:rPr>
        <w:t>40</w:t>
      </w:r>
    </w:p>
    <w:p w:rsidR="008678AB" w:rsidRPr="008678AB" w:rsidP="008678AB">
      <w:pPr>
        <w:spacing w:after="0" w:line="240" w:lineRule="auto"/>
        <w:contextualSpacing/>
        <w:jc w:val="right"/>
        <w:rPr>
          <w:rFonts w:ascii="Times New Roman" w:hAnsi="Times New Roman" w:cs="Times New Roman"/>
          <w:sz w:val="28"/>
          <w:szCs w:val="28"/>
        </w:rPr>
      </w:pPr>
      <w:r w:rsidRPr="008678AB">
        <w:rPr>
          <w:rFonts w:ascii="Times New Roman" w:hAnsi="Times New Roman" w:cs="Times New Roman"/>
          <w:sz w:val="28"/>
          <w:szCs w:val="28"/>
        </w:rPr>
        <w:t>Дело № 5-</w:t>
      </w:r>
      <w:r w:rsidR="00F15A42">
        <w:rPr>
          <w:rFonts w:ascii="Times New Roman" w:hAnsi="Times New Roman" w:cs="Times New Roman"/>
          <w:sz w:val="28"/>
          <w:szCs w:val="28"/>
        </w:rPr>
        <w:t>702</w:t>
      </w:r>
      <w:r w:rsidRPr="008678AB">
        <w:rPr>
          <w:rFonts w:ascii="Times New Roman" w:hAnsi="Times New Roman" w:cs="Times New Roman"/>
          <w:sz w:val="28"/>
          <w:szCs w:val="28"/>
        </w:rPr>
        <w:t>/7/2024</w:t>
      </w:r>
    </w:p>
    <w:p w:rsidR="008678AB" w:rsidRPr="008678AB" w:rsidP="008678AB">
      <w:pPr>
        <w:spacing w:after="0" w:line="240" w:lineRule="auto"/>
        <w:contextualSpacing/>
        <w:jc w:val="center"/>
        <w:rPr>
          <w:rFonts w:ascii="Times New Roman" w:hAnsi="Times New Roman" w:cs="Times New Roman"/>
          <w:sz w:val="28"/>
          <w:szCs w:val="28"/>
        </w:rPr>
      </w:pPr>
    </w:p>
    <w:p w:rsidR="008678AB" w:rsidRPr="00491183" w:rsidP="008678AB">
      <w:pPr>
        <w:spacing w:after="0" w:line="240" w:lineRule="auto"/>
        <w:contextualSpacing/>
        <w:jc w:val="center"/>
        <w:rPr>
          <w:rFonts w:ascii="Times New Roman" w:hAnsi="Times New Roman" w:cs="Times New Roman"/>
          <w:b/>
          <w:sz w:val="28"/>
          <w:szCs w:val="28"/>
        </w:rPr>
      </w:pPr>
      <w:r w:rsidRPr="00491183">
        <w:rPr>
          <w:rFonts w:ascii="Times New Roman" w:hAnsi="Times New Roman" w:cs="Times New Roman"/>
          <w:b/>
          <w:sz w:val="28"/>
          <w:szCs w:val="28"/>
        </w:rPr>
        <w:t>ПОСТАНОВЛЕНИЕ</w:t>
      </w:r>
    </w:p>
    <w:p w:rsidR="008678AB" w:rsidRPr="00491183" w:rsidP="008678AB">
      <w:pPr>
        <w:spacing w:after="0" w:line="240" w:lineRule="auto"/>
        <w:contextualSpacing/>
        <w:jc w:val="center"/>
        <w:rPr>
          <w:rFonts w:ascii="Times New Roman" w:hAnsi="Times New Roman" w:cs="Times New Roman"/>
          <w:b/>
          <w:sz w:val="28"/>
          <w:szCs w:val="28"/>
        </w:rPr>
      </w:pPr>
      <w:r w:rsidRPr="00491183">
        <w:rPr>
          <w:rFonts w:ascii="Times New Roman" w:hAnsi="Times New Roman" w:cs="Times New Roman"/>
          <w:b/>
          <w:sz w:val="28"/>
          <w:szCs w:val="28"/>
        </w:rPr>
        <w:t>по делу об административном правонарушении</w:t>
      </w:r>
    </w:p>
    <w:p w:rsidR="008678AB" w:rsidRPr="008678AB" w:rsidP="008678AB">
      <w:pPr>
        <w:spacing w:after="0" w:line="240" w:lineRule="auto"/>
        <w:contextualSpacing/>
        <w:rPr>
          <w:rFonts w:ascii="Times New Roman" w:hAnsi="Times New Roman" w:cs="Times New Roman"/>
          <w:sz w:val="28"/>
          <w:szCs w:val="28"/>
        </w:rPr>
      </w:pPr>
    </w:p>
    <w:p w:rsidR="008678AB" w:rsidRPr="008678AB" w:rsidP="008678A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03 декабря</w:t>
      </w:r>
      <w:r w:rsidRPr="008678AB">
        <w:rPr>
          <w:rFonts w:ascii="Times New Roman" w:hAnsi="Times New Roman" w:cs="Times New Roman"/>
          <w:sz w:val="28"/>
          <w:szCs w:val="28"/>
        </w:rPr>
        <w:t xml:space="preserve"> 2024 года</w:t>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678AB">
        <w:rPr>
          <w:rFonts w:ascii="Times New Roman" w:hAnsi="Times New Roman" w:cs="Times New Roman"/>
          <w:sz w:val="28"/>
          <w:szCs w:val="28"/>
        </w:rPr>
        <w:t xml:space="preserve">    г. Севастополь</w:t>
      </w:r>
    </w:p>
    <w:p w:rsidR="008678AB" w:rsidRPr="008678AB" w:rsidP="008678AB">
      <w:pPr>
        <w:spacing w:after="0" w:line="240" w:lineRule="auto"/>
        <w:ind w:firstLine="720"/>
        <w:contextualSpacing/>
        <w:jc w:val="both"/>
        <w:rPr>
          <w:rFonts w:ascii="Times New Roman" w:hAnsi="Times New Roman" w:cs="Times New Roman"/>
          <w:sz w:val="28"/>
          <w:szCs w:val="28"/>
        </w:rPr>
      </w:pPr>
    </w:p>
    <w:p w:rsidR="008678AB" w:rsidRPr="008678AB" w:rsidP="008678AB">
      <w:pPr>
        <w:pStyle w:val="BodyTextIndent"/>
        <w:spacing w:after="0" w:line="240" w:lineRule="auto"/>
        <w:ind w:left="0" w:firstLine="709"/>
        <w:jc w:val="both"/>
        <w:rPr>
          <w:rFonts w:ascii="Times New Roman" w:hAnsi="Times New Roman" w:cs="Times New Roman"/>
          <w:sz w:val="28"/>
          <w:szCs w:val="28"/>
        </w:rPr>
      </w:pPr>
      <w:r w:rsidRPr="008678AB">
        <w:rPr>
          <w:rFonts w:ascii="Times New Roman" w:hAnsi="Times New Roman" w:cs="Times New Roman"/>
          <w:sz w:val="28"/>
          <w:szCs w:val="28"/>
        </w:rPr>
        <w:t xml:space="preserve">Мировой судья судебного участка № 7 Гагаринского судебного района города Севастополя Киселева В.В., в судебном заседании в помещении судебного участка № 7 Гагаринского судебного района города Севастополя с участием лица, в отношении которого ведется производство по делу об административном правонарушении </w:t>
      </w:r>
      <w:r w:rsidR="00F15A42">
        <w:rPr>
          <w:rFonts w:ascii="Times New Roman" w:hAnsi="Times New Roman" w:cs="Times New Roman"/>
          <w:sz w:val="28"/>
          <w:szCs w:val="28"/>
        </w:rPr>
        <w:t>Быкова В.П</w:t>
      </w:r>
      <w:r w:rsidRPr="008678AB">
        <w:rPr>
          <w:rFonts w:ascii="Times New Roman" w:hAnsi="Times New Roman" w:cs="Times New Roman"/>
          <w:sz w:val="28"/>
          <w:szCs w:val="28"/>
        </w:rPr>
        <w:t>., потерпевше</w:t>
      </w:r>
      <w:r w:rsidR="00F15A42">
        <w:rPr>
          <w:rFonts w:ascii="Times New Roman" w:hAnsi="Times New Roman" w:cs="Times New Roman"/>
          <w:sz w:val="28"/>
          <w:szCs w:val="28"/>
        </w:rPr>
        <w:t>й Бондаренко Т.А</w:t>
      </w:r>
      <w:r w:rsidR="003744AA">
        <w:rPr>
          <w:rFonts w:ascii="Times New Roman" w:hAnsi="Times New Roman" w:cs="Times New Roman"/>
          <w:sz w:val="28"/>
          <w:szCs w:val="28"/>
        </w:rPr>
        <w:t>.</w:t>
      </w:r>
      <w:r w:rsidRPr="008678AB">
        <w:rPr>
          <w:rFonts w:ascii="Times New Roman" w:hAnsi="Times New Roman" w:cs="Times New Roman"/>
          <w:sz w:val="28"/>
          <w:szCs w:val="28"/>
        </w:rPr>
        <w:t>, рассмотрев дело об административном правонарушении, поступившее из</w:t>
      </w:r>
      <w:r w:rsidR="003744AA">
        <w:rPr>
          <w:rFonts w:ascii="Times New Roman" w:hAnsi="Times New Roman" w:cs="Times New Roman"/>
          <w:sz w:val="28"/>
          <w:szCs w:val="28"/>
        </w:rPr>
        <w:t xml:space="preserve"> Гагаринского районного суда г. Севастополя по подведомственности</w:t>
      </w:r>
      <w:r w:rsidRPr="008678AB">
        <w:rPr>
          <w:rFonts w:ascii="Times New Roman" w:hAnsi="Times New Roman" w:cs="Times New Roman"/>
          <w:sz w:val="28"/>
          <w:szCs w:val="28"/>
        </w:rPr>
        <w:t xml:space="preserve"> </w:t>
      </w:r>
      <w:r w:rsidR="003744AA">
        <w:rPr>
          <w:rFonts w:ascii="Times New Roman" w:hAnsi="Times New Roman" w:cs="Times New Roman"/>
          <w:sz w:val="28"/>
          <w:szCs w:val="28"/>
        </w:rPr>
        <w:t xml:space="preserve">(из </w:t>
      </w:r>
      <w:r w:rsidRPr="008678AB">
        <w:rPr>
          <w:rFonts w:ascii="Times New Roman" w:hAnsi="Times New Roman" w:cs="Times New Roman"/>
          <w:sz w:val="28"/>
          <w:szCs w:val="28"/>
        </w:rPr>
        <w:t>ОБ ДПС Госавтоинспекции УМВД России по г. Севастополю</w:t>
      </w:r>
      <w:r w:rsidR="003744AA">
        <w:rPr>
          <w:rFonts w:ascii="Times New Roman" w:hAnsi="Times New Roman" w:cs="Times New Roman"/>
          <w:sz w:val="28"/>
          <w:szCs w:val="28"/>
        </w:rPr>
        <w:t>)</w:t>
      </w:r>
      <w:r w:rsidRPr="008678AB">
        <w:rPr>
          <w:rFonts w:ascii="Times New Roman" w:hAnsi="Times New Roman" w:cs="Times New Roman"/>
          <w:sz w:val="28"/>
          <w:szCs w:val="28"/>
        </w:rPr>
        <w:t xml:space="preserve">, в отношении: </w:t>
      </w:r>
    </w:p>
    <w:p w:rsidR="008678AB" w:rsidRPr="008678AB" w:rsidP="008678A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Быкова Виталия Петровича</w:t>
      </w:r>
      <w:r w:rsidRPr="008678AB">
        <w:rPr>
          <w:rFonts w:ascii="Times New Roman" w:hAnsi="Times New Roman" w:cs="Times New Roman"/>
          <w:sz w:val="28"/>
          <w:szCs w:val="28"/>
        </w:rPr>
        <w:t xml:space="preserve">, </w:t>
      </w:r>
      <w:r w:rsidRPr="00F207DB" w:rsidR="00F207DB">
        <w:rPr>
          <w:rFonts w:ascii="Times New Roman" w:hAnsi="Times New Roman" w:cs="Times New Roman"/>
          <w:sz w:val="28"/>
          <w:szCs w:val="28"/>
        </w:rPr>
        <w:t>(данные изъяты)</w:t>
      </w:r>
      <w:r w:rsidRPr="008678AB">
        <w:rPr>
          <w:rFonts w:ascii="Times New Roman" w:hAnsi="Times New Roman" w:cs="Times New Roman"/>
          <w:sz w:val="28"/>
          <w:szCs w:val="28"/>
        </w:rPr>
        <w:t>,</w:t>
      </w:r>
      <w:r w:rsidR="003744AA">
        <w:rPr>
          <w:rFonts w:ascii="Times New Roman" w:hAnsi="Times New Roman" w:cs="Times New Roman"/>
          <w:sz w:val="28"/>
          <w:szCs w:val="28"/>
        </w:rPr>
        <w:t xml:space="preserve"> </w:t>
      </w:r>
      <w:r w:rsidRPr="008678AB">
        <w:rPr>
          <w:rFonts w:ascii="Times New Roman" w:hAnsi="Times New Roman" w:cs="Times New Roman"/>
          <w:sz w:val="28"/>
          <w:szCs w:val="28"/>
        </w:rPr>
        <w:t xml:space="preserve">ранее </w:t>
      </w:r>
      <w:r w:rsidR="00702D8C">
        <w:rPr>
          <w:rFonts w:ascii="Times New Roman" w:hAnsi="Times New Roman" w:cs="Times New Roman"/>
          <w:sz w:val="28"/>
          <w:szCs w:val="28"/>
        </w:rPr>
        <w:t>привлекавш</w:t>
      </w:r>
      <w:r>
        <w:rPr>
          <w:rFonts w:ascii="Times New Roman" w:hAnsi="Times New Roman" w:cs="Times New Roman"/>
          <w:sz w:val="28"/>
          <w:szCs w:val="28"/>
        </w:rPr>
        <w:t>егося</w:t>
      </w:r>
      <w:r w:rsidRPr="008678AB">
        <w:rPr>
          <w:rFonts w:ascii="Times New Roman" w:hAnsi="Times New Roman" w:cs="Times New Roman"/>
          <w:sz w:val="28"/>
          <w:szCs w:val="28"/>
        </w:rPr>
        <w:t xml:space="preserve"> к административной ответственности </w:t>
      </w:r>
      <w:r>
        <w:rPr>
          <w:rFonts w:ascii="Times New Roman" w:hAnsi="Times New Roman" w:cs="Times New Roman"/>
          <w:sz w:val="28"/>
          <w:szCs w:val="28"/>
        </w:rPr>
        <w:t>по главе 12 КоАП РФ</w:t>
      </w:r>
      <w:r w:rsidRPr="008678AB">
        <w:rPr>
          <w:rFonts w:ascii="Times New Roman" w:hAnsi="Times New Roman" w:cs="Times New Roman"/>
          <w:sz w:val="28"/>
          <w:szCs w:val="28"/>
        </w:rPr>
        <w:t>,</w:t>
      </w:r>
    </w:p>
    <w:p w:rsidR="008678AB" w:rsidRPr="008678AB" w:rsidP="008678AB">
      <w:pPr>
        <w:widowControl w:val="0"/>
        <w:spacing w:after="0" w:line="240" w:lineRule="auto"/>
        <w:ind w:firstLine="708"/>
        <w:contextualSpacing/>
        <w:jc w:val="both"/>
        <w:rPr>
          <w:rFonts w:ascii="Times New Roman" w:hAnsi="Times New Roman" w:cs="Times New Roman"/>
          <w:sz w:val="28"/>
          <w:szCs w:val="28"/>
        </w:rPr>
      </w:pPr>
      <w:r w:rsidRPr="008678AB">
        <w:rPr>
          <w:rFonts w:ascii="Times New Roman" w:hAnsi="Times New Roman" w:cs="Times New Roman"/>
          <w:sz w:val="28"/>
          <w:szCs w:val="28"/>
        </w:rPr>
        <w:t>о привлечении к административной ответственности, за совершение правонарушения, предусмотренного ч. 2 ст. 12.27 КоАП РФ,</w:t>
      </w:r>
    </w:p>
    <w:p w:rsidR="00C8231A" w:rsidRPr="008678AB" w:rsidP="008678AB">
      <w:pPr>
        <w:spacing w:after="0" w:line="240" w:lineRule="auto"/>
        <w:ind w:firstLine="539"/>
        <w:jc w:val="both"/>
        <w:rPr>
          <w:rFonts w:ascii="Times New Roman" w:eastAsia="Times New Roman" w:hAnsi="Times New Roman" w:cs="Times New Roman"/>
          <w:sz w:val="28"/>
          <w:szCs w:val="28"/>
          <w:lang w:eastAsia="ru-RU"/>
        </w:rPr>
      </w:pPr>
    </w:p>
    <w:p w:rsidR="00C8231A" w:rsidRPr="008678AB" w:rsidP="008678A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78AB">
        <w:rPr>
          <w:rFonts w:ascii="Times New Roman" w:eastAsia="Times New Roman" w:hAnsi="Times New Roman" w:cs="Times New Roman"/>
          <w:b/>
          <w:sz w:val="28"/>
          <w:szCs w:val="28"/>
          <w:lang w:eastAsia="ru-RU"/>
        </w:rPr>
        <w:t>УСТАНОВИЛ:</w:t>
      </w:r>
    </w:p>
    <w:p w:rsidR="008678AB" w:rsidRPr="008678AB" w:rsidP="008678A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744AA">
        <w:rPr>
          <w:rFonts w:ascii="Times New Roman" w:hAnsi="Times New Roman" w:cs="Times New Roman"/>
          <w:sz w:val="28"/>
          <w:szCs w:val="28"/>
        </w:rPr>
        <w:t>5.11</w:t>
      </w:r>
      <w:r w:rsidRPr="008678AB">
        <w:rPr>
          <w:rFonts w:ascii="Times New Roman" w:hAnsi="Times New Roman" w:cs="Times New Roman"/>
          <w:sz w:val="28"/>
          <w:szCs w:val="28"/>
        </w:rPr>
        <w:t xml:space="preserve">.2024 в </w:t>
      </w:r>
      <w:r>
        <w:rPr>
          <w:rFonts w:ascii="Times New Roman" w:hAnsi="Times New Roman" w:cs="Times New Roman"/>
          <w:sz w:val="28"/>
          <w:szCs w:val="28"/>
        </w:rPr>
        <w:t>16-50</w:t>
      </w:r>
      <w:r w:rsidRPr="008678AB">
        <w:rPr>
          <w:rFonts w:ascii="Times New Roman" w:hAnsi="Times New Roman" w:cs="Times New Roman"/>
          <w:sz w:val="28"/>
          <w:szCs w:val="28"/>
        </w:rPr>
        <w:t xml:space="preserve"> часов по адресу: г. Севастополь, </w:t>
      </w:r>
      <w:r>
        <w:rPr>
          <w:rFonts w:ascii="Times New Roman" w:hAnsi="Times New Roman" w:cs="Times New Roman"/>
          <w:sz w:val="28"/>
          <w:szCs w:val="28"/>
        </w:rPr>
        <w:t>пр. Октябрьской Революции, 52А</w:t>
      </w:r>
      <w:r w:rsidRPr="008678AB">
        <w:rPr>
          <w:rFonts w:ascii="Times New Roman" w:hAnsi="Times New Roman" w:cs="Times New Roman"/>
          <w:sz w:val="28"/>
          <w:szCs w:val="28"/>
        </w:rPr>
        <w:t xml:space="preserve">, водитель </w:t>
      </w:r>
      <w:r>
        <w:rPr>
          <w:rFonts w:ascii="Times New Roman" w:hAnsi="Times New Roman" w:cs="Times New Roman"/>
          <w:sz w:val="28"/>
          <w:szCs w:val="28"/>
        </w:rPr>
        <w:t>Быков В.П</w:t>
      </w:r>
      <w:r w:rsidR="003744AA">
        <w:rPr>
          <w:rFonts w:ascii="Times New Roman" w:hAnsi="Times New Roman" w:cs="Times New Roman"/>
          <w:sz w:val="28"/>
          <w:szCs w:val="28"/>
        </w:rPr>
        <w:t>.</w:t>
      </w:r>
      <w:r w:rsidRPr="008678AB">
        <w:rPr>
          <w:rFonts w:ascii="Times New Roman" w:hAnsi="Times New Roman" w:cs="Times New Roman"/>
          <w:sz w:val="28"/>
          <w:szCs w:val="28"/>
        </w:rPr>
        <w:t xml:space="preserve"> в нарушение п. 2.5 ПДД РФ, </w:t>
      </w:r>
      <w:r>
        <w:rPr>
          <w:rFonts w:ascii="Times New Roman" w:hAnsi="Times New Roman" w:cs="Times New Roman"/>
          <w:sz w:val="28"/>
          <w:szCs w:val="28"/>
        </w:rPr>
        <w:t>управляя транспортным средством Г</w:t>
      </w:r>
      <w:r w:rsidRPr="008678AB">
        <w:rPr>
          <w:rFonts w:ascii="Times New Roman" w:hAnsi="Times New Roman" w:cs="Times New Roman"/>
          <w:sz w:val="28"/>
          <w:szCs w:val="28"/>
        </w:rPr>
        <w:t xml:space="preserve">, </w:t>
      </w:r>
      <w:r w:rsidRPr="008678AB">
        <w:rPr>
          <w:rFonts w:ascii="Times New Roman" w:hAnsi="Times New Roman" w:cs="Times New Roman"/>
          <w:sz w:val="28"/>
          <w:szCs w:val="28"/>
        </w:rPr>
        <w:t>г.р.з</w:t>
      </w:r>
      <w:r w:rsidRPr="008678AB">
        <w:rPr>
          <w:rFonts w:ascii="Times New Roman" w:hAnsi="Times New Roman" w:cs="Times New Roman"/>
          <w:sz w:val="28"/>
          <w:szCs w:val="28"/>
        </w:rPr>
        <w:t xml:space="preserve">. </w:t>
      </w:r>
      <w:r w:rsidR="00F207DB">
        <w:rPr>
          <w:rFonts w:ascii="Times New Roman" w:hAnsi="Times New Roman" w:cs="Times New Roman"/>
          <w:sz w:val="28"/>
          <w:szCs w:val="28"/>
        </w:rPr>
        <w:t>номер</w:t>
      </w:r>
      <w:r w:rsidRPr="008678AB">
        <w:rPr>
          <w:rFonts w:ascii="Times New Roman" w:hAnsi="Times New Roman" w:cs="Times New Roman"/>
          <w:sz w:val="28"/>
          <w:szCs w:val="28"/>
        </w:rPr>
        <w:t xml:space="preserve">, допустил наезд на </w:t>
      </w:r>
      <w:r>
        <w:rPr>
          <w:rFonts w:ascii="Times New Roman" w:hAnsi="Times New Roman" w:cs="Times New Roman"/>
          <w:sz w:val="28"/>
          <w:szCs w:val="28"/>
        </w:rPr>
        <w:t xml:space="preserve">припаркованный </w:t>
      </w:r>
      <w:r w:rsidRPr="008678AB">
        <w:rPr>
          <w:rFonts w:ascii="Times New Roman" w:hAnsi="Times New Roman" w:cs="Times New Roman"/>
          <w:sz w:val="28"/>
          <w:szCs w:val="28"/>
        </w:rPr>
        <w:t xml:space="preserve">автомобиль </w:t>
      </w:r>
      <w:r w:rsidR="003744AA">
        <w:rPr>
          <w:rFonts w:ascii="Times New Roman" w:hAnsi="Times New Roman" w:cs="Times New Roman"/>
          <w:sz w:val="28"/>
          <w:szCs w:val="28"/>
        </w:rPr>
        <w:t>В</w:t>
      </w:r>
      <w:r w:rsidRPr="008678AB">
        <w:rPr>
          <w:rFonts w:ascii="Times New Roman" w:hAnsi="Times New Roman" w:cs="Times New Roman"/>
          <w:sz w:val="28"/>
          <w:szCs w:val="28"/>
        </w:rPr>
        <w:t xml:space="preserve">, </w:t>
      </w:r>
      <w:r w:rsidRPr="008678AB">
        <w:rPr>
          <w:rFonts w:ascii="Times New Roman" w:hAnsi="Times New Roman" w:cs="Times New Roman"/>
          <w:sz w:val="28"/>
          <w:szCs w:val="28"/>
        </w:rPr>
        <w:t>г.р.з</w:t>
      </w:r>
      <w:r w:rsidRPr="008678AB">
        <w:rPr>
          <w:rFonts w:ascii="Times New Roman" w:hAnsi="Times New Roman" w:cs="Times New Roman"/>
          <w:sz w:val="28"/>
          <w:szCs w:val="28"/>
        </w:rPr>
        <w:t xml:space="preserve">. </w:t>
      </w:r>
      <w:r w:rsidR="00F207DB">
        <w:rPr>
          <w:rFonts w:ascii="Times New Roman" w:hAnsi="Times New Roman" w:cs="Times New Roman"/>
          <w:sz w:val="28"/>
          <w:szCs w:val="28"/>
        </w:rPr>
        <w:t>номер</w:t>
      </w:r>
      <w:r w:rsidRPr="008678AB">
        <w:rPr>
          <w:rFonts w:ascii="Times New Roman" w:hAnsi="Times New Roman" w:cs="Times New Roman"/>
          <w:sz w:val="28"/>
          <w:szCs w:val="28"/>
        </w:rPr>
        <w:t>, после чего допустил оставление места ДТП. О случившемся в полицию не сообщил, следы не зафиксировал. Данные действия не содержат уголовно наказуемого деяния.</w:t>
      </w:r>
    </w:p>
    <w:p w:rsidR="008678AB" w:rsidRPr="008678AB" w:rsidP="008678AB">
      <w:pPr>
        <w:spacing w:after="0" w:line="240" w:lineRule="auto"/>
        <w:ind w:firstLine="709"/>
        <w:contextualSpacing/>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В судебном заседании лицо, в отношении которого ведется производство по делу об административном правонарушении </w:t>
      </w:r>
      <w:r w:rsidR="00F15A42">
        <w:rPr>
          <w:rFonts w:ascii="Times New Roman" w:hAnsi="Times New Roman" w:cs="Times New Roman"/>
          <w:sz w:val="28"/>
          <w:szCs w:val="28"/>
        </w:rPr>
        <w:t xml:space="preserve">Быков В.П. вину в совершенном правонарушении признал в полном объеме, пояснил, что 15.11.2024 выезжал с парковки, задел рядом припаркованное транспортное средство, вышел осмотреть место ДТП, в этот момент мимо проходил мужчина, сказал, что </w:t>
      </w:r>
      <w:r w:rsidR="001A3EF7">
        <w:rPr>
          <w:rFonts w:ascii="Times New Roman" w:hAnsi="Times New Roman" w:cs="Times New Roman"/>
          <w:sz w:val="28"/>
          <w:szCs w:val="28"/>
        </w:rPr>
        <w:t xml:space="preserve">он </w:t>
      </w:r>
      <w:r w:rsidR="00F15A42">
        <w:rPr>
          <w:rFonts w:ascii="Times New Roman" w:hAnsi="Times New Roman" w:cs="Times New Roman"/>
          <w:sz w:val="28"/>
          <w:szCs w:val="28"/>
        </w:rPr>
        <w:t xml:space="preserve">сосед девушки, которой принадлежит поврежденное транспортное средство, но </w:t>
      </w:r>
      <w:r w:rsidR="001A3EF7">
        <w:rPr>
          <w:rFonts w:ascii="Times New Roman" w:hAnsi="Times New Roman" w:cs="Times New Roman"/>
          <w:sz w:val="28"/>
          <w:szCs w:val="28"/>
        </w:rPr>
        <w:t xml:space="preserve">ее </w:t>
      </w:r>
      <w:r w:rsidR="00F15A42">
        <w:rPr>
          <w:rFonts w:ascii="Times New Roman" w:hAnsi="Times New Roman" w:cs="Times New Roman"/>
          <w:sz w:val="28"/>
          <w:szCs w:val="28"/>
        </w:rPr>
        <w:t>телефона у него нет. Тогда Быков В.П. оставил свой номер указанному мужчине, чтобы была возможность связаться с собственником пострадавшего транспортного средства</w:t>
      </w:r>
      <w:r w:rsidR="003744AA">
        <w:rPr>
          <w:rFonts w:ascii="Times New Roman" w:hAnsi="Times New Roman" w:cs="Times New Roman"/>
          <w:color w:val="000000"/>
          <w:sz w:val="28"/>
          <w:szCs w:val="28"/>
        </w:rPr>
        <w:t>.</w:t>
      </w:r>
      <w:r w:rsidR="00F15A42">
        <w:rPr>
          <w:rFonts w:ascii="Times New Roman" w:hAnsi="Times New Roman" w:cs="Times New Roman"/>
          <w:color w:val="000000"/>
          <w:sz w:val="28"/>
          <w:szCs w:val="28"/>
        </w:rPr>
        <w:t xml:space="preserve"> Вечером ему удалось связаться с потерпевшей </w:t>
      </w:r>
      <w:r w:rsidR="00F207DB">
        <w:rPr>
          <w:rFonts w:ascii="Times New Roman" w:hAnsi="Times New Roman" w:cs="Times New Roman"/>
          <w:color w:val="000000"/>
          <w:sz w:val="28"/>
          <w:szCs w:val="28"/>
        </w:rPr>
        <w:t>ФИО</w:t>
      </w:r>
      <w:r w:rsidR="00F15A42">
        <w:rPr>
          <w:rFonts w:ascii="Times New Roman" w:hAnsi="Times New Roman" w:cs="Times New Roman"/>
          <w:color w:val="000000"/>
          <w:sz w:val="28"/>
          <w:szCs w:val="28"/>
        </w:rPr>
        <w:t>., на следующий день они встретились и решили все имеющиеся разногласия. Затем, спустя какое-то время, его остановили сотрудники Госавтоинспекции и сообщил, что его транспортное средство находится в розыске по факту ДТП. Просил строго не наказывать.</w:t>
      </w:r>
    </w:p>
    <w:p w:rsidR="00C8231A" w:rsidRPr="008678AB" w:rsidP="00D97817">
      <w:pPr>
        <w:spacing w:after="0" w:line="240" w:lineRule="auto"/>
        <w:ind w:firstLine="709"/>
        <w:contextualSpacing/>
        <w:jc w:val="both"/>
        <w:rPr>
          <w:rFonts w:ascii="Times New Roman" w:eastAsia="Times New Roman" w:hAnsi="Times New Roman" w:cs="Times New Roman"/>
          <w:b/>
          <w:sz w:val="28"/>
          <w:szCs w:val="28"/>
          <w:lang w:eastAsia="ru-RU"/>
        </w:rPr>
      </w:pPr>
      <w:r w:rsidRPr="008678AB">
        <w:rPr>
          <w:rFonts w:ascii="Times New Roman" w:hAnsi="Times New Roman" w:cs="Times New Roman"/>
          <w:color w:val="000000"/>
          <w:sz w:val="28"/>
          <w:szCs w:val="28"/>
        </w:rPr>
        <w:t>Потерпевш</w:t>
      </w:r>
      <w:r w:rsidR="00F15A42">
        <w:rPr>
          <w:rFonts w:ascii="Times New Roman" w:hAnsi="Times New Roman" w:cs="Times New Roman"/>
          <w:color w:val="000000"/>
          <w:sz w:val="28"/>
          <w:szCs w:val="28"/>
        </w:rPr>
        <w:t xml:space="preserve">ая </w:t>
      </w:r>
      <w:r w:rsidR="00F207DB">
        <w:rPr>
          <w:rFonts w:ascii="Times New Roman" w:hAnsi="Times New Roman" w:cs="Times New Roman"/>
          <w:color w:val="000000"/>
          <w:sz w:val="28"/>
          <w:szCs w:val="28"/>
        </w:rPr>
        <w:t>ФИО</w:t>
      </w:r>
      <w:r w:rsidR="00694D6C">
        <w:rPr>
          <w:rFonts w:ascii="Times New Roman" w:hAnsi="Times New Roman" w:cs="Times New Roman"/>
          <w:color w:val="000000"/>
          <w:sz w:val="28"/>
          <w:szCs w:val="28"/>
        </w:rPr>
        <w:t xml:space="preserve">. </w:t>
      </w:r>
      <w:r w:rsidRPr="008678AB">
        <w:rPr>
          <w:rFonts w:ascii="Times New Roman" w:hAnsi="Times New Roman" w:cs="Times New Roman"/>
          <w:color w:val="000000"/>
          <w:sz w:val="28"/>
          <w:szCs w:val="28"/>
        </w:rPr>
        <w:t>в судебном заседании, будучи предупрежденн</w:t>
      </w:r>
      <w:r w:rsidR="00694D6C">
        <w:rPr>
          <w:rFonts w:ascii="Times New Roman" w:hAnsi="Times New Roman" w:cs="Times New Roman"/>
          <w:color w:val="000000"/>
          <w:sz w:val="28"/>
          <w:szCs w:val="28"/>
        </w:rPr>
        <w:t>ой</w:t>
      </w:r>
      <w:r w:rsidRPr="008678AB">
        <w:rPr>
          <w:rFonts w:ascii="Times New Roman" w:hAnsi="Times New Roman" w:cs="Times New Roman"/>
          <w:color w:val="000000"/>
          <w:sz w:val="28"/>
          <w:szCs w:val="28"/>
        </w:rPr>
        <w:t xml:space="preserve"> об административной ответственности, предусмотренной ст. 17.9 КоАП РФ, пояснил</w:t>
      </w:r>
      <w:r w:rsidR="00694D6C">
        <w:rPr>
          <w:rFonts w:ascii="Times New Roman" w:hAnsi="Times New Roman" w:cs="Times New Roman"/>
          <w:color w:val="000000"/>
          <w:sz w:val="28"/>
          <w:szCs w:val="28"/>
        </w:rPr>
        <w:t>а</w:t>
      </w:r>
      <w:r w:rsidRPr="008678AB">
        <w:rPr>
          <w:rFonts w:ascii="Times New Roman" w:hAnsi="Times New Roman" w:cs="Times New Roman"/>
          <w:color w:val="000000"/>
          <w:sz w:val="28"/>
          <w:szCs w:val="28"/>
        </w:rPr>
        <w:t xml:space="preserve">, что </w:t>
      </w:r>
      <w:r w:rsidR="00694D6C">
        <w:rPr>
          <w:rFonts w:ascii="Times New Roman" w:hAnsi="Times New Roman" w:cs="Times New Roman"/>
          <w:color w:val="000000"/>
          <w:sz w:val="28"/>
          <w:szCs w:val="28"/>
        </w:rPr>
        <w:t xml:space="preserve">15.11.2024 увидела повреждения на своем транспортном средстве, вызвала сотрудников Госавтоинспекции, уже вечером, после </w:t>
      </w:r>
      <w:r w:rsidR="00574E61">
        <w:rPr>
          <w:rFonts w:ascii="Times New Roman" w:hAnsi="Times New Roman" w:cs="Times New Roman"/>
          <w:color w:val="000000"/>
          <w:sz w:val="28"/>
          <w:szCs w:val="28"/>
        </w:rPr>
        <w:t xml:space="preserve">окончания </w:t>
      </w:r>
      <w:r w:rsidR="00694D6C">
        <w:rPr>
          <w:rFonts w:ascii="Times New Roman" w:hAnsi="Times New Roman" w:cs="Times New Roman"/>
          <w:color w:val="000000"/>
          <w:sz w:val="28"/>
          <w:szCs w:val="28"/>
        </w:rPr>
        <w:t>административной процедуры</w:t>
      </w:r>
      <w:r w:rsidR="00574E61">
        <w:rPr>
          <w:rFonts w:ascii="Times New Roman" w:hAnsi="Times New Roman" w:cs="Times New Roman"/>
          <w:color w:val="000000"/>
          <w:sz w:val="28"/>
          <w:szCs w:val="28"/>
        </w:rPr>
        <w:t>,</w:t>
      </w:r>
      <w:r w:rsidR="00694D6C">
        <w:rPr>
          <w:rFonts w:ascii="Times New Roman" w:hAnsi="Times New Roman" w:cs="Times New Roman"/>
          <w:color w:val="000000"/>
          <w:sz w:val="28"/>
          <w:szCs w:val="28"/>
        </w:rPr>
        <w:t xml:space="preserve"> возле дома встретила соседа, который ей сказал, что знает виновника ДТП и тот оставил ему свой номер для связи. Затем она и Быков В.П. связались, на следующий день встретились и последний возместил ей причиненный материальный, а также моральный ущерб в размере 20 000 рублей, претензий к Быкову В.П. она не имеет, заявила устное ходатайство о переквалификации действий последнего на ч. 1 ст. 12.27 КоАП РФ и ограничиться административным наказанием в виде административного штрафа, поскольку Быков В.П. оставил свой номер ее соседу, они связались и мирным путем урегулировали сложившуюся ситуацию.</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Выслушав объяснения лица, в отношении которого ведется производство по делу об административном правонарушении,</w:t>
      </w:r>
      <w:r w:rsidR="000431A8">
        <w:rPr>
          <w:rFonts w:ascii="Times New Roman" w:hAnsi="Times New Roman" w:cs="Times New Roman"/>
          <w:color w:val="000000"/>
          <w:sz w:val="28"/>
          <w:szCs w:val="28"/>
        </w:rPr>
        <w:t xml:space="preserve"> потерпевш</w:t>
      </w:r>
      <w:r w:rsidR="00694D6C">
        <w:rPr>
          <w:rFonts w:ascii="Times New Roman" w:hAnsi="Times New Roman" w:cs="Times New Roman"/>
          <w:color w:val="000000"/>
          <w:sz w:val="28"/>
          <w:szCs w:val="28"/>
        </w:rPr>
        <w:t>ую</w:t>
      </w:r>
      <w:r w:rsidR="000431A8">
        <w:rPr>
          <w:rFonts w:ascii="Times New Roman" w:hAnsi="Times New Roman" w:cs="Times New Roman"/>
          <w:color w:val="000000"/>
          <w:sz w:val="28"/>
          <w:szCs w:val="28"/>
        </w:rPr>
        <w:t>,</w:t>
      </w:r>
      <w:r w:rsidRPr="008678AB">
        <w:rPr>
          <w:rFonts w:ascii="Times New Roman" w:hAnsi="Times New Roman" w:cs="Times New Roman"/>
          <w:color w:val="000000"/>
          <w:sz w:val="28"/>
          <w:szCs w:val="28"/>
        </w:rPr>
        <w:t xml:space="preserve"> исследовав материалы дела, прихожу к следующему.</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Пунктом 2.5 Правил дорожного движения, утвержденных Постановлением Совета Министров - Правительства Российской Федерации от 23.10.1993 № 1090 (далее – ПДД РФ),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ПДД РФ, не перемещать предметы, имеющие отношение к происшествию. При нахождении на проезжей части водитель обязан соблюдать меры предосторожности.</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В силу пункта 2.6.1 ПДД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w:t>
      </w:r>
      <w:r w:rsidRPr="008678AB">
        <w:rPr>
          <w:rFonts w:ascii="Times New Roman" w:hAnsi="Times New Roman" w:cs="Times New Roman"/>
          <w:color w:val="000000"/>
          <w:sz w:val="28"/>
          <w:szCs w:val="28"/>
        </w:rPr>
        <w:t>на</w:t>
      </w:r>
      <w:r w:rsidRPr="008678AB">
        <w:rPr>
          <w:rFonts w:ascii="Times New Roman" w:hAnsi="Times New Roman" w:cs="Times New Roman"/>
          <w:color w:val="000000"/>
          <w:sz w:val="28"/>
          <w:szCs w:val="28"/>
        </w:rPr>
        <w:t xml:space="preserve">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Исходя из приведенных положений пунктов 2.5, 2.6.1 ПДД РФ,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В п. 20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ст. 12.27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В соответствии с п. 1.2 ПДД РФ дорожно-транспортным происшествием является событие, возникшее в процессе движения, при котором погибли или ранены люди, повреждены транспортные средства, сооружения, грузы либо причинен иной материальный ущерб.</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С учетом этого административной ответственности по ст. 12.27 КоАП РФ подлежит водитель транспортного средства, причастный к дорожно-транспортному происшествию. </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К действиям водителя транспортного средства, образующим объективную сторону состава административного правонарушения, предусмотренного ч. 1 ст. 12.27 КоАП РФ, относится невыполнение обязанностей, предусмотренных пунктами 2.5, 2.6 и 2.6.1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При этом оставление водителем в нарушение требований ПДД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 2 ст.12.27 КоАП РФ.</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Субъективная сторона состава административного правонарушения, предусмотренного ч. 2 ст. 12.27 КоАП РФ, характеризуется умышленной формой вины.</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w:t>
      </w:r>
      <w:r w:rsidRPr="008678AB">
        <w:rPr>
          <w:rFonts w:ascii="Times New Roman" w:hAnsi="Times New Roman" w:cs="Times New Roman"/>
          <w:color w:val="000000"/>
          <w:sz w:val="28"/>
          <w:szCs w:val="28"/>
        </w:rPr>
        <w:t>(например,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В соответствии со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Как указал Конституционный Суд Российской Федерации в определении от 07.12.2010 № 1702-О-О, ст. 12.27 КоАП РФ установлена административная ответственность за невыполнение водителем в связи с дорожно-транспортным происшествием, участником которого он являлся, обязанностей, предусмотренных Правилами дорожного движения РФ. При этом в целях реализации конституционных принципов 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закрепленной п. 2.5 ПДД РФ обязанности ожидать прибытия сотрудников милиции: согласно ч. 2 ст. 12.27 КоАП РФ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 При этом положения ч. 1 ст. 12.27 КоАП РФ предусматривают менее строгую ответственность – в виде административного штрафа в размере одной тысячи рублей – за невыполнение водителем иных указанных в ПДД РФ обязанностей в связи с дорожно-транспортным происшествием, в том числе за нарушение пунктов 2.6 и 2.6.1 ПДД РФ, разрешающих покинуть место происшествия, если нет пострадавших и разногласий между его участниками в оценке обстоятельств произошедшего, </w:t>
      </w:r>
      <w:r w:rsidRPr="008678AB">
        <w:rPr>
          <w:rFonts w:ascii="Times New Roman" w:hAnsi="Times New Roman" w:cs="Times New Roman"/>
          <w:color w:val="000000"/>
          <w:sz w:val="28"/>
          <w:szCs w:val="28"/>
        </w:rPr>
        <w:t>но обязывающих оформить происшествие либо на ближайшем посту дорожно-патрульной службы (пункт 2.6), либо, в соответствии с Правилами обязательного страхования гражданской ответственности владельцев транспортных средств, без участия сотрудников милиции (пункт 2.6.1). Тем самым КоАП РФ во взаимосвязи с Правилами дорожного движения РФ дифференцируется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дорожно-транспортного происшествия.</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В силу ч. 1 ст. 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Согласно ч. 4 ст. 1.5 КоАП РФ неустранимые сомнения в виновности лица, привлекаемого к административной ответственности, толкуются в пользу этого лица.</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Произошедшее событие отвечает признакам дорожно-транспортного происшествия, которым в соответствии с п. 1.2 ППДД РФ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Факт причастия </w:t>
      </w:r>
      <w:r w:rsidR="00694D6C">
        <w:rPr>
          <w:rFonts w:ascii="Times New Roman" w:hAnsi="Times New Roman" w:cs="Times New Roman"/>
          <w:color w:val="000000"/>
          <w:sz w:val="28"/>
          <w:szCs w:val="28"/>
        </w:rPr>
        <w:t>Быкова В.П</w:t>
      </w:r>
      <w:r w:rsidR="00D97817">
        <w:rPr>
          <w:rFonts w:ascii="Times New Roman" w:hAnsi="Times New Roman" w:cs="Times New Roman"/>
          <w:color w:val="000000"/>
          <w:sz w:val="28"/>
          <w:szCs w:val="28"/>
        </w:rPr>
        <w:t>.</w:t>
      </w:r>
      <w:r w:rsidRPr="008678AB">
        <w:rPr>
          <w:rFonts w:ascii="Times New Roman" w:hAnsi="Times New Roman" w:cs="Times New Roman"/>
          <w:color w:val="000000"/>
          <w:sz w:val="28"/>
          <w:szCs w:val="28"/>
        </w:rPr>
        <w:t xml:space="preserve"> к ДТП, произошедшему</w:t>
      </w:r>
      <w:r w:rsidR="00694D6C">
        <w:rPr>
          <w:rFonts w:ascii="Times New Roman" w:eastAsia="Times New Roman" w:hAnsi="Times New Roman" w:cs="Times New Roman"/>
          <w:sz w:val="28"/>
          <w:szCs w:val="28"/>
          <w:lang w:eastAsia="ru-RU"/>
        </w:rPr>
        <w:t>1</w:t>
      </w:r>
      <w:r w:rsidR="000431A8">
        <w:rPr>
          <w:rFonts w:ascii="Times New Roman" w:eastAsia="Times New Roman" w:hAnsi="Times New Roman" w:cs="Times New Roman"/>
          <w:sz w:val="28"/>
          <w:szCs w:val="28"/>
          <w:lang w:eastAsia="ru-RU"/>
        </w:rPr>
        <w:t xml:space="preserve">.11.2024 в </w:t>
      </w:r>
      <w:r w:rsidR="00694D6C">
        <w:rPr>
          <w:rFonts w:ascii="Times New Roman" w:eastAsia="Times New Roman" w:hAnsi="Times New Roman" w:cs="Times New Roman"/>
          <w:sz w:val="28"/>
          <w:szCs w:val="28"/>
          <w:lang w:eastAsia="ru-RU"/>
        </w:rPr>
        <w:t>16-50</w:t>
      </w:r>
      <w:r w:rsidRPr="008678AB">
        <w:rPr>
          <w:rFonts w:ascii="Times New Roman" w:eastAsia="Times New Roman" w:hAnsi="Times New Roman" w:cs="Times New Roman"/>
          <w:sz w:val="28"/>
          <w:szCs w:val="28"/>
          <w:lang w:eastAsia="ru-RU"/>
        </w:rPr>
        <w:t xml:space="preserve"> часов в г. Севастополе</w:t>
      </w:r>
      <w:r w:rsidRPr="008678AB" w:rsidR="00B757FD">
        <w:rPr>
          <w:rFonts w:ascii="Times New Roman" w:eastAsia="Times New Roman" w:hAnsi="Times New Roman" w:cs="Times New Roman"/>
          <w:sz w:val="28"/>
          <w:szCs w:val="28"/>
          <w:lang w:eastAsia="ru-RU"/>
        </w:rPr>
        <w:t xml:space="preserve">, </w:t>
      </w:r>
      <w:r w:rsidR="00694D6C">
        <w:rPr>
          <w:rFonts w:ascii="Times New Roman" w:eastAsia="Times New Roman" w:hAnsi="Times New Roman" w:cs="Times New Roman"/>
          <w:sz w:val="28"/>
          <w:szCs w:val="28"/>
          <w:lang w:eastAsia="ru-RU"/>
        </w:rPr>
        <w:t>пр. Октябрьской Революции, 52А</w:t>
      </w:r>
      <w:r w:rsidRPr="008678AB">
        <w:rPr>
          <w:rFonts w:ascii="Times New Roman" w:hAnsi="Times New Roman" w:cs="Times New Roman"/>
          <w:color w:val="000000"/>
          <w:sz w:val="28"/>
          <w:szCs w:val="28"/>
        </w:rPr>
        <w:t xml:space="preserve">, кроме признания </w:t>
      </w:r>
      <w:r w:rsidR="00694D6C">
        <w:rPr>
          <w:rFonts w:ascii="Times New Roman" w:hAnsi="Times New Roman" w:cs="Times New Roman"/>
          <w:color w:val="000000"/>
          <w:sz w:val="28"/>
          <w:szCs w:val="28"/>
        </w:rPr>
        <w:t>им</w:t>
      </w:r>
      <w:r w:rsidRPr="008678AB">
        <w:rPr>
          <w:rFonts w:ascii="Times New Roman" w:hAnsi="Times New Roman" w:cs="Times New Roman"/>
          <w:color w:val="000000"/>
          <w:sz w:val="28"/>
          <w:szCs w:val="28"/>
        </w:rPr>
        <w:t xml:space="preserve"> этого </w:t>
      </w:r>
      <w:r w:rsidRPr="00D97817">
        <w:rPr>
          <w:rFonts w:ascii="Times New Roman" w:hAnsi="Times New Roman" w:cs="Times New Roman"/>
          <w:color w:val="000000"/>
          <w:sz w:val="28"/>
          <w:szCs w:val="28"/>
        </w:rPr>
        <w:t xml:space="preserve">фактического обстоятельства, подтверждается исследованными материалами дела: </w:t>
      </w:r>
      <w:r w:rsidRPr="00D97817" w:rsidR="00D97817">
        <w:rPr>
          <w:rFonts w:ascii="Times New Roman" w:hAnsi="Times New Roman" w:cs="Times New Roman"/>
          <w:sz w:val="28"/>
          <w:szCs w:val="28"/>
        </w:rPr>
        <w:t xml:space="preserve">протоколом об административном правонарушении 92 СП № </w:t>
      </w:r>
      <w:r w:rsidR="00694D6C">
        <w:rPr>
          <w:rFonts w:ascii="Times New Roman" w:hAnsi="Times New Roman" w:cs="Times New Roman"/>
          <w:sz w:val="28"/>
          <w:szCs w:val="28"/>
        </w:rPr>
        <w:t>050990</w:t>
      </w:r>
      <w:r w:rsidRPr="00D97817" w:rsidR="00D97817">
        <w:rPr>
          <w:rFonts w:ascii="Times New Roman" w:hAnsi="Times New Roman" w:cs="Times New Roman"/>
          <w:sz w:val="28"/>
          <w:szCs w:val="28"/>
        </w:rPr>
        <w:t xml:space="preserve"> от </w:t>
      </w:r>
      <w:r w:rsidR="00694D6C">
        <w:rPr>
          <w:rFonts w:ascii="Times New Roman" w:hAnsi="Times New Roman" w:cs="Times New Roman"/>
          <w:sz w:val="28"/>
          <w:szCs w:val="28"/>
        </w:rPr>
        <w:t>02.12</w:t>
      </w:r>
      <w:r w:rsidRPr="00D97817" w:rsidR="00D97817">
        <w:rPr>
          <w:rFonts w:ascii="Times New Roman" w:hAnsi="Times New Roman" w:cs="Times New Roman"/>
          <w:sz w:val="28"/>
          <w:szCs w:val="28"/>
        </w:rPr>
        <w:t>.2024, который отражает обстоятельства совершенного правонарушения, подписан привлекаемым к ответственности лицом без замечаний</w:t>
      </w:r>
      <w:r w:rsidRPr="00D97817">
        <w:rPr>
          <w:rFonts w:ascii="Times New Roman" w:hAnsi="Times New Roman" w:cs="Times New Roman"/>
          <w:color w:val="000000"/>
          <w:sz w:val="28"/>
          <w:szCs w:val="28"/>
        </w:rPr>
        <w:t xml:space="preserve">; </w:t>
      </w:r>
      <w:r w:rsidR="000431A8">
        <w:rPr>
          <w:rFonts w:ascii="Times New Roman" w:hAnsi="Times New Roman" w:cs="Times New Roman"/>
          <w:color w:val="000000"/>
          <w:sz w:val="28"/>
          <w:szCs w:val="28"/>
        </w:rPr>
        <w:t xml:space="preserve">копией </w:t>
      </w:r>
      <w:r w:rsidRPr="008678AB">
        <w:rPr>
          <w:rFonts w:ascii="Times New Roman" w:hAnsi="Times New Roman" w:cs="Times New Roman"/>
          <w:color w:val="000000"/>
          <w:sz w:val="28"/>
          <w:szCs w:val="28"/>
        </w:rPr>
        <w:t>определени</w:t>
      </w:r>
      <w:r w:rsidR="000431A8">
        <w:rPr>
          <w:rFonts w:ascii="Times New Roman" w:hAnsi="Times New Roman" w:cs="Times New Roman"/>
          <w:color w:val="000000"/>
          <w:sz w:val="28"/>
          <w:szCs w:val="28"/>
        </w:rPr>
        <w:t>я</w:t>
      </w:r>
      <w:r w:rsidRPr="008678AB">
        <w:rPr>
          <w:rFonts w:ascii="Times New Roman" w:hAnsi="Times New Roman" w:cs="Times New Roman"/>
          <w:color w:val="000000"/>
          <w:sz w:val="28"/>
          <w:szCs w:val="28"/>
        </w:rPr>
        <w:t xml:space="preserve"> об отказе в возбуждении дела об административном правонарушении от </w:t>
      </w:r>
      <w:r w:rsidR="00694D6C">
        <w:rPr>
          <w:rFonts w:ascii="Times New Roman" w:hAnsi="Times New Roman" w:cs="Times New Roman"/>
          <w:color w:val="000000"/>
          <w:sz w:val="28"/>
          <w:szCs w:val="28"/>
        </w:rPr>
        <w:t>02.12</w:t>
      </w:r>
      <w:r w:rsidRPr="008678AB" w:rsidR="00B757FD">
        <w:rPr>
          <w:rFonts w:ascii="Times New Roman" w:hAnsi="Times New Roman" w:cs="Times New Roman"/>
          <w:color w:val="000000"/>
          <w:sz w:val="28"/>
          <w:szCs w:val="28"/>
        </w:rPr>
        <w:t>.2024</w:t>
      </w:r>
      <w:r w:rsidRPr="008678AB">
        <w:rPr>
          <w:rFonts w:ascii="Times New Roman" w:hAnsi="Times New Roman" w:cs="Times New Roman"/>
          <w:color w:val="000000"/>
          <w:sz w:val="28"/>
          <w:szCs w:val="28"/>
        </w:rPr>
        <w:t xml:space="preserve">; схемой места совершения административного правонарушения от </w:t>
      </w:r>
      <w:r w:rsidR="00694D6C">
        <w:rPr>
          <w:rFonts w:ascii="Times New Roman" w:hAnsi="Times New Roman" w:cs="Times New Roman"/>
          <w:color w:val="000000"/>
          <w:sz w:val="28"/>
          <w:szCs w:val="28"/>
        </w:rPr>
        <w:t>15</w:t>
      </w:r>
      <w:r w:rsidR="000431A8">
        <w:rPr>
          <w:rFonts w:ascii="Times New Roman" w:hAnsi="Times New Roman" w:cs="Times New Roman"/>
          <w:color w:val="000000"/>
          <w:sz w:val="28"/>
          <w:szCs w:val="28"/>
        </w:rPr>
        <w:t>.11</w:t>
      </w:r>
      <w:r w:rsidRPr="008678AB" w:rsidR="00B757FD">
        <w:rPr>
          <w:rFonts w:ascii="Times New Roman" w:hAnsi="Times New Roman" w:cs="Times New Roman"/>
          <w:color w:val="000000"/>
          <w:sz w:val="28"/>
          <w:szCs w:val="28"/>
        </w:rPr>
        <w:t>.2024</w:t>
      </w:r>
      <w:r w:rsidRPr="008678AB">
        <w:rPr>
          <w:rFonts w:ascii="Times New Roman" w:hAnsi="Times New Roman" w:cs="Times New Roman"/>
          <w:color w:val="000000"/>
          <w:sz w:val="28"/>
          <w:szCs w:val="28"/>
        </w:rPr>
        <w:t xml:space="preserve">; рапортом сотрудника </w:t>
      </w:r>
      <w:r w:rsidRPr="008678AB" w:rsidR="00B757FD">
        <w:rPr>
          <w:rFonts w:ascii="Times New Roman" w:hAnsi="Times New Roman" w:cs="Times New Roman"/>
          <w:color w:val="000000"/>
          <w:sz w:val="28"/>
          <w:szCs w:val="28"/>
        </w:rPr>
        <w:t>Госавтоинспекции</w:t>
      </w:r>
      <w:r w:rsidRPr="008678AB">
        <w:rPr>
          <w:rFonts w:ascii="Times New Roman" w:hAnsi="Times New Roman" w:cs="Times New Roman"/>
          <w:color w:val="000000"/>
          <w:sz w:val="28"/>
          <w:szCs w:val="28"/>
        </w:rPr>
        <w:t xml:space="preserve"> от </w:t>
      </w:r>
      <w:r w:rsidR="00694D6C">
        <w:rPr>
          <w:rFonts w:ascii="Times New Roman" w:hAnsi="Times New Roman" w:cs="Times New Roman"/>
          <w:color w:val="000000"/>
          <w:sz w:val="28"/>
          <w:szCs w:val="28"/>
        </w:rPr>
        <w:t>15</w:t>
      </w:r>
      <w:r w:rsidR="000431A8">
        <w:rPr>
          <w:rFonts w:ascii="Times New Roman" w:hAnsi="Times New Roman" w:cs="Times New Roman"/>
          <w:color w:val="000000"/>
          <w:sz w:val="28"/>
          <w:szCs w:val="28"/>
        </w:rPr>
        <w:t>.11</w:t>
      </w:r>
      <w:r w:rsidRPr="008678AB" w:rsidR="00B757FD">
        <w:rPr>
          <w:rFonts w:ascii="Times New Roman" w:hAnsi="Times New Roman" w:cs="Times New Roman"/>
          <w:color w:val="000000"/>
          <w:sz w:val="28"/>
          <w:szCs w:val="28"/>
        </w:rPr>
        <w:t>.2024 о выявленном правонарушении</w:t>
      </w:r>
      <w:r w:rsidR="000431A8">
        <w:rPr>
          <w:rFonts w:ascii="Times New Roman" w:hAnsi="Times New Roman" w:cs="Times New Roman"/>
          <w:color w:val="000000"/>
          <w:sz w:val="28"/>
          <w:szCs w:val="28"/>
        </w:rPr>
        <w:t>; актом осмотра транспортного средства</w:t>
      </w:r>
      <w:r w:rsidR="00694D6C">
        <w:rPr>
          <w:rFonts w:ascii="Times New Roman" w:hAnsi="Times New Roman" w:cs="Times New Roman"/>
          <w:color w:val="000000"/>
          <w:sz w:val="28"/>
          <w:szCs w:val="28"/>
        </w:rPr>
        <w:t xml:space="preserve"> №№ 1, 2</w:t>
      </w:r>
      <w:r w:rsidR="000431A8">
        <w:rPr>
          <w:rFonts w:ascii="Times New Roman" w:hAnsi="Times New Roman" w:cs="Times New Roman"/>
          <w:color w:val="000000"/>
          <w:sz w:val="28"/>
          <w:szCs w:val="28"/>
        </w:rPr>
        <w:t xml:space="preserve"> от </w:t>
      </w:r>
      <w:r w:rsidR="00694D6C">
        <w:rPr>
          <w:rFonts w:ascii="Times New Roman" w:hAnsi="Times New Roman" w:cs="Times New Roman"/>
          <w:color w:val="000000"/>
          <w:sz w:val="28"/>
          <w:szCs w:val="28"/>
        </w:rPr>
        <w:t>02.12</w:t>
      </w:r>
      <w:r w:rsidR="000431A8">
        <w:rPr>
          <w:rFonts w:ascii="Times New Roman" w:hAnsi="Times New Roman" w:cs="Times New Roman"/>
          <w:color w:val="000000"/>
          <w:sz w:val="28"/>
          <w:szCs w:val="28"/>
        </w:rPr>
        <w:t xml:space="preserve">.2024; сведениями о привлечении </w:t>
      </w:r>
      <w:r w:rsidR="00694D6C">
        <w:rPr>
          <w:rFonts w:ascii="Times New Roman" w:hAnsi="Times New Roman" w:cs="Times New Roman"/>
          <w:color w:val="000000"/>
          <w:sz w:val="28"/>
          <w:szCs w:val="28"/>
        </w:rPr>
        <w:t>Быкова В.П.</w:t>
      </w:r>
      <w:r w:rsidR="000431A8">
        <w:rPr>
          <w:rFonts w:ascii="Times New Roman" w:hAnsi="Times New Roman" w:cs="Times New Roman"/>
          <w:color w:val="000000"/>
          <w:sz w:val="28"/>
          <w:szCs w:val="28"/>
        </w:rPr>
        <w:t xml:space="preserve"> к административной ответственности</w:t>
      </w:r>
      <w:r w:rsidR="00694D6C">
        <w:rPr>
          <w:rFonts w:ascii="Times New Roman" w:hAnsi="Times New Roman" w:cs="Times New Roman"/>
          <w:color w:val="000000"/>
          <w:sz w:val="28"/>
          <w:szCs w:val="28"/>
        </w:rPr>
        <w:t>, СД-диском с видеозаписью</w:t>
      </w:r>
      <w:r w:rsidRPr="008678AB" w:rsidR="00B757FD">
        <w:rPr>
          <w:rFonts w:ascii="Times New Roman" w:hAnsi="Times New Roman" w:cs="Times New Roman"/>
          <w:color w:val="000000"/>
          <w:sz w:val="28"/>
          <w:szCs w:val="28"/>
        </w:rPr>
        <w:t>.</w:t>
      </w:r>
    </w:p>
    <w:p w:rsidR="00491183"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Вместе с тем, из материалов дела следует, что </w:t>
      </w:r>
      <w:r w:rsidR="00694D6C">
        <w:rPr>
          <w:rFonts w:ascii="Times New Roman" w:hAnsi="Times New Roman" w:cs="Times New Roman"/>
          <w:color w:val="000000"/>
          <w:sz w:val="28"/>
          <w:szCs w:val="28"/>
        </w:rPr>
        <w:t>Б</w:t>
      </w:r>
      <w:r w:rsidR="00BF231E">
        <w:rPr>
          <w:rFonts w:ascii="Times New Roman" w:hAnsi="Times New Roman" w:cs="Times New Roman"/>
          <w:color w:val="000000"/>
          <w:sz w:val="28"/>
          <w:szCs w:val="28"/>
        </w:rPr>
        <w:t>ыков</w:t>
      </w:r>
      <w:r w:rsidR="00694D6C">
        <w:rPr>
          <w:rFonts w:ascii="Times New Roman" w:hAnsi="Times New Roman" w:cs="Times New Roman"/>
          <w:color w:val="000000"/>
          <w:sz w:val="28"/>
          <w:szCs w:val="28"/>
        </w:rPr>
        <w:t xml:space="preserve"> В.П</w:t>
      </w:r>
      <w:r w:rsidR="000431A8">
        <w:rPr>
          <w:rFonts w:ascii="Times New Roman" w:hAnsi="Times New Roman" w:cs="Times New Roman"/>
          <w:color w:val="000000"/>
          <w:sz w:val="28"/>
          <w:szCs w:val="28"/>
        </w:rPr>
        <w:t>.</w:t>
      </w:r>
      <w:r w:rsidRPr="008678AB">
        <w:rPr>
          <w:rFonts w:ascii="Times New Roman" w:hAnsi="Times New Roman" w:cs="Times New Roman"/>
          <w:color w:val="000000"/>
          <w:sz w:val="28"/>
          <w:szCs w:val="28"/>
        </w:rPr>
        <w:t xml:space="preserve"> с места ДТП не имел намерений скрыться, он </w:t>
      </w:r>
      <w:r w:rsidR="00694D6C">
        <w:rPr>
          <w:rFonts w:ascii="Times New Roman" w:hAnsi="Times New Roman" w:cs="Times New Roman"/>
          <w:color w:val="000000"/>
          <w:sz w:val="28"/>
          <w:szCs w:val="28"/>
        </w:rPr>
        <w:t>передал свой номер телефона лицу, которое знает потерпевшую</w:t>
      </w:r>
      <w:r w:rsidR="000431A8">
        <w:rPr>
          <w:rFonts w:ascii="Times New Roman" w:hAnsi="Times New Roman" w:cs="Times New Roman"/>
          <w:color w:val="000000"/>
          <w:sz w:val="28"/>
          <w:szCs w:val="28"/>
        </w:rPr>
        <w:t xml:space="preserve">, </w:t>
      </w:r>
      <w:r w:rsidR="00694D6C">
        <w:rPr>
          <w:rFonts w:ascii="Times New Roman" w:hAnsi="Times New Roman" w:cs="Times New Roman"/>
          <w:color w:val="000000"/>
          <w:sz w:val="28"/>
          <w:szCs w:val="28"/>
        </w:rPr>
        <w:t>связался с ней</w:t>
      </w:r>
      <w:r w:rsidR="000431A8">
        <w:rPr>
          <w:rFonts w:ascii="Times New Roman" w:hAnsi="Times New Roman" w:cs="Times New Roman"/>
          <w:color w:val="000000"/>
          <w:sz w:val="28"/>
          <w:szCs w:val="28"/>
        </w:rPr>
        <w:t xml:space="preserve"> для урегулирования вопроса, в настоящее время причиненный материальный</w:t>
      </w:r>
      <w:r w:rsidR="00694D6C">
        <w:rPr>
          <w:rFonts w:ascii="Times New Roman" w:hAnsi="Times New Roman" w:cs="Times New Roman"/>
          <w:color w:val="000000"/>
          <w:sz w:val="28"/>
          <w:szCs w:val="28"/>
        </w:rPr>
        <w:t>, а также моральный</w:t>
      </w:r>
      <w:r w:rsidR="000431A8">
        <w:rPr>
          <w:rFonts w:ascii="Times New Roman" w:hAnsi="Times New Roman" w:cs="Times New Roman"/>
          <w:color w:val="000000"/>
          <w:sz w:val="28"/>
          <w:szCs w:val="28"/>
        </w:rPr>
        <w:t xml:space="preserve"> ущерб возместил в полном объеме</w:t>
      </w:r>
      <w:r w:rsidRPr="008678AB">
        <w:rPr>
          <w:rFonts w:ascii="Times New Roman" w:hAnsi="Times New Roman" w:cs="Times New Roman"/>
          <w:color w:val="000000"/>
          <w:sz w:val="28"/>
          <w:szCs w:val="28"/>
        </w:rPr>
        <w:t xml:space="preserve">. </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При таких обстоятельствах прихожу к выводу о том, что представленные в материалы дела и исследованные в судебном заседании доказательства не подтверждают наличие умысла </w:t>
      </w:r>
      <w:r w:rsidR="00694D6C">
        <w:rPr>
          <w:rFonts w:ascii="Times New Roman" w:hAnsi="Times New Roman" w:cs="Times New Roman"/>
          <w:color w:val="000000"/>
          <w:sz w:val="28"/>
          <w:szCs w:val="28"/>
        </w:rPr>
        <w:t>Быкова В.П</w:t>
      </w:r>
      <w:r w:rsidRPr="008678AB" w:rsidR="00C66A3E">
        <w:rPr>
          <w:rFonts w:ascii="Times New Roman" w:hAnsi="Times New Roman" w:cs="Times New Roman"/>
          <w:color w:val="000000"/>
          <w:sz w:val="28"/>
          <w:szCs w:val="28"/>
        </w:rPr>
        <w:t>.</w:t>
      </w:r>
      <w:r w:rsidRPr="008678AB">
        <w:rPr>
          <w:rFonts w:ascii="Times New Roman" w:hAnsi="Times New Roman" w:cs="Times New Roman"/>
          <w:color w:val="000000"/>
          <w:sz w:val="28"/>
          <w:szCs w:val="28"/>
        </w:rPr>
        <w:t xml:space="preserve"> в оставлении места ДТП с целью </w:t>
      </w:r>
      <w:r w:rsidRPr="008678AB">
        <w:rPr>
          <w:rFonts w:ascii="Times New Roman" w:hAnsi="Times New Roman" w:cs="Times New Roman"/>
          <w:color w:val="000000"/>
          <w:sz w:val="28"/>
          <w:szCs w:val="28"/>
        </w:rPr>
        <w:t xml:space="preserve">скрыться с места происшествия вопреки законным интересам других участников дорожного движения и избежать привлечения к юридической ответственности. Поскольку при всем указанном выше </w:t>
      </w:r>
      <w:r w:rsidR="00694D6C">
        <w:rPr>
          <w:rFonts w:ascii="Times New Roman" w:hAnsi="Times New Roman" w:cs="Times New Roman"/>
          <w:color w:val="000000"/>
          <w:sz w:val="28"/>
          <w:szCs w:val="28"/>
        </w:rPr>
        <w:t>Быков В.П.</w:t>
      </w:r>
      <w:r w:rsidRPr="008678AB">
        <w:rPr>
          <w:rFonts w:ascii="Times New Roman" w:hAnsi="Times New Roman" w:cs="Times New Roman"/>
          <w:color w:val="000000"/>
          <w:sz w:val="28"/>
          <w:szCs w:val="28"/>
        </w:rPr>
        <w:t xml:space="preserve"> не отрицал свою причастность к ДТП, подписал все процессуальные документы, следовательно, действия </w:t>
      </w:r>
      <w:r w:rsidR="00694D6C">
        <w:rPr>
          <w:rFonts w:ascii="Times New Roman" w:hAnsi="Times New Roman" w:cs="Times New Roman"/>
          <w:color w:val="000000"/>
          <w:sz w:val="28"/>
          <w:szCs w:val="28"/>
        </w:rPr>
        <w:t>Быкова В.П</w:t>
      </w:r>
      <w:r w:rsidR="000431A8">
        <w:rPr>
          <w:rFonts w:ascii="Times New Roman" w:hAnsi="Times New Roman" w:cs="Times New Roman"/>
          <w:color w:val="000000"/>
          <w:sz w:val="28"/>
          <w:szCs w:val="28"/>
        </w:rPr>
        <w:t>.</w:t>
      </w:r>
      <w:r w:rsidRPr="008678AB">
        <w:rPr>
          <w:rFonts w:ascii="Times New Roman" w:hAnsi="Times New Roman" w:cs="Times New Roman"/>
          <w:color w:val="000000"/>
          <w:sz w:val="28"/>
          <w:szCs w:val="28"/>
        </w:rPr>
        <w:t xml:space="preserve"> после произошедшего ДТП лишь осложнили процедуру его оформления и не образуют состав административного правонарушения, предусмотренного ч. 2 ст. 12.27 КоАП РФ.   </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То обстоятельство, что непосредственно после дорожно-транспортного происшествия </w:t>
      </w:r>
      <w:r w:rsidR="00694D6C">
        <w:rPr>
          <w:rFonts w:ascii="Times New Roman" w:hAnsi="Times New Roman" w:cs="Times New Roman"/>
          <w:color w:val="000000"/>
          <w:sz w:val="28"/>
          <w:szCs w:val="28"/>
        </w:rPr>
        <w:t>Быков В.П</w:t>
      </w:r>
      <w:r w:rsidR="000431A8">
        <w:rPr>
          <w:rFonts w:ascii="Times New Roman" w:hAnsi="Times New Roman" w:cs="Times New Roman"/>
          <w:color w:val="000000"/>
          <w:sz w:val="28"/>
          <w:szCs w:val="28"/>
        </w:rPr>
        <w:t>.</w:t>
      </w:r>
      <w:r w:rsidRPr="008678AB">
        <w:rPr>
          <w:rFonts w:ascii="Times New Roman" w:hAnsi="Times New Roman" w:cs="Times New Roman"/>
          <w:color w:val="000000"/>
          <w:sz w:val="28"/>
          <w:szCs w:val="28"/>
        </w:rPr>
        <w:t xml:space="preserve"> уехал с места дорожно-транспортного происшествия, не имея цели избежать юридической ответственности, и </w:t>
      </w:r>
      <w:r w:rsidR="000431A8">
        <w:rPr>
          <w:rFonts w:ascii="Times New Roman" w:hAnsi="Times New Roman" w:cs="Times New Roman"/>
          <w:color w:val="000000"/>
          <w:sz w:val="28"/>
          <w:szCs w:val="28"/>
        </w:rPr>
        <w:t>звонил потерпевше</w:t>
      </w:r>
      <w:r w:rsidR="00694D6C">
        <w:rPr>
          <w:rFonts w:ascii="Times New Roman" w:hAnsi="Times New Roman" w:cs="Times New Roman"/>
          <w:color w:val="000000"/>
          <w:sz w:val="28"/>
          <w:szCs w:val="28"/>
        </w:rPr>
        <w:t>й через ее соседа</w:t>
      </w:r>
      <w:r w:rsidR="000431A8">
        <w:rPr>
          <w:rFonts w:ascii="Times New Roman" w:hAnsi="Times New Roman" w:cs="Times New Roman"/>
          <w:color w:val="000000"/>
          <w:sz w:val="28"/>
          <w:szCs w:val="28"/>
        </w:rPr>
        <w:t xml:space="preserve"> по номеру мобильного телефона</w:t>
      </w:r>
      <w:r w:rsidRPr="008678AB">
        <w:rPr>
          <w:rFonts w:ascii="Times New Roman" w:hAnsi="Times New Roman" w:cs="Times New Roman"/>
          <w:color w:val="000000"/>
          <w:sz w:val="28"/>
          <w:szCs w:val="28"/>
        </w:rPr>
        <w:t xml:space="preserve">, не свидетельствует об обоснованности вывода о наличии в </w:t>
      </w:r>
      <w:r w:rsidR="000431A8">
        <w:rPr>
          <w:rFonts w:ascii="Times New Roman" w:hAnsi="Times New Roman" w:cs="Times New Roman"/>
          <w:color w:val="000000"/>
          <w:sz w:val="28"/>
          <w:szCs w:val="28"/>
        </w:rPr>
        <w:t>е</w:t>
      </w:r>
      <w:r w:rsidR="00694D6C">
        <w:rPr>
          <w:rFonts w:ascii="Times New Roman" w:hAnsi="Times New Roman" w:cs="Times New Roman"/>
          <w:color w:val="000000"/>
          <w:sz w:val="28"/>
          <w:szCs w:val="28"/>
        </w:rPr>
        <w:t>го</w:t>
      </w:r>
      <w:r w:rsidRPr="008678AB">
        <w:rPr>
          <w:rFonts w:ascii="Times New Roman" w:hAnsi="Times New Roman" w:cs="Times New Roman"/>
          <w:color w:val="000000"/>
          <w:sz w:val="28"/>
          <w:szCs w:val="28"/>
        </w:rPr>
        <w:t xml:space="preserve"> действиях состава административного правонарушения, предусмотренного ч. 2 ст. 12.27 КоАП РФ.</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Вместе с тем, то обстоятельство, что </w:t>
      </w:r>
      <w:r w:rsidR="00694D6C">
        <w:rPr>
          <w:rFonts w:ascii="Times New Roman" w:hAnsi="Times New Roman" w:cs="Times New Roman"/>
          <w:color w:val="000000"/>
          <w:sz w:val="28"/>
          <w:szCs w:val="28"/>
        </w:rPr>
        <w:t>Быков В.П.</w:t>
      </w:r>
      <w:r w:rsidRPr="008678AB">
        <w:rPr>
          <w:rFonts w:ascii="Times New Roman" w:hAnsi="Times New Roman" w:cs="Times New Roman"/>
          <w:color w:val="000000"/>
          <w:sz w:val="28"/>
          <w:szCs w:val="28"/>
        </w:rPr>
        <w:t xml:space="preserve"> стал участником дорожно-транспортного происшествия, обязывало </w:t>
      </w:r>
      <w:r w:rsidR="000431A8">
        <w:rPr>
          <w:rFonts w:ascii="Times New Roman" w:hAnsi="Times New Roman" w:cs="Times New Roman"/>
          <w:color w:val="000000"/>
          <w:sz w:val="28"/>
          <w:szCs w:val="28"/>
        </w:rPr>
        <w:t>е</w:t>
      </w:r>
      <w:r w:rsidR="00694D6C">
        <w:rPr>
          <w:rFonts w:ascii="Times New Roman" w:hAnsi="Times New Roman" w:cs="Times New Roman"/>
          <w:color w:val="000000"/>
          <w:sz w:val="28"/>
          <w:szCs w:val="28"/>
        </w:rPr>
        <w:t xml:space="preserve">го </w:t>
      </w:r>
      <w:r w:rsidRPr="008678AB">
        <w:rPr>
          <w:rFonts w:ascii="Times New Roman" w:hAnsi="Times New Roman" w:cs="Times New Roman"/>
          <w:color w:val="000000"/>
          <w:sz w:val="28"/>
          <w:szCs w:val="28"/>
        </w:rPr>
        <w:t>выполнить требования пунктов 2.5, 2.6.1 ПДД РФ.</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Невыполнение </w:t>
      </w:r>
      <w:r w:rsidR="00694D6C">
        <w:rPr>
          <w:rFonts w:ascii="Times New Roman" w:hAnsi="Times New Roman" w:cs="Times New Roman"/>
          <w:color w:val="000000"/>
          <w:sz w:val="28"/>
          <w:szCs w:val="28"/>
        </w:rPr>
        <w:t>Быковым В.П</w:t>
      </w:r>
      <w:r w:rsidRPr="008678AB" w:rsidR="00C66A3E">
        <w:rPr>
          <w:rFonts w:ascii="Times New Roman" w:hAnsi="Times New Roman" w:cs="Times New Roman"/>
          <w:color w:val="000000"/>
          <w:sz w:val="28"/>
          <w:szCs w:val="28"/>
        </w:rPr>
        <w:t>.</w:t>
      </w:r>
      <w:r w:rsidRPr="008678AB">
        <w:rPr>
          <w:rFonts w:ascii="Times New Roman" w:hAnsi="Times New Roman" w:cs="Times New Roman"/>
          <w:color w:val="000000"/>
          <w:sz w:val="28"/>
          <w:szCs w:val="28"/>
        </w:rPr>
        <w:t xml:space="preserve"> обязанностей, предусмотренных пунктами 2.5, 2.6.1 ПДД РФ, в связи с дорожно-транспортным происшествием, участником которого он </w:t>
      </w:r>
      <w:r w:rsidR="00694D6C">
        <w:rPr>
          <w:rFonts w:ascii="Times New Roman" w:hAnsi="Times New Roman" w:cs="Times New Roman"/>
          <w:color w:val="000000"/>
          <w:sz w:val="28"/>
          <w:szCs w:val="28"/>
        </w:rPr>
        <w:t>являлся</w:t>
      </w:r>
      <w:r w:rsidRPr="008678AB">
        <w:rPr>
          <w:rFonts w:ascii="Times New Roman" w:hAnsi="Times New Roman" w:cs="Times New Roman"/>
          <w:color w:val="000000"/>
          <w:sz w:val="28"/>
          <w:szCs w:val="28"/>
        </w:rPr>
        <w:t>, с учетом вышеуказанных разъяснений Пленума Верховного Суда РФ и правовой позиции Конституционного Суда РФ, образует объективную сторону состава административного правонарушения, предусмотренного ч. 1 ст. 12.27 КоАП РФ.</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Согласно ч. 1 ст. 12.27 КоАП РФ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влечет наложение административного штрафа в размере одной тысячи рублей.</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В п. 20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дано разъяснение, что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Составы административных правонарушений, предусмотренных ч. 1 ст. 12.27 КоАП РФ и ч. 2 ст. 12.27 КоАП РФ, имеют единый родовой объект, санкция ч. 1 ст. 12.27 КоАП РФ не ухудшает положение лица, в отношении которого составлен протокол об административном правонарушении, по сравнению с санкцией ч. 2 ст.12.27 КоАП РФ.</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При таких обстоятельствах деяние </w:t>
      </w:r>
      <w:r w:rsidR="00694D6C">
        <w:rPr>
          <w:rFonts w:ascii="Times New Roman" w:hAnsi="Times New Roman" w:cs="Times New Roman"/>
          <w:color w:val="000000"/>
          <w:sz w:val="28"/>
          <w:szCs w:val="28"/>
        </w:rPr>
        <w:t>Быкова В.П</w:t>
      </w:r>
      <w:r w:rsidR="000431A8">
        <w:rPr>
          <w:rFonts w:ascii="Times New Roman" w:hAnsi="Times New Roman" w:cs="Times New Roman"/>
          <w:color w:val="000000"/>
          <w:sz w:val="28"/>
          <w:szCs w:val="28"/>
        </w:rPr>
        <w:t>.</w:t>
      </w:r>
      <w:r w:rsidRPr="008678AB">
        <w:rPr>
          <w:rFonts w:ascii="Times New Roman" w:hAnsi="Times New Roman" w:cs="Times New Roman"/>
          <w:color w:val="000000"/>
          <w:sz w:val="28"/>
          <w:szCs w:val="28"/>
        </w:rPr>
        <w:t xml:space="preserve"> подлежит квалификации по ч. 1 ст. 12.27 КоАП РФ, как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 2 ст. 12.27 КоАП РФ.</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В качестве обстоятельств, смягчающих административную ответственность, мировой судья учитывает признание </w:t>
      </w:r>
      <w:r w:rsidR="00872E8F">
        <w:rPr>
          <w:rFonts w:ascii="Times New Roman" w:hAnsi="Times New Roman" w:cs="Times New Roman"/>
          <w:color w:val="000000"/>
          <w:sz w:val="28"/>
          <w:szCs w:val="28"/>
        </w:rPr>
        <w:t>Быковым В.П.</w:t>
      </w:r>
      <w:r w:rsidR="00FE1BDF">
        <w:rPr>
          <w:rFonts w:ascii="Times New Roman" w:hAnsi="Times New Roman" w:cs="Times New Roman"/>
          <w:color w:val="000000"/>
          <w:sz w:val="28"/>
          <w:szCs w:val="28"/>
        </w:rPr>
        <w:t xml:space="preserve"> </w:t>
      </w:r>
      <w:r w:rsidRPr="008678AB">
        <w:rPr>
          <w:rFonts w:ascii="Times New Roman" w:hAnsi="Times New Roman" w:cs="Times New Roman"/>
          <w:color w:val="000000"/>
          <w:sz w:val="28"/>
          <w:szCs w:val="28"/>
        </w:rPr>
        <w:t>своей вины в совершении правонарушения</w:t>
      </w:r>
      <w:r w:rsidR="00FE1BDF">
        <w:rPr>
          <w:rFonts w:ascii="Times New Roman" w:hAnsi="Times New Roman" w:cs="Times New Roman"/>
          <w:color w:val="000000"/>
          <w:sz w:val="28"/>
          <w:szCs w:val="28"/>
        </w:rPr>
        <w:t>, раскаяние в содеянном</w:t>
      </w:r>
      <w:r w:rsidR="00491183">
        <w:rPr>
          <w:rFonts w:ascii="Times New Roman" w:hAnsi="Times New Roman" w:cs="Times New Roman"/>
          <w:color w:val="000000"/>
          <w:sz w:val="28"/>
          <w:szCs w:val="28"/>
        </w:rPr>
        <w:t>.</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Обстоятельств, отягчающи</w:t>
      </w:r>
      <w:r w:rsidR="00491183">
        <w:rPr>
          <w:rFonts w:ascii="Times New Roman" w:hAnsi="Times New Roman" w:cs="Times New Roman"/>
          <w:color w:val="000000"/>
          <w:sz w:val="28"/>
          <w:szCs w:val="28"/>
        </w:rPr>
        <w:t>х</w:t>
      </w:r>
      <w:r w:rsidRPr="008678AB">
        <w:rPr>
          <w:rFonts w:ascii="Times New Roman" w:hAnsi="Times New Roman" w:cs="Times New Roman"/>
          <w:color w:val="000000"/>
          <w:sz w:val="28"/>
          <w:szCs w:val="28"/>
        </w:rPr>
        <w:t xml:space="preserve"> административную ответственность, </w:t>
      </w:r>
      <w:r w:rsidRPr="008678AB" w:rsidR="00C66A3E">
        <w:rPr>
          <w:rFonts w:ascii="Times New Roman" w:hAnsi="Times New Roman" w:cs="Times New Roman"/>
          <w:color w:val="000000"/>
          <w:sz w:val="28"/>
          <w:szCs w:val="28"/>
        </w:rPr>
        <w:t xml:space="preserve">судом </w:t>
      </w:r>
      <w:r w:rsidR="00491183">
        <w:rPr>
          <w:rFonts w:ascii="Times New Roman" w:hAnsi="Times New Roman" w:cs="Times New Roman"/>
          <w:color w:val="000000"/>
          <w:sz w:val="28"/>
          <w:szCs w:val="28"/>
        </w:rPr>
        <w:t xml:space="preserve">не </w:t>
      </w:r>
      <w:r w:rsidRPr="008678AB" w:rsidR="00C66A3E">
        <w:rPr>
          <w:rFonts w:ascii="Times New Roman" w:hAnsi="Times New Roman" w:cs="Times New Roman"/>
          <w:color w:val="000000"/>
          <w:sz w:val="28"/>
          <w:szCs w:val="28"/>
        </w:rPr>
        <w:t>установлено</w:t>
      </w:r>
      <w:r w:rsidRPr="008678AB">
        <w:rPr>
          <w:rFonts w:ascii="Times New Roman" w:hAnsi="Times New Roman" w:cs="Times New Roman"/>
          <w:color w:val="000000"/>
          <w:sz w:val="28"/>
          <w:szCs w:val="28"/>
        </w:rPr>
        <w:t>.</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color w:val="000000"/>
          <w:sz w:val="28"/>
          <w:szCs w:val="28"/>
        </w:rPr>
        <w:t xml:space="preserve">Принимая во внимание характер совершенного правонарушения, общественную опасность содеянного, личность виновного, имущественное и семейное положение, степень его вины, обстоятельства, смягчающие административную ответственность, </w:t>
      </w:r>
      <w:r w:rsidR="00FE1BDF">
        <w:rPr>
          <w:rFonts w:ascii="Times New Roman" w:hAnsi="Times New Roman" w:cs="Times New Roman"/>
          <w:color w:val="000000"/>
          <w:sz w:val="28"/>
          <w:szCs w:val="28"/>
        </w:rPr>
        <w:t xml:space="preserve">отсутствие </w:t>
      </w:r>
      <w:r w:rsidRPr="008678AB">
        <w:rPr>
          <w:rFonts w:ascii="Times New Roman" w:hAnsi="Times New Roman" w:cs="Times New Roman"/>
          <w:color w:val="000000"/>
          <w:sz w:val="28"/>
          <w:szCs w:val="28"/>
        </w:rPr>
        <w:t>обстоятельств, отягчающ</w:t>
      </w:r>
      <w:r w:rsidR="00FE1BDF">
        <w:rPr>
          <w:rFonts w:ascii="Times New Roman" w:hAnsi="Times New Roman" w:cs="Times New Roman"/>
          <w:color w:val="000000"/>
          <w:sz w:val="28"/>
          <w:szCs w:val="28"/>
        </w:rPr>
        <w:t>их</w:t>
      </w:r>
      <w:r w:rsidRPr="008678AB">
        <w:rPr>
          <w:rFonts w:ascii="Times New Roman" w:hAnsi="Times New Roman" w:cs="Times New Roman"/>
          <w:color w:val="000000"/>
          <w:sz w:val="28"/>
          <w:szCs w:val="28"/>
        </w:rPr>
        <w:t xml:space="preserve"> административную ответственность, прихожу к выводу о назначении </w:t>
      </w:r>
      <w:r w:rsidR="00872E8F">
        <w:rPr>
          <w:rFonts w:ascii="Times New Roman" w:hAnsi="Times New Roman" w:cs="Times New Roman"/>
          <w:color w:val="000000"/>
          <w:sz w:val="28"/>
          <w:szCs w:val="28"/>
        </w:rPr>
        <w:t>Быкову В.П</w:t>
      </w:r>
      <w:r w:rsidR="00FE1BDF">
        <w:rPr>
          <w:rFonts w:ascii="Times New Roman" w:hAnsi="Times New Roman" w:cs="Times New Roman"/>
          <w:color w:val="000000"/>
          <w:sz w:val="28"/>
          <w:szCs w:val="28"/>
        </w:rPr>
        <w:t>.</w:t>
      </w:r>
      <w:r w:rsidRPr="008678AB">
        <w:rPr>
          <w:rFonts w:ascii="Times New Roman" w:hAnsi="Times New Roman" w:cs="Times New Roman"/>
          <w:color w:val="000000"/>
          <w:sz w:val="28"/>
          <w:szCs w:val="28"/>
        </w:rPr>
        <w:t xml:space="preserve"> административного наказания в виде административного штрафа в размере, предусмотренном санкцией ч. 1 ст. 12.27 КоАП РФ.</w:t>
      </w:r>
    </w:p>
    <w:p w:rsidR="00EC0A2D" w:rsidRPr="008678AB" w:rsidP="008678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78AB">
        <w:rPr>
          <w:rFonts w:ascii="Times New Roman" w:eastAsia="Calibri" w:hAnsi="Times New Roman" w:cs="Times New Roman"/>
          <w:sz w:val="28"/>
          <w:szCs w:val="28"/>
        </w:rPr>
        <w:t xml:space="preserve">На основании изложенного, руководствуясь </w:t>
      </w:r>
      <w:r w:rsidRPr="008678AB">
        <w:rPr>
          <w:rFonts w:ascii="Times New Roman" w:eastAsia="Calibri" w:hAnsi="Times New Roman" w:cs="Times New Roman"/>
          <w:sz w:val="28"/>
          <w:szCs w:val="28"/>
        </w:rPr>
        <w:t>ст.ст</w:t>
      </w:r>
      <w:r w:rsidRPr="008678AB">
        <w:rPr>
          <w:rFonts w:ascii="Times New Roman" w:eastAsia="Calibri" w:hAnsi="Times New Roman" w:cs="Times New Roman"/>
          <w:sz w:val="28"/>
          <w:szCs w:val="28"/>
        </w:rPr>
        <w:t xml:space="preserve">. 4.1, 4.2, 4.3, ч. 1 ст. 12.27, </w:t>
      </w:r>
      <w:r w:rsidRPr="008678AB">
        <w:rPr>
          <w:rFonts w:ascii="Times New Roman" w:eastAsia="Calibri" w:hAnsi="Times New Roman" w:cs="Times New Roman"/>
          <w:sz w:val="28"/>
          <w:szCs w:val="28"/>
        </w:rPr>
        <w:t>ст.ст</w:t>
      </w:r>
      <w:r w:rsidRPr="008678AB">
        <w:rPr>
          <w:rFonts w:ascii="Times New Roman" w:eastAsia="Calibri" w:hAnsi="Times New Roman" w:cs="Times New Roman"/>
          <w:sz w:val="28"/>
          <w:szCs w:val="28"/>
        </w:rPr>
        <w:t>. 29.9, 29.10 КоАП РФ,</w:t>
      </w:r>
    </w:p>
    <w:p w:rsidR="00EC0A2D" w:rsidRPr="008678AB" w:rsidP="008678AB">
      <w:pPr>
        <w:spacing w:after="0" w:line="240" w:lineRule="auto"/>
        <w:jc w:val="center"/>
        <w:rPr>
          <w:rFonts w:ascii="Times New Roman" w:hAnsi="Times New Roman" w:cs="Times New Roman"/>
          <w:b/>
          <w:sz w:val="28"/>
          <w:szCs w:val="28"/>
        </w:rPr>
      </w:pPr>
    </w:p>
    <w:p w:rsidR="00EC0A2D" w:rsidRPr="008678AB" w:rsidP="008678AB">
      <w:pPr>
        <w:spacing w:after="0" w:line="240" w:lineRule="auto"/>
        <w:jc w:val="center"/>
        <w:rPr>
          <w:rFonts w:ascii="Times New Roman" w:hAnsi="Times New Roman" w:cs="Times New Roman"/>
          <w:b/>
          <w:sz w:val="28"/>
          <w:szCs w:val="28"/>
        </w:rPr>
      </w:pPr>
      <w:r w:rsidRPr="008678AB">
        <w:rPr>
          <w:rFonts w:ascii="Times New Roman" w:hAnsi="Times New Roman" w:cs="Times New Roman"/>
          <w:b/>
          <w:sz w:val="28"/>
          <w:szCs w:val="28"/>
        </w:rPr>
        <w:t>ПОСТАНОВИЛ:</w:t>
      </w:r>
    </w:p>
    <w:p w:rsidR="00EC0A2D" w:rsidRPr="008678AB" w:rsidP="008678AB">
      <w:pPr>
        <w:spacing w:after="0" w:line="240" w:lineRule="auto"/>
        <w:ind w:firstLine="709"/>
        <w:jc w:val="center"/>
        <w:rPr>
          <w:rFonts w:ascii="Times New Roman" w:hAnsi="Times New Roman" w:cs="Times New Roman"/>
          <w:b/>
          <w:sz w:val="28"/>
          <w:szCs w:val="28"/>
        </w:rPr>
      </w:pPr>
    </w:p>
    <w:p w:rsidR="00EC0A2D" w:rsidRPr="008678AB" w:rsidP="008678AB">
      <w:pPr>
        <w:spacing w:after="0" w:line="240" w:lineRule="auto"/>
        <w:ind w:firstLine="709"/>
        <w:jc w:val="both"/>
        <w:rPr>
          <w:rFonts w:ascii="Times New Roman" w:hAnsi="Times New Roman" w:cs="Times New Roman"/>
          <w:color w:val="000000"/>
          <w:sz w:val="28"/>
          <w:szCs w:val="28"/>
        </w:rPr>
      </w:pPr>
      <w:r w:rsidRPr="008678AB">
        <w:rPr>
          <w:rFonts w:ascii="Times New Roman" w:hAnsi="Times New Roman" w:cs="Times New Roman"/>
          <w:sz w:val="28"/>
          <w:szCs w:val="28"/>
        </w:rPr>
        <w:t xml:space="preserve">Признать </w:t>
      </w:r>
      <w:r w:rsidR="00872E8F">
        <w:rPr>
          <w:rFonts w:ascii="Times New Roman" w:hAnsi="Times New Roman" w:cs="Times New Roman"/>
          <w:b/>
          <w:sz w:val="28"/>
          <w:szCs w:val="28"/>
        </w:rPr>
        <w:t>Быкова Виталия Петровича</w:t>
      </w:r>
      <w:r w:rsidRPr="008678AB">
        <w:rPr>
          <w:rFonts w:ascii="Times New Roman" w:hAnsi="Times New Roman" w:cs="Times New Roman"/>
          <w:sz w:val="28"/>
          <w:szCs w:val="28"/>
        </w:rPr>
        <w:t xml:space="preserve"> виновн</w:t>
      </w:r>
      <w:r w:rsidR="00872E8F">
        <w:rPr>
          <w:rFonts w:ascii="Times New Roman" w:hAnsi="Times New Roman" w:cs="Times New Roman"/>
          <w:sz w:val="28"/>
          <w:szCs w:val="28"/>
        </w:rPr>
        <w:t>ым</w:t>
      </w:r>
      <w:r w:rsidRPr="008678AB">
        <w:rPr>
          <w:rFonts w:ascii="Times New Roman" w:hAnsi="Times New Roman" w:cs="Times New Roman"/>
          <w:sz w:val="28"/>
          <w:szCs w:val="28"/>
        </w:rPr>
        <w:t xml:space="preserve"> в совершении административного </w:t>
      </w:r>
      <w:r w:rsidRPr="008678AB">
        <w:rPr>
          <w:rFonts w:ascii="Times New Roman" w:eastAsia="Calibri" w:hAnsi="Times New Roman" w:cs="Times New Roman"/>
          <w:sz w:val="28"/>
          <w:szCs w:val="28"/>
        </w:rPr>
        <w:t>правонарушения, предусмотренного ч. 1 ст.</w:t>
      </w:r>
      <w:r w:rsidRPr="008678AB" w:rsidR="007B72C7">
        <w:rPr>
          <w:rFonts w:ascii="Times New Roman" w:eastAsia="Calibri" w:hAnsi="Times New Roman" w:cs="Times New Roman"/>
          <w:sz w:val="28"/>
          <w:szCs w:val="28"/>
        </w:rPr>
        <w:t> </w:t>
      </w:r>
      <w:r w:rsidRPr="008678AB">
        <w:rPr>
          <w:rFonts w:ascii="Times New Roman" w:eastAsia="Calibri" w:hAnsi="Times New Roman" w:cs="Times New Roman"/>
          <w:sz w:val="28"/>
          <w:szCs w:val="28"/>
        </w:rPr>
        <w:t xml:space="preserve">12.27 Кодекса Российской Федерации об административных правонарушениях, и назначить </w:t>
      </w:r>
      <w:r w:rsidR="00FE1BDF">
        <w:rPr>
          <w:rFonts w:ascii="Times New Roman" w:eastAsia="Calibri" w:hAnsi="Times New Roman" w:cs="Times New Roman"/>
          <w:sz w:val="28"/>
          <w:szCs w:val="28"/>
        </w:rPr>
        <w:t>е</w:t>
      </w:r>
      <w:r w:rsidR="00872E8F">
        <w:rPr>
          <w:rFonts w:ascii="Times New Roman" w:eastAsia="Calibri" w:hAnsi="Times New Roman" w:cs="Times New Roman"/>
          <w:sz w:val="28"/>
          <w:szCs w:val="28"/>
        </w:rPr>
        <w:t>му</w:t>
      </w:r>
      <w:r w:rsidRPr="008678AB">
        <w:rPr>
          <w:rFonts w:ascii="Times New Roman" w:eastAsia="Calibri" w:hAnsi="Times New Roman" w:cs="Times New Roman"/>
          <w:sz w:val="28"/>
          <w:szCs w:val="28"/>
        </w:rPr>
        <w:t xml:space="preserve"> административное наказание в виде </w:t>
      </w:r>
      <w:r w:rsidRPr="008678AB">
        <w:rPr>
          <w:rFonts w:ascii="Times New Roman" w:hAnsi="Times New Roman" w:cs="Times New Roman"/>
          <w:sz w:val="28"/>
          <w:szCs w:val="28"/>
        </w:rPr>
        <w:t>административного штрафа в размере 1</w:t>
      </w:r>
      <w:r w:rsidR="00872E8F">
        <w:rPr>
          <w:rFonts w:ascii="Times New Roman" w:hAnsi="Times New Roman" w:cs="Times New Roman"/>
          <w:sz w:val="28"/>
          <w:szCs w:val="28"/>
        </w:rPr>
        <w:t> </w:t>
      </w:r>
      <w:r w:rsidRPr="008678AB">
        <w:rPr>
          <w:rFonts w:ascii="Times New Roman" w:hAnsi="Times New Roman" w:cs="Times New Roman"/>
          <w:sz w:val="28"/>
          <w:szCs w:val="28"/>
        </w:rPr>
        <w:t>000 (одна тысяча) рублей</w:t>
      </w:r>
      <w:r w:rsidRPr="008678AB">
        <w:rPr>
          <w:rFonts w:ascii="Times New Roman" w:hAnsi="Times New Roman" w:cs="Times New Roman"/>
          <w:color w:val="000000"/>
          <w:sz w:val="28"/>
          <w:szCs w:val="28"/>
        </w:rPr>
        <w:t>.</w:t>
      </w:r>
    </w:p>
    <w:p w:rsidR="00EC0A2D" w:rsidRPr="008678AB" w:rsidP="008678AB">
      <w:pPr>
        <w:pStyle w:val="20"/>
        <w:shd w:val="clear" w:color="auto" w:fill="auto"/>
        <w:spacing w:after="0" w:line="240" w:lineRule="auto"/>
        <w:ind w:firstLine="709"/>
        <w:jc w:val="both"/>
        <w:rPr>
          <w:rFonts w:cs="Times New Roman"/>
          <w:sz w:val="28"/>
          <w:szCs w:val="28"/>
        </w:rPr>
      </w:pPr>
      <w:r w:rsidRPr="008678AB">
        <w:rPr>
          <w:rFonts w:cs="Times New Roman"/>
          <w:sz w:val="28"/>
          <w:szCs w:val="28"/>
        </w:rPr>
        <w:t>Административный штраф подлежит уплате на р/с: 03100643000000017400, получатель платежа: УФК по г. Севастополю (УМВД России по г. Севастополю), банк получат</w:t>
      </w:r>
      <w:r w:rsidR="000D1F0D">
        <w:rPr>
          <w:rFonts w:cs="Times New Roman"/>
          <w:sz w:val="28"/>
          <w:szCs w:val="28"/>
        </w:rPr>
        <w:t>еля - Отделение Севастополь, г. </w:t>
      </w:r>
      <w:r w:rsidRPr="008678AB">
        <w:rPr>
          <w:rFonts w:cs="Times New Roman"/>
          <w:sz w:val="28"/>
          <w:szCs w:val="28"/>
        </w:rPr>
        <w:t xml:space="preserve">Севастополь, КПП 920401001, ИНН 7706808307, БИК 016711001, ОКТМО 67310000, КБК 18811601123010001140, УИН </w:t>
      </w:r>
      <w:r w:rsidR="00872E8F">
        <w:rPr>
          <w:rFonts w:cs="Times New Roman"/>
          <w:sz w:val="28"/>
          <w:szCs w:val="28"/>
        </w:rPr>
        <w:t>18810492242000013632</w:t>
      </w:r>
      <w:r w:rsidRPr="008678AB">
        <w:rPr>
          <w:rFonts w:cs="Times New Roman"/>
          <w:sz w:val="28"/>
          <w:szCs w:val="28"/>
        </w:rPr>
        <w:t>, вид платежа – административный штраф по постановлению № 5-</w:t>
      </w:r>
      <w:r w:rsidR="00872E8F">
        <w:rPr>
          <w:rFonts w:cs="Times New Roman"/>
          <w:sz w:val="28"/>
          <w:szCs w:val="28"/>
        </w:rPr>
        <w:t>702</w:t>
      </w:r>
      <w:r w:rsidRPr="008678AB">
        <w:rPr>
          <w:rFonts w:cs="Times New Roman"/>
          <w:sz w:val="28"/>
          <w:szCs w:val="28"/>
        </w:rPr>
        <w:t>/</w:t>
      </w:r>
      <w:r w:rsidR="00491183">
        <w:rPr>
          <w:rFonts w:cs="Times New Roman"/>
          <w:sz w:val="28"/>
          <w:szCs w:val="28"/>
        </w:rPr>
        <w:t>7</w:t>
      </w:r>
      <w:r w:rsidRPr="008678AB">
        <w:rPr>
          <w:rFonts w:cs="Times New Roman"/>
          <w:sz w:val="28"/>
          <w:szCs w:val="28"/>
        </w:rPr>
        <w:t>/202</w:t>
      </w:r>
      <w:r w:rsidR="008C721C">
        <w:rPr>
          <w:rFonts w:cs="Times New Roman"/>
          <w:sz w:val="28"/>
          <w:szCs w:val="28"/>
        </w:rPr>
        <w:t>4</w:t>
      </w:r>
      <w:r w:rsidRPr="008678AB">
        <w:rPr>
          <w:rFonts w:cs="Times New Roman"/>
          <w:sz w:val="28"/>
          <w:szCs w:val="28"/>
        </w:rPr>
        <w:t>.</w:t>
      </w:r>
    </w:p>
    <w:p w:rsidR="00EC0A2D" w:rsidRPr="008678AB" w:rsidP="008678AB">
      <w:pPr>
        <w:pStyle w:val="20"/>
        <w:shd w:val="clear" w:color="auto" w:fill="auto"/>
        <w:spacing w:after="0" w:line="240" w:lineRule="auto"/>
        <w:ind w:firstLine="709"/>
        <w:jc w:val="both"/>
        <w:rPr>
          <w:rFonts w:cs="Times New Roman"/>
          <w:b/>
          <w:sz w:val="28"/>
          <w:szCs w:val="28"/>
        </w:rPr>
      </w:pPr>
      <w:r w:rsidRPr="008678AB">
        <w:rPr>
          <w:rFonts w:cs="Times New Roman"/>
          <w:b/>
          <w:sz w:val="28"/>
          <w:szCs w:val="28"/>
        </w:rPr>
        <w:t>Платежный документ об оплате штрафа предъявить мировому судье (г. Севастополь, ул. Правды, 10</w:t>
      </w:r>
      <w:r w:rsidR="00FE1BDF">
        <w:rPr>
          <w:rFonts w:cs="Times New Roman"/>
          <w:b/>
          <w:sz w:val="28"/>
          <w:szCs w:val="28"/>
        </w:rPr>
        <w:t xml:space="preserve">, </w:t>
      </w:r>
      <w:r w:rsidR="00FE1BDF">
        <w:rPr>
          <w:rFonts w:cs="Times New Roman"/>
          <w:b/>
          <w:sz w:val="28"/>
          <w:szCs w:val="28"/>
        </w:rPr>
        <w:t>каб</w:t>
      </w:r>
      <w:r w:rsidR="00FE1BDF">
        <w:rPr>
          <w:rFonts w:cs="Times New Roman"/>
          <w:b/>
          <w:sz w:val="28"/>
          <w:szCs w:val="28"/>
        </w:rPr>
        <w:t>. 3</w:t>
      </w:r>
      <w:r w:rsidRPr="008678AB">
        <w:rPr>
          <w:rFonts w:cs="Times New Roman"/>
          <w:b/>
          <w:sz w:val="28"/>
          <w:szCs w:val="28"/>
        </w:rPr>
        <w:t>).</w:t>
      </w:r>
    </w:p>
    <w:p w:rsidR="00EC0A2D" w:rsidRPr="008678AB" w:rsidP="008678AB">
      <w:pPr>
        <w:pStyle w:val="20"/>
        <w:shd w:val="clear" w:color="auto" w:fill="auto"/>
        <w:spacing w:after="0" w:line="240" w:lineRule="auto"/>
        <w:ind w:firstLine="709"/>
        <w:jc w:val="both"/>
        <w:rPr>
          <w:rFonts w:cs="Times New Roman"/>
          <w:color w:val="000000"/>
          <w:sz w:val="28"/>
          <w:szCs w:val="28"/>
        </w:rPr>
      </w:pPr>
      <w:r w:rsidRPr="008678AB">
        <w:rPr>
          <w:rFonts w:cs="Times New Roman"/>
          <w:sz w:val="28"/>
          <w:szCs w:val="28"/>
        </w:rPr>
        <w:t>В соответствии со ст.32.2 КоАП РФ административный штраф должен быть уплачен не позднее 60 (шестидесяти) дней со дня вступления данного постановления в законную силу. Неуплата административного штрафа в установленный срок в соответствии со ст.</w:t>
      </w:r>
      <w:r w:rsidRPr="008678AB" w:rsidR="003D1AE8">
        <w:rPr>
          <w:rFonts w:cs="Times New Roman"/>
          <w:sz w:val="28"/>
          <w:szCs w:val="28"/>
        </w:rPr>
        <w:t> </w:t>
      </w:r>
      <w:r w:rsidRPr="008678AB">
        <w:rPr>
          <w:rFonts w:cs="Times New Roman"/>
          <w:sz w:val="28"/>
          <w:szCs w:val="28"/>
        </w:rPr>
        <w:t xml:space="preserve">20.25 КоАП РФ влечет наложение </w:t>
      </w:r>
      <w:r w:rsidRPr="008678AB">
        <w:rPr>
          <w:rFonts w:cs="Times New Roman"/>
          <w:sz w:val="28"/>
          <w:szCs w:val="28"/>
        </w:rPr>
        <w:t>административного наказания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EC0A2D" w:rsidRPr="008678AB" w:rsidP="008678AB">
      <w:pPr>
        <w:pStyle w:val="22"/>
        <w:ind w:firstLine="709"/>
        <w:rPr>
          <w:sz w:val="28"/>
          <w:szCs w:val="28"/>
        </w:rPr>
      </w:pPr>
      <w:r w:rsidRPr="008678AB">
        <w:rPr>
          <w:sz w:val="28"/>
          <w:szCs w:val="28"/>
        </w:rPr>
        <w:t xml:space="preserve">Постановление может быть обжаловано в Гагаринский районный суд города Севастополя в течение десяти </w:t>
      </w:r>
      <w:r w:rsidR="00FE1BDF">
        <w:rPr>
          <w:sz w:val="28"/>
          <w:szCs w:val="28"/>
        </w:rPr>
        <w:t>дней</w:t>
      </w:r>
      <w:r w:rsidRPr="008678AB">
        <w:rPr>
          <w:sz w:val="28"/>
          <w:szCs w:val="28"/>
        </w:rPr>
        <w:t xml:space="preserve"> со дня вручения или получения его копии путем подачи жалобы мировому судье.</w:t>
      </w:r>
    </w:p>
    <w:p w:rsidR="00EC0A2D" w:rsidRPr="008678AB" w:rsidP="008678AB">
      <w:pPr>
        <w:pStyle w:val="BodyText"/>
        <w:spacing w:after="0"/>
        <w:ind w:firstLine="709"/>
        <w:jc w:val="both"/>
        <w:rPr>
          <w:b/>
          <w:sz w:val="28"/>
          <w:szCs w:val="28"/>
        </w:rPr>
      </w:pPr>
    </w:p>
    <w:p w:rsidR="00EC0A2D" w:rsidRPr="008678AB" w:rsidP="008678AB">
      <w:pPr>
        <w:spacing w:after="0" w:line="240" w:lineRule="auto"/>
        <w:rPr>
          <w:rFonts w:ascii="Times New Roman" w:hAnsi="Times New Roman" w:cs="Times New Roman"/>
          <w:sz w:val="28"/>
          <w:szCs w:val="28"/>
        </w:rPr>
      </w:pPr>
      <w:r w:rsidRPr="008678AB">
        <w:rPr>
          <w:rFonts w:ascii="Times New Roman" w:hAnsi="Times New Roman" w:cs="Times New Roman"/>
          <w:sz w:val="28"/>
          <w:szCs w:val="28"/>
        </w:rPr>
        <w:t xml:space="preserve">Мировой судья </w:t>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r>
      <w:r w:rsidRPr="008678AB">
        <w:rPr>
          <w:rFonts w:ascii="Times New Roman" w:hAnsi="Times New Roman" w:cs="Times New Roman"/>
          <w:sz w:val="28"/>
          <w:szCs w:val="28"/>
        </w:rPr>
        <w:tab/>
        <w:t xml:space="preserve">        В.В. Киселева</w:t>
      </w:r>
    </w:p>
    <w:p w:rsidR="00C66A7F" w:rsidRPr="008678AB" w:rsidP="008678AB">
      <w:pPr>
        <w:spacing w:after="0" w:line="240" w:lineRule="auto"/>
        <w:ind w:firstLine="540"/>
        <w:jc w:val="both"/>
        <w:rPr>
          <w:rFonts w:ascii="Times New Roman" w:hAnsi="Times New Roman" w:cs="Times New Roman"/>
          <w:sz w:val="28"/>
          <w:szCs w:val="28"/>
        </w:rPr>
      </w:pPr>
    </w:p>
    <w:sectPr w:rsidSect="00C66A7F">
      <w:headerReference w:type="default" r:id="rId4"/>
      <w:pgSz w:w="11906" w:h="16838"/>
      <w:pgMar w:top="567" w:right="851" w:bottom="127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9054182"/>
      <w:docPartObj>
        <w:docPartGallery w:val="Page Numbers (Top of Page)"/>
        <w:docPartUnique/>
      </w:docPartObj>
    </w:sdtPr>
    <w:sdtContent>
      <w:p w:rsidR="00AB5F4E">
        <w:pPr>
          <w:pStyle w:val="Header"/>
          <w:jc w:val="center"/>
        </w:pPr>
        <w:r>
          <w:fldChar w:fldCharType="begin"/>
        </w:r>
        <w:r>
          <w:instrText>PAGE   \* MERGEFORMAT</w:instrText>
        </w:r>
        <w:r>
          <w:fldChar w:fldCharType="separate"/>
        </w:r>
        <w:r w:rsidR="00F207DB">
          <w:rPr>
            <w:noProof/>
          </w:rPr>
          <w:t>7</w:t>
        </w:r>
        <w:r>
          <w:fldChar w:fldCharType="end"/>
        </w:r>
      </w:p>
    </w:sdtContent>
  </w:sdt>
  <w:p w:rsidR="00AB5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A8201C"/>
    <w:multiLevelType w:val="hybridMultilevel"/>
    <w:tmpl w:val="06343F0C"/>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12"/>
    <w:rsid w:val="00013095"/>
    <w:rsid w:val="000431A8"/>
    <w:rsid w:val="0008294B"/>
    <w:rsid w:val="000944BE"/>
    <w:rsid w:val="000953E2"/>
    <w:rsid w:val="000A0AE3"/>
    <w:rsid w:val="000D1F0D"/>
    <w:rsid w:val="000D2D0F"/>
    <w:rsid w:val="000F5213"/>
    <w:rsid w:val="00101888"/>
    <w:rsid w:val="00104F80"/>
    <w:rsid w:val="00127A83"/>
    <w:rsid w:val="00135653"/>
    <w:rsid w:val="001379F3"/>
    <w:rsid w:val="0015511D"/>
    <w:rsid w:val="00191313"/>
    <w:rsid w:val="001A3EF7"/>
    <w:rsid w:val="001A7256"/>
    <w:rsid w:val="001B05D5"/>
    <w:rsid w:val="001C49DC"/>
    <w:rsid w:val="00246A4D"/>
    <w:rsid w:val="00296312"/>
    <w:rsid w:val="002E1B45"/>
    <w:rsid w:val="002E6C29"/>
    <w:rsid w:val="00321573"/>
    <w:rsid w:val="00333299"/>
    <w:rsid w:val="00353338"/>
    <w:rsid w:val="003744AA"/>
    <w:rsid w:val="003A15C2"/>
    <w:rsid w:val="003D0AE6"/>
    <w:rsid w:val="003D1AE8"/>
    <w:rsid w:val="00412794"/>
    <w:rsid w:val="00425BFA"/>
    <w:rsid w:val="00454B61"/>
    <w:rsid w:val="00465A93"/>
    <w:rsid w:val="00481EBD"/>
    <w:rsid w:val="00491183"/>
    <w:rsid w:val="004A36AD"/>
    <w:rsid w:val="004B5491"/>
    <w:rsid w:val="004C2946"/>
    <w:rsid w:val="004D5E60"/>
    <w:rsid w:val="004E5733"/>
    <w:rsid w:val="004E6BFE"/>
    <w:rsid w:val="00563969"/>
    <w:rsid w:val="00574E61"/>
    <w:rsid w:val="00580617"/>
    <w:rsid w:val="005876BD"/>
    <w:rsid w:val="005C17D7"/>
    <w:rsid w:val="005C52D5"/>
    <w:rsid w:val="005D5190"/>
    <w:rsid w:val="005E224D"/>
    <w:rsid w:val="00620836"/>
    <w:rsid w:val="00636B12"/>
    <w:rsid w:val="00654167"/>
    <w:rsid w:val="00654A9F"/>
    <w:rsid w:val="00675FC5"/>
    <w:rsid w:val="00681AE2"/>
    <w:rsid w:val="00694D6C"/>
    <w:rsid w:val="006C61EA"/>
    <w:rsid w:val="00702D8C"/>
    <w:rsid w:val="007868CE"/>
    <w:rsid w:val="00794452"/>
    <w:rsid w:val="007B72C7"/>
    <w:rsid w:val="008034CF"/>
    <w:rsid w:val="008524E9"/>
    <w:rsid w:val="00854777"/>
    <w:rsid w:val="008606B6"/>
    <w:rsid w:val="008678AB"/>
    <w:rsid w:val="00872E8F"/>
    <w:rsid w:val="00890681"/>
    <w:rsid w:val="008B36B7"/>
    <w:rsid w:val="008B4395"/>
    <w:rsid w:val="008B61C2"/>
    <w:rsid w:val="008C55E6"/>
    <w:rsid w:val="008C721C"/>
    <w:rsid w:val="008D213A"/>
    <w:rsid w:val="008D3309"/>
    <w:rsid w:val="008D6988"/>
    <w:rsid w:val="008D6C49"/>
    <w:rsid w:val="008F08A5"/>
    <w:rsid w:val="008F7310"/>
    <w:rsid w:val="00945FF5"/>
    <w:rsid w:val="009706C2"/>
    <w:rsid w:val="009710AB"/>
    <w:rsid w:val="009758D7"/>
    <w:rsid w:val="0099114E"/>
    <w:rsid w:val="00991902"/>
    <w:rsid w:val="00A04200"/>
    <w:rsid w:val="00A31F2B"/>
    <w:rsid w:val="00A816D3"/>
    <w:rsid w:val="00AA1471"/>
    <w:rsid w:val="00AB5F4E"/>
    <w:rsid w:val="00AD09A6"/>
    <w:rsid w:val="00B16C8E"/>
    <w:rsid w:val="00B203EB"/>
    <w:rsid w:val="00B53664"/>
    <w:rsid w:val="00B628B7"/>
    <w:rsid w:val="00B70F00"/>
    <w:rsid w:val="00B757FD"/>
    <w:rsid w:val="00B83497"/>
    <w:rsid w:val="00B93B7B"/>
    <w:rsid w:val="00BB5367"/>
    <w:rsid w:val="00BF231E"/>
    <w:rsid w:val="00C16DF8"/>
    <w:rsid w:val="00C26CBB"/>
    <w:rsid w:val="00C26E82"/>
    <w:rsid w:val="00C4099B"/>
    <w:rsid w:val="00C45A3A"/>
    <w:rsid w:val="00C66A3E"/>
    <w:rsid w:val="00C66A7F"/>
    <w:rsid w:val="00C706F6"/>
    <w:rsid w:val="00C72A45"/>
    <w:rsid w:val="00C8231A"/>
    <w:rsid w:val="00C94B74"/>
    <w:rsid w:val="00CB5C4E"/>
    <w:rsid w:val="00CD7DD7"/>
    <w:rsid w:val="00CF467A"/>
    <w:rsid w:val="00D17706"/>
    <w:rsid w:val="00D404E7"/>
    <w:rsid w:val="00D97817"/>
    <w:rsid w:val="00DD3898"/>
    <w:rsid w:val="00DE04B1"/>
    <w:rsid w:val="00DE0CA5"/>
    <w:rsid w:val="00DF2295"/>
    <w:rsid w:val="00DF750E"/>
    <w:rsid w:val="00E0103E"/>
    <w:rsid w:val="00E2001A"/>
    <w:rsid w:val="00E228D4"/>
    <w:rsid w:val="00E24B4C"/>
    <w:rsid w:val="00E504E0"/>
    <w:rsid w:val="00E81452"/>
    <w:rsid w:val="00EA73A3"/>
    <w:rsid w:val="00EC0A2D"/>
    <w:rsid w:val="00F15A42"/>
    <w:rsid w:val="00F207DB"/>
    <w:rsid w:val="00F368B7"/>
    <w:rsid w:val="00F409E3"/>
    <w:rsid w:val="00F63259"/>
    <w:rsid w:val="00F75AB4"/>
    <w:rsid w:val="00F850A1"/>
    <w:rsid w:val="00FA0E1B"/>
    <w:rsid w:val="00FB2529"/>
    <w:rsid w:val="00FC7F63"/>
    <w:rsid w:val="00FE1B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48C8887-ACA9-4EF5-B51B-A85CCE15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70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17706"/>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BalloonText">
    <w:name w:val="Balloon Text"/>
    <w:basedOn w:val="Normal"/>
    <w:link w:val="a"/>
    <w:uiPriority w:val="99"/>
    <w:semiHidden/>
    <w:unhideWhenUsed/>
    <w:rsid w:val="0056396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63969"/>
    <w:rPr>
      <w:rFonts w:ascii="Segoe UI" w:hAnsi="Segoe UI" w:cs="Segoe UI"/>
      <w:sz w:val="18"/>
      <w:szCs w:val="18"/>
    </w:rPr>
  </w:style>
  <w:style w:type="paragraph" w:styleId="Header">
    <w:name w:val="header"/>
    <w:basedOn w:val="Normal"/>
    <w:link w:val="a0"/>
    <w:uiPriority w:val="99"/>
    <w:unhideWhenUsed/>
    <w:rsid w:val="00AB5F4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B5F4E"/>
  </w:style>
  <w:style w:type="paragraph" w:styleId="Footer">
    <w:name w:val="footer"/>
    <w:basedOn w:val="Normal"/>
    <w:link w:val="a1"/>
    <w:uiPriority w:val="99"/>
    <w:unhideWhenUsed/>
    <w:rsid w:val="00AB5F4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B5F4E"/>
  </w:style>
  <w:style w:type="paragraph" w:styleId="BodyText">
    <w:name w:val="Body Text"/>
    <w:basedOn w:val="Normal"/>
    <w:link w:val="a2"/>
    <w:unhideWhenUsed/>
    <w:rsid w:val="00EC0A2D"/>
    <w:pPr>
      <w:overflowPunct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2">
    <w:name w:val="Основной текст Знак"/>
    <w:basedOn w:val="DefaultParagraphFont"/>
    <w:link w:val="BodyText"/>
    <w:rsid w:val="00EC0A2D"/>
    <w:rPr>
      <w:rFonts w:ascii="Times New Roman" w:eastAsia="Times New Roman" w:hAnsi="Times New Roman" w:cs="Times New Roman"/>
      <w:sz w:val="20"/>
      <w:szCs w:val="20"/>
      <w:lang w:eastAsia="ru-RU"/>
    </w:rPr>
  </w:style>
  <w:style w:type="paragraph" w:customStyle="1" w:styleId="22">
    <w:name w:val="Основной текст 22"/>
    <w:basedOn w:val="Normal"/>
    <w:rsid w:val="00EC0A2D"/>
    <w:pPr>
      <w:overflowPunct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
    <w:name w:val="Основной текст (2)_"/>
    <w:link w:val="20"/>
    <w:rsid w:val="00EC0A2D"/>
    <w:rPr>
      <w:rFonts w:ascii="Times New Roman" w:eastAsia="Times New Roman" w:hAnsi="Times New Roman"/>
      <w:shd w:val="clear" w:color="auto" w:fill="FFFFFF"/>
    </w:rPr>
  </w:style>
  <w:style w:type="paragraph" w:customStyle="1" w:styleId="20">
    <w:name w:val="Основной текст (2)"/>
    <w:basedOn w:val="Normal"/>
    <w:link w:val="2"/>
    <w:rsid w:val="00EC0A2D"/>
    <w:pPr>
      <w:widowControl w:val="0"/>
      <w:shd w:val="clear" w:color="auto" w:fill="FFFFFF"/>
      <w:spacing w:after="240" w:line="0" w:lineRule="atLeast"/>
      <w:jc w:val="right"/>
    </w:pPr>
    <w:rPr>
      <w:rFonts w:ascii="Times New Roman" w:eastAsia="Times New Roman" w:hAnsi="Times New Roman"/>
    </w:rPr>
  </w:style>
  <w:style w:type="paragraph" w:styleId="BodyTextIndent">
    <w:name w:val="Body Text Indent"/>
    <w:basedOn w:val="Normal"/>
    <w:link w:val="a3"/>
    <w:uiPriority w:val="99"/>
    <w:semiHidden/>
    <w:unhideWhenUsed/>
    <w:rsid w:val="008678AB"/>
    <w:pPr>
      <w:spacing w:after="120"/>
      <w:ind w:left="283"/>
    </w:pPr>
  </w:style>
  <w:style w:type="character" w:customStyle="1" w:styleId="a3">
    <w:name w:val="Основной текст с отступом Знак"/>
    <w:basedOn w:val="DefaultParagraphFont"/>
    <w:link w:val="BodyTextIndent"/>
    <w:uiPriority w:val="99"/>
    <w:semiHidden/>
    <w:rsid w:val="0086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