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BD3" w:rsidRDefault="00F938CB" w:rsidP="00546D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8CB">
        <w:rPr>
          <w:rFonts w:ascii="Times New Roman" w:hAnsi="Times New Roman" w:cs="Times New Roman"/>
          <w:sz w:val="24"/>
          <w:szCs w:val="24"/>
        </w:rPr>
        <w:t xml:space="preserve">Дело № </w:t>
      </w:r>
      <w:r>
        <w:rPr>
          <w:rFonts w:ascii="Times New Roman" w:hAnsi="Times New Roman" w:cs="Times New Roman"/>
          <w:sz w:val="24"/>
          <w:szCs w:val="24"/>
        </w:rPr>
        <w:t>5-25/7/2017</w:t>
      </w:r>
    </w:p>
    <w:p w:rsidR="00F938CB" w:rsidRDefault="00F938CB" w:rsidP="00546D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8CB" w:rsidRDefault="00F938CB" w:rsidP="00546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938CB" w:rsidRDefault="00F938CB" w:rsidP="00546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марта 2017 года                                                                                       </w:t>
      </w:r>
      <w:r w:rsidR="00F03BC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г.Севастополь</w:t>
      </w:r>
      <w:proofErr w:type="spellEnd"/>
    </w:p>
    <w:p w:rsidR="00F938CB" w:rsidRDefault="00F938CB" w:rsidP="00546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Мировой судья судебного участка № 7 Гагаринского судебного района города Севастополя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Е.Г., при участии представителя привлекаемого к административной ответственности лица – </w:t>
      </w:r>
      <w:r w:rsidR="00F03BC6">
        <w:rPr>
          <w:rFonts w:ascii="Times New Roman" w:hAnsi="Times New Roman" w:cs="Times New Roman"/>
          <w:bCs/>
          <w:sz w:val="24"/>
          <w:szCs w:val="24"/>
        </w:rPr>
        <w:t>(обезличено)</w:t>
      </w:r>
      <w:r>
        <w:rPr>
          <w:rFonts w:ascii="Times New Roman" w:hAnsi="Times New Roman" w:cs="Times New Roman"/>
          <w:sz w:val="24"/>
          <w:szCs w:val="24"/>
        </w:rPr>
        <w:t xml:space="preserve">., должностного лица ГУ МЧС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г.Севастополю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BC6">
        <w:rPr>
          <w:rFonts w:ascii="Times New Roman" w:hAnsi="Times New Roman" w:cs="Times New Roman"/>
          <w:bCs/>
          <w:sz w:val="24"/>
          <w:szCs w:val="24"/>
        </w:rPr>
        <w:t>(обезличено)</w:t>
      </w:r>
      <w:r w:rsidR="00F03BC6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мировых судей по ул.Правды,10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г.Севастополе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дело об административном правонарушении в отношении</w:t>
      </w:r>
    </w:p>
    <w:p w:rsidR="00F938CB" w:rsidRDefault="00F938CB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Государственного бюджетного учреждения здравоохранения Севастополя «Городская больница № 1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им.Н.И.Пирогова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546DF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юридический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адрес: </w:t>
      </w:r>
      <w:r w:rsidR="00F03BC6">
        <w:rPr>
          <w:rFonts w:ascii="Times New Roman" w:hAnsi="Times New Roman" w:cs="Times New Roman"/>
          <w:bCs/>
          <w:sz w:val="24"/>
          <w:szCs w:val="24"/>
        </w:rPr>
        <w:t>(обезличено)</w:t>
      </w:r>
    </w:p>
    <w:p w:rsidR="00D93440" w:rsidRDefault="00D93440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38CB" w:rsidRDefault="00F938CB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привлечении к административной ответственности по ч.1 13 ст.19.5 КоАП РФ, </w:t>
      </w:r>
    </w:p>
    <w:p w:rsidR="00F938CB" w:rsidRDefault="00F938CB" w:rsidP="00546DF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Установил:</w:t>
      </w:r>
    </w:p>
    <w:p w:rsidR="00F938CB" w:rsidRDefault="00F938CB" w:rsidP="00546DF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938CB" w:rsidRDefault="00F938CB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F938CB">
        <w:rPr>
          <w:rFonts w:ascii="Times New Roman" w:hAnsi="Times New Roman" w:cs="Times New Roman"/>
          <w:sz w:val="24"/>
          <w:szCs w:val="24"/>
        </w:rPr>
        <w:t xml:space="preserve">Государственного бюджетного учреждения здравоохранения Севастополя «Городская больница № 1 </w:t>
      </w:r>
      <w:proofErr w:type="spellStart"/>
      <w:r w:rsidRPr="00F938CB">
        <w:rPr>
          <w:rFonts w:ascii="Times New Roman" w:hAnsi="Times New Roman" w:cs="Times New Roman"/>
          <w:sz w:val="24"/>
          <w:szCs w:val="24"/>
        </w:rPr>
        <w:t>им.Н.И.Пирогова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ГУ МЧС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г.Севастополю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лице государственного инспектора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г.Севастополя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пожарному надзору – старшего инспектора территориального отдела надзорной деятельности и профилактической работы управления надзорной деятельности и профилактической работы Главного управления МЧС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г.Севастополю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BC6">
        <w:rPr>
          <w:rFonts w:ascii="Times New Roman" w:hAnsi="Times New Roman" w:cs="Times New Roman"/>
          <w:bCs/>
          <w:sz w:val="24"/>
          <w:szCs w:val="24"/>
        </w:rPr>
        <w:t>(обезличено)</w:t>
      </w:r>
      <w:r w:rsidR="00F03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3BC6">
        <w:rPr>
          <w:rFonts w:ascii="Times New Roman" w:hAnsi="Times New Roman" w:cs="Times New Roman"/>
          <w:bCs/>
          <w:sz w:val="24"/>
          <w:szCs w:val="24"/>
        </w:rPr>
        <w:t>(обезличено)</w:t>
      </w:r>
      <w:r w:rsidR="00F03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составлен протокол № </w:t>
      </w:r>
      <w:r w:rsidR="00F03BC6">
        <w:rPr>
          <w:rFonts w:ascii="Times New Roman" w:hAnsi="Times New Roman" w:cs="Times New Roman"/>
          <w:bCs/>
          <w:sz w:val="24"/>
          <w:szCs w:val="24"/>
        </w:rPr>
        <w:t>(обезличено)</w:t>
      </w:r>
      <w:r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правонарушении, согласно которому </w:t>
      </w:r>
      <w:r w:rsidR="001A7BBC">
        <w:rPr>
          <w:rFonts w:ascii="Times New Roman" w:hAnsi="Times New Roman" w:cs="Times New Roman"/>
          <w:sz w:val="24"/>
          <w:szCs w:val="24"/>
        </w:rPr>
        <w:t xml:space="preserve">« 17 января 2017 года при проведении </w:t>
      </w:r>
      <w:r w:rsidR="001A7BBC" w:rsidRPr="001A7BBC">
        <w:rPr>
          <w:rFonts w:ascii="Times New Roman" w:hAnsi="Times New Roman" w:cs="Times New Roman"/>
          <w:sz w:val="24"/>
          <w:szCs w:val="24"/>
        </w:rPr>
        <w:t>внеплановой выездной про</w:t>
      </w:r>
      <w:r w:rsidR="001A7BBC">
        <w:rPr>
          <w:rFonts w:ascii="Times New Roman" w:hAnsi="Times New Roman" w:cs="Times New Roman"/>
          <w:sz w:val="24"/>
          <w:szCs w:val="24"/>
        </w:rPr>
        <w:t>верки в отно</w:t>
      </w:r>
      <w:r w:rsidR="001A7BBC" w:rsidRPr="001A7BBC">
        <w:rPr>
          <w:rFonts w:ascii="Times New Roman" w:hAnsi="Times New Roman" w:cs="Times New Roman"/>
          <w:sz w:val="24"/>
          <w:szCs w:val="24"/>
        </w:rPr>
        <w:t xml:space="preserve">шении ГБУЗС «Городская больница № 1» Поликлиника № 3, расположенной по </w:t>
      </w:r>
      <w:r w:rsidR="001A7BBC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F03BC6">
        <w:rPr>
          <w:rFonts w:ascii="Times New Roman" w:hAnsi="Times New Roman" w:cs="Times New Roman"/>
          <w:bCs/>
          <w:sz w:val="24"/>
          <w:szCs w:val="24"/>
        </w:rPr>
        <w:t>(обезличено)</w:t>
      </w:r>
      <w:r w:rsidR="001A7BBC" w:rsidRPr="001A7BBC">
        <w:rPr>
          <w:rFonts w:ascii="Times New Roman" w:hAnsi="Times New Roman" w:cs="Times New Roman"/>
          <w:sz w:val="24"/>
          <w:szCs w:val="24"/>
        </w:rPr>
        <w:t>, юридическое лицо - ГБУЗС «Городская больниц</w:t>
      </w:r>
      <w:r w:rsidR="001A7BBC">
        <w:rPr>
          <w:rFonts w:ascii="Times New Roman" w:hAnsi="Times New Roman" w:cs="Times New Roman"/>
          <w:sz w:val="24"/>
          <w:szCs w:val="24"/>
        </w:rPr>
        <w:t>а № 1 нару</w:t>
      </w:r>
      <w:r w:rsidR="001A7BBC" w:rsidRPr="001A7BBC">
        <w:rPr>
          <w:rFonts w:ascii="Times New Roman" w:hAnsi="Times New Roman" w:cs="Times New Roman"/>
          <w:sz w:val="24"/>
          <w:szCs w:val="24"/>
        </w:rPr>
        <w:t xml:space="preserve">шило требования </w:t>
      </w:r>
      <w:r w:rsidR="001A7BBC">
        <w:rPr>
          <w:rFonts w:ascii="Times New Roman" w:hAnsi="Times New Roman" w:cs="Times New Roman"/>
          <w:sz w:val="24"/>
          <w:szCs w:val="24"/>
        </w:rPr>
        <w:t>ст.</w:t>
      </w:r>
      <w:r w:rsidR="001A7BBC" w:rsidRPr="001A7BBC">
        <w:rPr>
          <w:rFonts w:ascii="Times New Roman" w:hAnsi="Times New Roman" w:cs="Times New Roman"/>
          <w:sz w:val="24"/>
          <w:szCs w:val="24"/>
        </w:rPr>
        <w:t xml:space="preserve"> 37 Федерального закона от 21.12.1994 г. № 69-ФЗ «О по</w:t>
      </w:r>
      <w:r w:rsidR="001A7BBC">
        <w:rPr>
          <w:rFonts w:ascii="Times New Roman" w:hAnsi="Times New Roman" w:cs="Times New Roman"/>
          <w:sz w:val="24"/>
          <w:szCs w:val="24"/>
        </w:rPr>
        <w:t>жарной безо</w:t>
      </w:r>
      <w:r w:rsidR="001A7BBC" w:rsidRPr="001A7BBC">
        <w:rPr>
          <w:rFonts w:ascii="Times New Roman" w:hAnsi="Times New Roman" w:cs="Times New Roman"/>
          <w:sz w:val="24"/>
          <w:szCs w:val="24"/>
        </w:rPr>
        <w:t>пасности», (не выполнило в установленный срок до декабря 2016г. п. 1, 2, 4, 5</w:t>
      </w:r>
      <w:r w:rsidR="001A7BBC">
        <w:rPr>
          <w:rFonts w:ascii="Times New Roman" w:hAnsi="Times New Roman" w:cs="Times New Roman"/>
          <w:sz w:val="24"/>
          <w:szCs w:val="24"/>
        </w:rPr>
        <w:t xml:space="preserve">, 7, 10,12-15,18 </w:t>
      </w:r>
      <w:r w:rsidR="001A7BBC" w:rsidRPr="001A7BBC">
        <w:rPr>
          <w:rFonts w:ascii="Times New Roman" w:hAnsi="Times New Roman" w:cs="Times New Roman"/>
          <w:sz w:val="24"/>
          <w:szCs w:val="24"/>
        </w:rPr>
        <w:t xml:space="preserve"> законного предписания органов государственного пожарного надзора № 53</w:t>
      </w:r>
      <w:r w:rsidR="001A7BBC">
        <w:rPr>
          <w:rFonts w:ascii="Times New Roman" w:hAnsi="Times New Roman" w:cs="Times New Roman"/>
          <w:sz w:val="24"/>
          <w:szCs w:val="24"/>
        </w:rPr>
        <w:t>/1/1 от 24.12.2015г.), а именно:</w:t>
      </w:r>
    </w:p>
    <w:p w:rsidR="001A7BBC" w:rsidRDefault="001A7BBC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 w:rsidRPr="001A7BBC">
        <w:rPr>
          <w:rFonts w:ascii="Times New Roman" w:hAnsi="Times New Roman" w:cs="Times New Roman"/>
          <w:sz w:val="24"/>
          <w:szCs w:val="24"/>
        </w:rPr>
        <w:t>На объекте с массовым пребыванием людей, не обеспечено исправное состояние си</w:t>
      </w:r>
      <w:r>
        <w:rPr>
          <w:rFonts w:ascii="Times New Roman" w:hAnsi="Times New Roman" w:cs="Times New Roman"/>
          <w:sz w:val="24"/>
          <w:szCs w:val="24"/>
        </w:rPr>
        <w:t>стемы и</w:t>
      </w:r>
      <w:r w:rsidRPr="001A7BBC">
        <w:rPr>
          <w:rFonts w:ascii="Times New Roman" w:hAnsi="Times New Roman" w:cs="Times New Roman"/>
          <w:sz w:val="24"/>
          <w:szCs w:val="24"/>
        </w:rPr>
        <w:t xml:space="preserve"> средств противопожарной </w:t>
      </w:r>
      <w:r>
        <w:rPr>
          <w:rFonts w:ascii="Times New Roman" w:hAnsi="Times New Roman" w:cs="Times New Roman"/>
          <w:sz w:val="24"/>
          <w:szCs w:val="24"/>
        </w:rPr>
        <w:t>зашиты (</w:t>
      </w:r>
      <w:r w:rsidRPr="001A7BBC">
        <w:rPr>
          <w:rFonts w:ascii="Times New Roman" w:hAnsi="Times New Roman" w:cs="Times New Roman"/>
          <w:sz w:val="24"/>
          <w:szCs w:val="24"/>
        </w:rPr>
        <w:t>автоматической установкой пожа</w:t>
      </w:r>
      <w:r>
        <w:rPr>
          <w:rFonts w:ascii="Times New Roman" w:hAnsi="Times New Roman" w:cs="Times New Roman"/>
          <w:sz w:val="24"/>
          <w:szCs w:val="24"/>
        </w:rPr>
        <w:t>рной</w:t>
      </w:r>
      <w:r w:rsidRPr="001A7BBC">
        <w:rPr>
          <w:rFonts w:ascii="Times New Roman" w:hAnsi="Times New Roman" w:cs="Times New Roman"/>
          <w:sz w:val="24"/>
          <w:szCs w:val="24"/>
        </w:rPr>
        <w:t xml:space="preserve"> сигнализации, системой оповещения и управления эвакуацией людей при пожа</w:t>
      </w:r>
      <w:r>
        <w:rPr>
          <w:rFonts w:ascii="Times New Roman" w:hAnsi="Times New Roman" w:cs="Times New Roman"/>
          <w:sz w:val="24"/>
          <w:szCs w:val="24"/>
        </w:rPr>
        <w:t xml:space="preserve">ре). (Основание </w:t>
      </w:r>
      <w:r w:rsidRPr="001A7BBC">
        <w:rPr>
          <w:rFonts w:ascii="Times New Roman" w:hAnsi="Times New Roman" w:cs="Times New Roman"/>
          <w:sz w:val="24"/>
          <w:szCs w:val="24"/>
        </w:rPr>
        <w:t>ст. 37 Федерального закона «О пожарной безопасности» № 69-ФЗ, п</w:t>
      </w:r>
      <w:r>
        <w:rPr>
          <w:rFonts w:ascii="Times New Roman" w:hAnsi="Times New Roman" w:cs="Times New Roman"/>
          <w:sz w:val="24"/>
          <w:szCs w:val="24"/>
        </w:rPr>
        <w:t>.61</w:t>
      </w:r>
      <w:r w:rsidRPr="001A7BBC">
        <w:rPr>
          <w:rFonts w:ascii="Times New Roman" w:hAnsi="Times New Roman" w:cs="Times New Roman"/>
          <w:sz w:val="24"/>
          <w:szCs w:val="24"/>
        </w:rPr>
        <w:t xml:space="preserve"> «Прав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1A7BBC">
        <w:rPr>
          <w:rFonts w:ascii="Times New Roman" w:hAnsi="Times New Roman" w:cs="Times New Roman"/>
          <w:sz w:val="24"/>
          <w:szCs w:val="24"/>
        </w:rPr>
        <w:t xml:space="preserve"> противопожарного режима в Российской Федерации», утвержден</w:t>
      </w:r>
      <w:r>
        <w:rPr>
          <w:rFonts w:ascii="Times New Roman" w:hAnsi="Times New Roman" w:cs="Times New Roman"/>
          <w:sz w:val="24"/>
          <w:szCs w:val="24"/>
        </w:rPr>
        <w:t>ных П</w:t>
      </w:r>
      <w:r w:rsidRPr="001A7BBC">
        <w:rPr>
          <w:rFonts w:ascii="Times New Roman" w:hAnsi="Times New Roman" w:cs="Times New Roman"/>
          <w:sz w:val="24"/>
          <w:szCs w:val="24"/>
        </w:rPr>
        <w:t>остановлением Правительства РФ от 25.04.2012 № 390 «О противопожарном режиме»);</w:t>
      </w:r>
    </w:p>
    <w:p w:rsidR="001A7BBC" w:rsidRDefault="001A7BBC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1A7BBC">
        <w:rPr>
          <w:rFonts w:ascii="Times New Roman" w:hAnsi="Times New Roman" w:cs="Times New Roman"/>
          <w:sz w:val="24"/>
          <w:szCs w:val="24"/>
        </w:rPr>
        <w:t>На путях эвакуации не установлено эвакуационное освещение, которое дол</w:t>
      </w:r>
      <w:r>
        <w:rPr>
          <w:rFonts w:ascii="Times New Roman" w:hAnsi="Times New Roman" w:cs="Times New Roman"/>
          <w:sz w:val="24"/>
          <w:szCs w:val="24"/>
        </w:rPr>
        <w:t>жно</w:t>
      </w:r>
      <w:r w:rsidRPr="001A7BBC">
        <w:t xml:space="preserve"> </w:t>
      </w:r>
      <w:r w:rsidRPr="001A7BBC">
        <w:rPr>
          <w:rFonts w:ascii="Times New Roman" w:hAnsi="Times New Roman" w:cs="Times New Roman"/>
          <w:sz w:val="24"/>
          <w:szCs w:val="24"/>
        </w:rPr>
        <w:t>включатся автоматически при прекращении электропитания рабочего освеще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r w:rsidRPr="001A7BBC">
        <w:rPr>
          <w:rFonts w:ascii="Times New Roman" w:hAnsi="Times New Roman" w:cs="Times New Roman"/>
          <w:sz w:val="24"/>
          <w:szCs w:val="24"/>
        </w:rPr>
        <w:t>(Основание: ст. 37 Федерального закона «О пожарной безопасности» № 69-ФЗ, п</w:t>
      </w:r>
      <w:r>
        <w:rPr>
          <w:rFonts w:ascii="Times New Roman" w:hAnsi="Times New Roman" w:cs="Times New Roman"/>
          <w:sz w:val="24"/>
          <w:szCs w:val="24"/>
        </w:rPr>
        <w:t>.43</w:t>
      </w:r>
      <w:r w:rsidRPr="001A7BBC">
        <w:rPr>
          <w:rFonts w:ascii="Times New Roman" w:hAnsi="Times New Roman" w:cs="Times New Roman"/>
          <w:sz w:val="24"/>
          <w:szCs w:val="24"/>
        </w:rPr>
        <w:t xml:space="preserve"> «Прав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1A7BBC">
        <w:rPr>
          <w:rFonts w:ascii="Times New Roman" w:hAnsi="Times New Roman" w:cs="Times New Roman"/>
          <w:sz w:val="24"/>
          <w:szCs w:val="24"/>
        </w:rPr>
        <w:t xml:space="preserve"> противопожарного режима в Российской Федерации», утвержден постановлением Правительства РФ от 25.04.2012 № 390 «О противопожа</w:t>
      </w:r>
      <w:r>
        <w:rPr>
          <w:rFonts w:ascii="Times New Roman" w:hAnsi="Times New Roman" w:cs="Times New Roman"/>
          <w:sz w:val="24"/>
          <w:szCs w:val="24"/>
        </w:rPr>
        <w:t>рном</w:t>
      </w:r>
      <w:r w:rsidRPr="001A7BBC">
        <w:rPr>
          <w:rFonts w:ascii="Times New Roman" w:hAnsi="Times New Roman" w:cs="Times New Roman"/>
          <w:sz w:val="24"/>
          <w:szCs w:val="24"/>
        </w:rPr>
        <w:t xml:space="preserve"> режиме»);</w:t>
      </w:r>
    </w:p>
    <w:p w:rsidR="001A7BBC" w:rsidRDefault="001A7BBC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</w:t>
      </w:r>
      <w:r w:rsidRPr="001A7BBC">
        <w:rPr>
          <w:rFonts w:ascii="Times New Roman" w:hAnsi="Times New Roman" w:cs="Times New Roman"/>
          <w:sz w:val="24"/>
          <w:szCs w:val="24"/>
        </w:rPr>
        <w:t xml:space="preserve">Высота дверных проемов, установленных на путях эвакуации из коридоров менее 1, </w:t>
      </w:r>
      <w:r>
        <w:rPr>
          <w:rFonts w:ascii="Times New Roman" w:hAnsi="Times New Roman" w:cs="Times New Roman"/>
          <w:sz w:val="24"/>
          <w:szCs w:val="24"/>
        </w:rPr>
        <w:t xml:space="preserve">9 м. </w:t>
      </w:r>
      <w:r w:rsidRPr="001A7BBC">
        <w:rPr>
          <w:rFonts w:ascii="Times New Roman" w:hAnsi="Times New Roman" w:cs="Times New Roman"/>
          <w:sz w:val="24"/>
          <w:szCs w:val="24"/>
        </w:rPr>
        <w:t>(запасной эвакуационный выход 1 этажа). (Основан</w:t>
      </w:r>
      <w:r>
        <w:rPr>
          <w:rFonts w:ascii="Times New Roman" w:hAnsi="Times New Roman" w:cs="Times New Roman"/>
          <w:sz w:val="24"/>
          <w:szCs w:val="24"/>
        </w:rPr>
        <w:t xml:space="preserve">ие: ст. 37 Федерального закона «О </w:t>
      </w:r>
      <w:r w:rsidRPr="001A7BBC">
        <w:rPr>
          <w:rFonts w:ascii="Times New Roman" w:hAnsi="Times New Roman" w:cs="Times New Roman"/>
          <w:sz w:val="24"/>
          <w:szCs w:val="24"/>
        </w:rPr>
        <w:t>пожарной безопасности»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1A7BBC">
        <w:rPr>
          <w:rFonts w:ascii="Times New Roman" w:hAnsi="Times New Roman" w:cs="Times New Roman"/>
          <w:sz w:val="24"/>
          <w:szCs w:val="24"/>
        </w:rPr>
        <w:t>9-ФЗ, п. 4.2.5 СП 1.13130.2009 «Систе</w:t>
      </w:r>
      <w:r>
        <w:rPr>
          <w:rFonts w:ascii="Times New Roman" w:hAnsi="Times New Roman" w:cs="Times New Roman"/>
          <w:sz w:val="24"/>
          <w:szCs w:val="24"/>
        </w:rPr>
        <w:t xml:space="preserve">мы противопожарной защиты. Эвакуационные пути и выходы», ст.89 Федерального закона </w:t>
      </w:r>
      <w:r w:rsidR="00FB583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123-ФЗ «Технический регламент о требованиях пожарной безопасности»);</w:t>
      </w:r>
    </w:p>
    <w:p w:rsidR="00FB5839" w:rsidRPr="00FB5839" w:rsidRDefault="00FB5839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4). </w:t>
      </w:r>
      <w:r w:rsidRPr="00FB5839">
        <w:rPr>
          <w:rFonts w:ascii="Times New Roman" w:hAnsi="Times New Roman" w:cs="Times New Roman"/>
          <w:sz w:val="24"/>
          <w:szCs w:val="24"/>
        </w:rPr>
        <w:t>Двери коридоров, холлов, лестничных клеток не оборудованы приспособлениями к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B5839">
        <w:rPr>
          <w:rFonts w:ascii="Times New Roman" w:hAnsi="Times New Roman" w:cs="Times New Roman"/>
          <w:sz w:val="24"/>
          <w:szCs w:val="24"/>
        </w:rPr>
        <w:t>самозакрывания</w:t>
      </w:r>
      <w:proofErr w:type="spellEnd"/>
      <w:r w:rsidRPr="00FB5839">
        <w:rPr>
          <w:rFonts w:ascii="Times New Roman" w:hAnsi="Times New Roman" w:cs="Times New Roman"/>
          <w:sz w:val="24"/>
          <w:szCs w:val="24"/>
        </w:rPr>
        <w:t xml:space="preserve"> (двери с коридоров всех этажей на лестничную клетку). (Основание: Я ® 37 Федерального закона «О пожарной безопасности» № 69-ФЗ. п. 4.2.7 СП 1.13130.2ШЬ- «Системы противопожарной зашиты. Эвакуационные пути и выходы»);</w:t>
      </w:r>
    </w:p>
    <w:p w:rsidR="00FB5839" w:rsidRPr="00FB5839" w:rsidRDefault="00FB5839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5). </w:t>
      </w:r>
      <w:r w:rsidRPr="00FB5839">
        <w:rPr>
          <w:rFonts w:ascii="Times New Roman" w:hAnsi="Times New Roman" w:cs="Times New Roman"/>
          <w:sz w:val="24"/>
          <w:szCs w:val="24"/>
        </w:rPr>
        <w:tab/>
        <w:t>В здании на путях эвакуации применены облицовочные материалы с более высо</w:t>
      </w:r>
      <w:r>
        <w:rPr>
          <w:rFonts w:ascii="Times New Roman" w:hAnsi="Times New Roman" w:cs="Times New Roman"/>
          <w:sz w:val="24"/>
          <w:szCs w:val="24"/>
        </w:rPr>
        <w:t xml:space="preserve">кой пожарной </w:t>
      </w:r>
      <w:r w:rsidRPr="00FB5839">
        <w:rPr>
          <w:rFonts w:ascii="Times New Roman" w:hAnsi="Times New Roman" w:cs="Times New Roman"/>
          <w:sz w:val="24"/>
          <w:szCs w:val="24"/>
        </w:rPr>
        <w:t>опасностью, чем Г2, В2, ДЗ. ТЗ или Г2. ВЗ. Д2. Т2 для отделки стен. В2. Р</w:t>
      </w:r>
      <w:r>
        <w:rPr>
          <w:rFonts w:ascii="Times New Roman" w:hAnsi="Times New Roman" w:cs="Times New Roman"/>
          <w:sz w:val="24"/>
          <w:szCs w:val="24"/>
        </w:rPr>
        <w:t xml:space="preserve">П2, </w:t>
      </w:r>
      <w:r w:rsidRPr="00FB5839">
        <w:rPr>
          <w:rFonts w:ascii="Times New Roman" w:hAnsi="Times New Roman" w:cs="Times New Roman"/>
          <w:sz w:val="24"/>
          <w:szCs w:val="24"/>
        </w:rPr>
        <w:t>ДЗ, Т2 - для покрытий пола в общих коридорах, холлах и фойе, (линолеум</w:t>
      </w:r>
      <w:r>
        <w:rPr>
          <w:rFonts w:ascii="Times New Roman" w:hAnsi="Times New Roman" w:cs="Times New Roman"/>
          <w:sz w:val="24"/>
          <w:szCs w:val="24"/>
        </w:rPr>
        <w:t>, горючая</w:t>
      </w:r>
      <w:r w:rsidRPr="00FB5839">
        <w:rPr>
          <w:rFonts w:ascii="Times New Roman" w:hAnsi="Times New Roman" w:cs="Times New Roman"/>
          <w:sz w:val="24"/>
          <w:szCs w:val="24"/>
        </w:rPr>
        <w:t xml:space="preserve"> </w:t>
      </w:r>
      <w:r w:rsidRPr="00FB5839">
        <w:rPr>
          <w:rFonts w:ascii="Times New Roman" w:hAnsi="Times New Roman" w:cs="Times New Roman"/>
          <w:sz w:val="24"/>
          <w:szCs w:val="24"/>
        </w:rPr>
        <w:lastRenderedPageBreak/>
        <w:t>отделка стен). (Основание: ст. 37 Федерального закона «О пожарной безопасности 69-ФЗ, п. 4.3.2 СП 1.13130.2009 «Системы противопожарной зашиты. Эвакуа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FB5839">
        <w:rPr>
          <w:rFonts w:ascii="Times New Roman" w:hAnsi="Times New Roman" w:cs="Times New Roman"/>
          <w:sz w:val="24"/>
          <w:szCs w:val="24"/>
        </w:rPr>
        <w:t>ион</w:t>
      </w:r>
      <w:r>
        <w:rPr>
          <w:rFonts w:ascii="Times New Roman" w:hAnsi="Times New Roman" w:cs="Times New Roman"/>
          <w:sz w:val="24"/>
          <w:szCs w:val="24"/>
        </w:rPr>
        <w:t>ные</w:t>
      </w:r>
      <w:r w:rsidRPr="00FB5839">
        <w:rPr>
          <w:rFonts w:ascii="Times New Roman" w:hAnsi="Times New Roman" w:cs="Times New Roman"/>
          <w:sz w:val="24"/>
          <w:szCs w:val="24"/>
        </w:rPr>
        <w:t xml:space="preserve"> пути и выходы»);</w:t>
      </w:r>
    </w:p>
    <w:p w:rsidR="001A7BBC" w:rsidRDefault="00FB5839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83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B5839">
        <w:rPr>
          <w:rFonts w:ascii="Times New Roman" w:hAnsi="Times New Roman" w:cs="Times New Roman"/>
          <w:sz w:val="24"/>
          <w:szCs w:val="24"/>
        </w:rPr>
        <w:t>.</w:t>
      </w:r>
      <w:r w:rsidRPr="00FB5839">
        <w:rPr>
          <w:rFonts w:ascii="Times New Roman" w:hAnsi="Times New Roman" w:cs="Times New Roman"/>
          <w:sz w:val="24"/>
          <w:szCs w:val="24"/>
        </w:rPr>
        <w:tab/>
        <w:t>Пожарные шкафы выполнены из горючих материалов, пожарные краны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839">
        <w:rPr>
          <w:rFonts w:ascii="Times New Roman" w:hAnsi="Times New Roman" w:cs="Times New Roman"/>
          <w:sz w:val="24"/>
          <w:szCs w:val="24"/>
        </w:rPr>
        <w:t>доукомплектованы пожарными рукавами. (Основание: ст. 37 Федерального закона пожарной безопасности» № 69-ФЗ, ст. 107 Федерального закона N 123-ФЗ «Техническ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FB5839">
        <w:rPr>
          <w:rFonts w:ascii="Times New Roman" w:hAnsi="Times New Roman" w:cs="Times New Roman"/>
          <w:sz w:val="24"/>
          <w:szCs w:val="24"/>
        </w:rPr>
        <w:t xml:space="preserve"> регламент о требованиях пожарной безопасности» п. 57 «Прав</w:t>
      </w:r>
      <w:r>
        <w:rPr>
          <w:rFonts w:ascii="Times New Roman" w:hAnsi="Times New Roman" w:cs="Times New Roman"/>
          <w:sz w:val="24"/>
          <w:szCs w:val="24"/>
        </w:rPr>
        <w:t>ила</w:t>
      </w:r>
      <w:r w:rsidRPr="00FB5839">
        <w:rPr>
          <w:rFonts w:ascii="Times New Roman" w:hAnsi="Times New Roman" w:cs="Times New Roman"/>
          <w:sz w:val="24"/>
          <w:szCs w:val="24"/>
        </w:rPr>
        <w:t xml:space="preserve"> противопожарн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B5839">
        <w:rPr>
          <w:rFonts w:ascii="Times New Roman" w:hAnsi="Times New Roman" w:cs="Times New Roman"/>
          <w:sz w:val="24"/>
          <w:szCs w:val="24"/>
        </w:rPr>
        <w:t xml:space="preserve"> режима в Российской Федерации», утвержденные постановлением Правительства от 25.04.2012 № 390 «О противопожарном режиме»);</w:t>
      </w:r>
    </w:p>
    <w:p w:rsidR="00FB5839" w:rsidRPr="00FB5839" w:rsidRDefault="00FB5839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7). </w:t>
      </w:r>
      <w:r w:rsidRPr="00FB5839">
        <w:rPr>
          <w:rFonts w:ascii="Times New Roman" w:hAnsi="Times New Roman" w:cs="Times New Roman"/>
          <w:sz w:val="24"/>
          <w:szCs w:val="24"/>
        </w:rPr>
        <w:t>Не обеспечена исправность источников наружного и внутреннего противопожарно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B5839">
        <w:rPr>
          <w:rFonts w:ascii="Times New Roman" w:hAnsi="Times New Roman" w:cs="Times New Roman"/>
          <w:sz w:val="24"/>
          <w:szCs w:val="24"/>
        </w:rPr>
        <w:t xml:space="preserve"> водоснабжения. Не проведены проверки их работоспособности не реже 2 раз в (весной и осенью) с составлением соответствующих актов. (Основание: ст. Федерального закона «О пожарной безопасности» № 69-ФЗ, п. 55 «Прав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FB5839">
        <w:t xml:space="preserve"> </w:t>
      </w:r>
      <w:r w:rsidRPr="00FB5839">
        <w:rPr>
          <w:rFonts w:ascii="Times New Roman" w:hAnsi="Times New Roman" w:cs="Times New Roman"/>
          <w:sz w:val="24"/>
          <w:szCs w:val="24"/>
        </w:rPr>
        <w:t>противопожарного режима в Российской Федерации», утвержденные постановлен</w:t>
      </w:r>
      <w:r>
        <w:rPr>
          <w:rFonts w:ascii="Times New Roman" w:hAnsi="Times New Roman" w:cs="Times New Roman"/>
          <w:sz w:val="24"/>
          <w:szCs w:val="24"/>
        </w:rPr>
        <w:t>ием</w:t>
      </w:r>
      <w:r w:rsidRPr="00FB5839">
        <w:rPr>
          <w:rFonts w:ascii="Times New Roman" w:hAnsi="Times New Roman" w:cs="Times New Roman"/>
          <w:sz w:val="24"/>
          <w:szCs w:val="24"/>
        </w:rPr>
        <w:t xml:space="preserve"> Правительства РФ от 25.04.2012 № 390 «О противопожарном режиме»);</w:t>
      </w:r>
    </w:p>
    <w:p w:rsidR="00FB5839" w:rsidRPr="00FB5839" w:rsidRDefault="00FB5839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83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B5839">
        <w:rPr>
          <w:rFonts w:ascii="Times New Roman" w:hAnsi="Times New Roman" w:cs="Times New Roman"/>
          <w:sz w:val="24"/>
          <w:szCs w:val="24"/>
        </w:rPr>
        <w:t xml:space="preserve">. В помещении </w:t>
      </w:r>
      <w:proofErr w:type="spellStart"/>
      <w:r w:rsidRPr="00FB5839">
        <w:rPr>
          <w:rFonts w:ascii="Times New Roman" w:hAnsi="Times New Roman" w:cs="Times New Roman"/>
          <w:sz w:val="24"/>
          <w:szCs w:val="24"/>
        </w:rPr>
        <w:t>электрощитовой</w:t>
      </w:r>
      <w:proofErr w:type="spellEnd"/>
      <w:r w:rsidRPr="00FB5839">
        <w:rPr>
          <w:rFonts w:ascii="Times New Roman" w:hAnsi="Times New Roman" w:cs="Times New Roman"/>
          <w:sz w:val="24"/>
          <w:szCs w:val="24"/>
        </w:rPr>
        <w:t xml:space="preserve"> не установлены противопожарные двери 2-го т</w:t>
      </w:r>
      <w:r>
        <w:rPr>
          <w:rFonts w:ascii="Times New Roman" w:hAnsi="Times New Roman" w:cs="Times New Roman"/>
          <w:sz w:val="24"/>
          <w:szCs w:val="24"/>
        </w:rPr>
        <w:t>ипа</w:t>
      </w:r>
      <w:r w:rsidRPr="00FB5839">
        <w:rPr>
          <w:rFonts w:ascii="Times New Roman" w:hAnsi="Times New Roman" w:cs="Times New Roman"/>
          <w:sz w:val="24"/>
          <w:szCs w:val="24"/>
        </w:rPr>
        <w:t xml:space="preserve"> огнестойкости. (Основание: ст. 37 Федерального закона «О</w:t>
      </w:r>
      <w:r>
        <w:rPr>
          <w:rFonts w:ascii="Times New Roman" w:hAnsi="Times New Roman" w:cs="Times New Roman"/>
          <w:sz w:val="24"/>
          <w:szCs w:val="24"/>
        </w:rPr>
        <w:t xml:space="preserve"> пожарной безопасности». 69-</w:t>
      </w:r>
      <w:proofErr w:type="gramStart"/>
      <w:r>
        <w:rPr>
          <w:rFonts w:ascii="Times New Roman" w:hAnsi="Times New Roman" w:cs="Times New Roman"/>
          <w:sz w:val="24"/>
          <w:szCs w:val="24"/>
        </w:rPr>
        <w:t>ФЗ,</w:t>
      </w:r>
      <w:r w:rsidRPr="00FB5839">
        <w:rPr>
          <w:rFonts w:ascii="Times New Roman" w:hAnsi="Times New Roman" w:cs="Times New Roman"/>
          <w:sz w:val="24"/>
          <w:szCs w:val="24"/>
        </w:rPr>
        <w:t>ч.</w:t>
      </w:r>
      <w:proofErr w:type="gramEnd"/>
      <w:r w:rsidRPr="00FB5839">
        <w:rPr>
          <w:rFonts w:ascii="Times New Roman" w:hAnsi="Times New Roman" w:cs="Times New Roman"/>
          <w:sz w:val="24"/>
          <w:szCs w:val="24"/>
        </w:rPr>
        <w:t xml:space="preserve"> 1 ст. 88 Федерального закона N 123-ФЗ «Технический регламент</w:t>
      </w:r>
      <w:r w:rsidRPr="00FB5839">
        <w:t xml:space="preserve"> </w:t>
      </w:r>
      <w:r w:rsidRPr="00FB5839">
        <w:rPr>
          <w:rFonts w:ascii="Times New Roman" w:hAnsi="Times New Roman" w:cs="Times New Roman"/>
          <w:sz w:val="24"/>
          <w:szCs w:val="24"/>
        </w:rPr>
        <w:t>требованиях пожарной безопасности», п. 5.14*. п. 7.4 СНиП 21-01-97* «Пожарн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B5839">
        <w:rPr>
          <w:rFonts w:ascii="Times New Roman" w:hAnsi="Times New Roman" w:cs="Times New Roman"/>
          <w:sz w:val="24"/>
          <w:szCs w:val="24"/>
        </w:rPr>
        <w:t xml:space="preserve"> безопасность зданий и сооружений»);</w:t>
      </w:r>
    </w:p>
    <w:p w:rsidR="00FB5839" w:rsidRDefault="00FB5839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83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B5839">
        <w:rPr>
          <w:rFonts w:ascii="Times New Roman" w:hAnsi="Times New Roman" w:cs="Times New Roman"/>
          <w:sz w:val="24"/>
          <w:szCs w:val="24"/>
        </w:rPr>
        <w:t xml:space="preserve">. На путях эвакуации общих коридорах допущено размещение мебели. (Основание: ст.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FB5839">
        <w:rPr>
          <w:rFonts w:ascii="Times New Roman" w:hAnsi="Times New Roman" w:cs="Times New Roman"/>
          <w:sz w:val="24"/>
          <w:szCs w:val="24"/>
        </w:rPr>
        <w:t xml:space="preserve"> Федерального закона «О пожарной безопасности» № 69-ФЗ, </w:t>
      </w:r>
      <w:proofErr w:type="spellStart"/>
      <w:r w:rsidRPr="00FB583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FB5839">
        <w:rPr>
          <w:rFonts w:ascii="Times New Roman" w:hAnsi="Times New Roman" w:cs="Times New Roman"/>
          <w:sz w:val="24"/>
          <w:szCs w:val="24"/>
        </w:rPr>
        <w:t>. «Б» п. 36 «Прав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FB5839">
        <w:rPr>
          <w:rFonts w:ascii="Times New Roman" w:hAnsi="Times New Roman" w:cs="Times New Roman"/>
          <w:sz w:val="24"/>
          <w:szCs w:val="24"/>
        </w:rPr>
        <w:t xml:space="preserve"> противопожарного режима в Российской Федерации», утвержденные постановление Правительства РФ от 25.04.2012</w:t>
      </w:r>
      <w:r>
        <w:rPr>
          <w:rFonts w:ascii="Times New Roman" w:hAnsi="Times New Roman" w:cs="Times New Roman"/>
          <w:sz w:val="24"/>
          <w:szCs w:val="24"/>
        </w:rPr>
        <w:t xml:space="preserve"> № 390 «О противопожарном режиме»;</w:t>
      </w:r>
    </w:p>
    <w:p w:rsidR="00FB5839" w:rsidRDefault="00FB5839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10). В остеклении дверей и фрамуг на путях эвакуации применены обычные стекла (</w:t>
      </w:r>
      <w:proofErr w:type="gramStart"/>
      <w:r>
        <w:rPr>
          <w:rFonts w:ascii="Times New Roman" w:hAnsi="Times New Roman" w:cs="Times New Roman"/>
          <w:sz w:val="24"/>
          <w:szCs w:val="24"/>
        </w:rPr>
        <w:t>двери</w:t>
      </w:r>
      <w:proofErr w:type="gramEnd"/>
      <w:r w:rsidR="00574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ведущие на </w:t>
      </w:r>
      <w:r w:rsidR="0057417D">
        <w:rPr>
          <w:rFonts w:ascii="Times New Roman" w:hAnsi="Times New Roman" w:cs="Times New Roman"/>
          <w:sz w:val="24"/>
          <w:szCs w:val="24"/>
        </w:rPr>
        <w:t>лестничную</w:t>
      </w:r>
      <w:r>
        <w:rPr>
          <w:rFonts w:ascii="Times New Roman" w:hAnsi="Times New Roman" w:cs="Times New Roman"/>
          <w:sz w:val="24"/>
          <w:szCs w:val="24"/>
        </w:rPr>
        <w:t xml:space="preserve"> клетку, коридоры, холлы, тамбуры и т.д.) (Основание: ст.37 Федерального закона «О пожарной безопасности» № 69-ФЗ,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</w:t>
      </w:r>
      <w:r w:rsidR="0057417D">
        <w:rPr>
          <w:rFonts w:ascii="Times New Roman" w:hAnsi="Times New Roman" w:cs="Times New Roman"/>
          <w:sz w:val="24"/>
          <w:szCs w:val="24"/>
        </w:rPr>
        <w:t>п.Б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«е» п.36 «Правил противопожарного режима в Российской Федерации», утвержденные постановлением</w:t>
      </w:r>
      <w:r w:rsidR="0057417D">
        <w:rPr>
          <w:rFonts w:ascii="Times New Roman" w:hAnsi="Times New Roman" w:cs="Times New Roman"/>
          <w:sz w:val="24"/>
          <w:szCs w:val="24"/>
        </w:rPr>
        <w:t xml:space="preserve"> Правительства РФ от 25.04.2012 № 390 «О противопожарном режиме»);</w:t>
      </w:r>
    </w:p>
    <w:p w:rsidR="00FB5839" w:rsidRPr="00FB5839" w:rsidRDefault="0057417D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. Д</w:t>
      </w:r>
      <w:r w:rsidR="00FB5839" w:rsidRPr="00FB5839">
        <w:rPr>
          <w:rFonts w:ascii="Times New Roman" w:hAnsi="Times New Roman" w:cs="Times New Roman"/>
          <w:sz w:val="24"/>
          <w:szCs w:val="24"/>
        </w:rPr>
        <w:t>опущено хранение мебели и др. оборудования в подвальном помещении зд</w:t>
      </w:r>
      <w:r>
        <w:rPr>
          <w:rFonts w:ascii="Times New Roman" w:hAnsi="Times New Roman" w:cs="Times New Roman"/>
          <w:sz w:val="24"/>
          <w:szCs w:val="24"/>
        </w:rPr>
        <w:t>ания. (</w:t>
      </w:r>
      <w:r w:rsidR="00FB5839" w:rsidRPr="00FB5839">
        <w:rPr>
          <w:rFonts w:ascii="Times New Roman" w:hAnsi="Times New Roman" w:cs="Times New Roman"/>
          <w:sz w:val="24"/>
          <w:szCs w:val="24"/>
        </w:rPr>
        <w:t xml:space="preserve">Основания: ст. 37 Федерального закона «О пожарной безопасности» № 69-ФЗ. </w:t>
      </w:r>
      <w:proofErr w:type="spellStart"/>
      <w:r w:rsidR="00FB5839" w:rsidRPr="00FB583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FB5839" w:rsidRPr="00FB5839">
        <w:rPr>
          <w:rFonts w:ascii="Times New Roman" w:hAnsi="Times New Roman" w:cs="Times New Roman"/>
          <w:sz w:val="24"/>
          <w:szCs w:val="24"/>
        </w:rPr>
        <w:t>. к. 23 «Правила противопожарного режима в Российской Федерации», утвержде</w:t>
      </w:r>
      <w:r>
        <w:rPr>
          <w:rFonts w:ascii="Times New Roman" w:hAnsi="Times New Roman" w:cs="Times New Roman"/>
          <w:sz w:val="24"/>
          <w:szCs w:val="24"/>
        </w:rPr>
        <w:t>нные п</w:t>
      </w:r>
      <w:r w:rsidR="00FB5839" w:rsidRPr="00FB5839">
        <w:rPr>
          <w:rFonts w:ascii="Times New Roman" w:hAnsi="Times New Roman" w:cs="Times New Roman"/>
          <w:sz w:val="24"/>
          <w:szCs w:val="24"/>
        </w:rPr>
        <w:t>остановлением Правительства РФ от 25.04.2012 № 390 «О противопож</w:t>
      </w:r>
      <w:r>
        <w:rPr>
          <w:rFonts w:ascii="Times New Roman" w:hAnsi="Times New Roman" w:cs="Times New Roman"/>
          <w:sz w:val="24"/>
          <w:szCs w:val="24"/>
        </w:rPr>
        <w:t>арном</w:t>
      </w:r>
      <w:r w:rsidR="00FB5839" w:rsidRPr="00FB5839">
        <w:rPr>
          <w:rFonts w:ascii="Times New Roman" w:hAnsi="Times New Roman" w:cs="Times New Roman"/>
          <w:sz w:val="24"/>
          <w:szCs w:val="24"/>
        </w:rPr>
        <w:t xml:space="preserve"> режиме»)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5839" w:rsidRPr="00FB5839" w:rsidRDefault="0057417D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12). ру</w:t>
      </w:r>
      <w:r w:rsidR="00FB5839" w:rsidRPr="00FB5839">
        <w:rPr>
          <w:rFonts w:ascii="Times New Roman" w:hAnsi="Times New Roman" w:cs="Times New Roman"/>
          <w:sz w:val="24"/>
          <w:szCs w:val="24"/>
        </w:rPr>
        <w:t xml:space="preserve">ководителем не определен порядок и сроки проведения работ по </w:t>
      </w:r>
      <w:r w:rsidRPr="00FB5839">
        <w:rPr>
          <w:rFonts w:ascii="Times New Roman" w:hAnsi="Times New Roman" w:cs="Times New Roman"/>
          <w:sz w:val="24"/>
          <w:szCs w:val="24"/>
        </w:rPr>
        <w:t>очи</w:t>
      </w:r>
      <w:r>
        <w:rPr>
          <w:rFonts w:ascii="Times New Roman" w:hAnsi="Times New Roman" w:cs="Times New Roman"/>
          <w:sz w:val="24"/>
          <w:szCs w:val="24"/>
        </w:rPr>
        <w:t>стке</w:t>
      </w:r>
      <w:r w:rsidR="00FB5839" w:rsidRPr="00FB5839">
        <w:rPr>
          <w:rFonts w:ascii="Times New Roman" w:hAnsi="Times New Roman" w:cs="Times New Roman"/>
          <w:sz w:val="24"/>
          <w:szCs w:val="24"/>
        </w:rPr>
        <w:t xml:space="preserve"> вентиляционных камер, циклонов, фильтров и воздуховодов от горючих отх</w:t>
      </w:r>
      <w:r>
        <w:rPr>
          <w:rFonts w:ascii="Times New Roman" w:hAnsi="Times New Roman" w:cs="Times New Roman"/>
          <w:sz w:val="24"/>
          <w:szCs w:val="24"/>
        </w:rPr>
        <w:t>одов с с</w:t>
      </w:r>
      <w:r w:rsidR="00FB5839" w:rsidRPr="00FB5839">
        <w:rPr>
          <w:rFonts w:ascii="Times New Roman" w:hAnsi="Times New Roman" w:cs="Times New Roman"/>
          <w:sz w:val="24"/>
          <w:szCs w:val="24"/>
        </w:rPr>
        <w:t>оставлением соответствующего акта, при этом такие работы должны прово</w:t>
      </w:r>
      <w:r>
        <w:rPr>
          <w:rFonts w:ascii="Times New Roman" w:hAnsi="Times New Roman" w:cs="Times New Roman"/>
          <w:sz w:val="24"/>
          <w:szCs w:val="24"/>
        </w:rPr>
        <w:t>диться не</w:t>
      </w:r>
      <w:r w:rsidR="00FB5839" w:rsidRPr="00FB5839">
        <w:rPr>
          <w:rFonts w:ascii="Times New Roman" w:hAnsi="Times New Roman" w:cs="Times New Roman"/>
          <w:sz w:val="24"/>
          <w:szCs w:val="24"/>
        </w:rPr>
        <w:t xml:space="preserve"> реже 1 раза в год. (Основание: ст. 37 Федерального закона «О пожа</w:t>
      </w:r>
      <w:r>
        <w:rPr>
          <w:rFonts w:ascii="Times New Roman" w:hAnsi="Times New Roman" w:cs="Times New Roman"/>
          <w:sz w:val="24"/>
          <w:szCs w:val="24"/>
        </w:rPr>
        <w:t>рной</w:t>
      </w:r>
      <w:r w:rsidR="00FB5839" w:rsidRPr="00FB5839">
        <w:rPr>
          <w:rFonts w:ascii="Times New Roman" w:hAnsi="Times New Roman" w:cs="Times New Roman"/>
          <w:sz w:val="24"/>
          <w:szCs w:val="24"/>
        </w:rPr>
        <w:t xml:space="preserve"> безопасности» № 69-ФЗ. п. 50 «Прав</w:t>
      </w:r>
      <w:r>
        <w:rPr>
          <w:rFonts w:ascii="Times New Roman" w:hAnsi="Times New Roman" w:cs="Times New Roman"/>
          <w:sz w:val="24"/>
          <w:szCs w:val="24"/>
        </w:rPr>
        <w:t>ил</w:t>
      </w:r>
      <w:r w:rsidR="00FB5839" w:rsidRPr="00FB5839">
        <w:rPr>
          <w:rFonts w:ascii="Times New Roman" w:hAnsi="Times New Roman" w:cs="Times New Roman"/>
          <w:sz w:val="24"/>
          <w:szCs w:val="24"/>
        </w:rPr>
        <w:t xml:space="preserve"> противопожарного режима в Росси</w:t>
      </w:r>
      <w:r>
        <w:rPr>
          <w:rFonts w:ascii="Times New Roman" w:hAnsi="Times New Roman" w:cs="Times New Roman"/>
          <w:sz w:val="24"/>
          <w:szCs w:val="24"/>
        </w:rPr>
        <w:t>йской</w:t>
      </w:r>
      <w:r w:rsidR="00FB5839" w:rsidRPr="00FB5839">
        <w:rPr>
          <w:rFonts w:ascii="Times New Roman" w:hAnsi="Times New Roman" w:cs="Times New Roman"/>
          <w:sz w:val="24"/>
          <w:szCs w:val="24"/>
        </w:rPr>
        <w:t xml:space="preserve"> Федерации», утвержденные постановлением П</w:t>
      </w:r>
      <w:r>
        <w:rPr>
          <w:rFonts w:ascii="Times New Roman" w:hAnsi="Times New Roman" w:cs="Times New Roman"/>
          <w:sz w:val="24"/>
          <w:szCs w:val="24"/>
        </w:rPr>
        <w:t>равительства РФ от 25.04.2012 № 390 «О про</w:t>
      </w:r>
      <w:r w:rsidR="00FB5839" w:rsidRPr="00FB5839">
        <w:rPr>
          <w:rFonts w:ascii="Times New Roman" w:hAnsi="Times New Roman" w:cs="Times New Roman"/>
          <w:sz w:val="24"/>
          <w:szCs w:val="24"/>
        </w:rPr>
        <w:t>тивопожарном режиме»)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5839" w:rsidRDefault="0057417D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13).</w:t>
      </w:r>
      <w:r w:rsidR="00FB5839" w:rsidRPr="00FB5839">
        <w:rPr>
          <w:rFonts w:ascii="Times New Roman" w:hAnsi="Times New Roman" w:cs="Times New Roman"/>
          <w:sz w:val="24"/>
          <w:szCs w:val="24"/>
        </w:rPr>
        <w:t xml:space="preserve"> На дверях запасных эвакуационных выходов отсутствуют устройства запоров, </w:t>
      </w:r>
      <w:r>
        <w:rPr>
          <w:rFonts w:ascii="Times New Roman" w:hAnsi="Times New Roman" w:cs="Times New Roman"/>
          <w:sz w:val="24"/>
          <w:szCs w:val="24"/>
        </w:rPr>
        <w:t>которые</w:t>
      </w:r>
      <w:r w:rsidR="00FB5839" w:rsidRPr="00FB5839">
        <w:rPr>
          <w:rFonts w:ascii="Times New Roman" w:hAnsi="Times New Roman" w:cs="Times New Roman"/>
          <w:sz w:val="24"/>
          <w:szCs w:val="24"/>
        </w:rPr>
        <w:t xml:space="preserve"> обеспечивают возможность их свободного открывания изнутри без ключа. (Основ</w:t>
      </w:r>
      <w:r>
        <w:rPr>
          <w:rFonts w:ascii="Times New Roman" w:hAnsi="Times New Roman" w:cs="Times New Roman"/>
          <w:sz w:val="24"/>
          <w:szCs w:val="24"/>
        </w:rPr>
        <w:t>ание с</w:t>
      </w:r>
      <w:r w:rsidR="00FB5839" w:rsidRPr="00FB5839">
        <w:rPr>
          <w:rFonts w:ascii="Times New Roman" w:hAnsi="Times New Roman" w:cs="Times New Roman"/>
          <w:sz w:val="24"/>
          <w:szCs w:val="24"/>
        </w:rPr>
        <w:t xml:space="preserve">т. 37 Федерального закона «О пожарной безопасности» № 69-ФЗ. п. 2 ст. 52. </w:t>
      </w:r>
      <w:proofErr w:type="spellStart"/>
      <w:r w:rsidR="00FB5839" w:rsidRPr="00FB583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FB5839" w:rsidRPr="00FB5839">
        <w:rPr>
          <w:rFonts w:ascii="Times New Roman" w:hAnsi="Times New Roman" w:cs="Times New Roman"/>
          <w:sz w:val="24"/>
          <w:szCs w:val="24"/>
        </w:rPr>
        <w:t>. г. 2 ст. 53 Федерального закона N123-ФЗ «Технический регламент о требов</w:t>
      </w:r>
      <w:r>
        <w:rPr>
          <w:rFonts w:ascii="Times New Roman" w:hAnsi="Times New Roman" w:cs="Times New Roman"/>
          <w:sz w:val="24"/>
          <w:szCs w:val="24"/>
        </w:rPr>
        <w:t>аниях</w:t>
      </w:r>
      <w:r w:rsidR="00FB5839" w:rsidRPr="00FB5839">
        <w:rPr>
          <w:rFonts w:ascii="Times New Roman" w:hAnsi="Times New Roman" w:cs="Times New Roman"/>
          <w:sz w:val="24"/>
          <w:szCs w:val="24"/>
        </w:rPr>
        <w:t xml:space="preserve"> пожарной безопасности»: п. 35 «Прав</w:t>
      </w:r>
      <w:r>
        <w:rPr>
          <w:rFonts w:ascii="Times New Roman" w:hAnsi="Times New Roman" w:cs="Times New Roman"/>
          <w:sz w:val="24"/>
          <w:szCs w:val="24"/>
        </w:rPr>
        <w:t>ила</w:t>
      </w:r>
      <w:r w:rsidR="00FB5839" w:rsidRPr="00FB5839">
        <w:rPr>
          <w:rFonts w:ascii="Times New Roman" w:hAnsi="Times New Roman" w:cs="Times New Roman"/>
          <w:sz w:val="24"/>
          <w:szCs w:val="24"/>
        </w:rPr>
        <w:t xml:space="preserve"> противопожарного режима в Росси</w:t>
      </w:r>
      <w:r>
        <w:rPr>
          <w:rFonts w:ascii="Times New Roman" w:hAnsi="Times New Roman" w:cs="Times New Roman"/>
          <w:sz w:val="24"/>
          <w:szCs w:val="24"/>
        </w:rPr>
        <w:t>йской</w:t>
      </w:r>
      <w:r w:rsidR="00FB5839" w:rsidRPr="00FB5839">
        <w:rPr>
          <w:rFonts w:ascii="Times New Roman" w:hAnsi="Times New Roman" w:cs="Times New Roman"/>
          <w:sz w:val="24"/>
          <w:szCs w:val="24"/>
        </w:rPr>
        <w:t xml:space="preserve"> Федерации», утвержденные постановлением </w:t>
      </w:r>
      <w:r>
        <w:rPr>
          <w:rFonts w:ascii="Times New Roman" w:hAnsi="Times New Roman" w:cs="Times New Roman"/>
          <w:sz w:val="24"/>
          <w:szCs w:val="24"/>
        </w:rPr>
        <w:t>Правительства РФ от 25.04.2012 № 390 «</w:t>
      </w:r>
      <w:r w:rsidR="00FB5839" w:rsidRPr="00FB5839">
        <w:rPr>
          <w:rFonts w:ascii="Times New Roman" w:hAnsi="Times New Roman" w:cs="Times New Roman"/>
          <w:sz w:val="24"/>
          <w:szCs w:val="24"/>
        </w:rPr>
        <w:t>О противопожарном режиме»)</w:t>
      </w:r>
      <w:r>
        <w:rPr>
          <w:rFonts w:ascii="Times New Roman" w:hAnsi="Times New Roman" w:cs="Times New Roman"/>
          <w:sz w:val="24"/>
          <w:szCs w:val="24"/>
        </w:rPr>
        <w:t xml:space="preserve">, за что </w:t>
      </w:r>
      <w:r w:rsidR="00FB5839" w:rsidRPr="00FB5839">
        <w:rPr>
          <w:rFonts w:ascii="Times New Roman" w:hAnsi="Times New Roman" w:cs="Times New Roman"/>
          <w:sz w:val="24"/>
          <w:szCs w:val="24"/>
        </w:rPr>
        <w:t>предусмотрена административная ответственность по ч. 13 ст. 19.5 КоАП РФ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7417D" w:rsidRDefault="0057417D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 представитель ГБУЗ Севастополя «Городская больница № 1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им.Н.И.Пирогова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просил прекратить производство по делу в связи с нарушениями</w:t>
      </w:r>
      <w:r w:rsidR="0087349F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, допущенными при проведении проверки,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влекущими  недействительность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ее результатов</w:t>
      </w:r>
      <w:r w:rsidR="0087349F">
        <w:rPr>
          <w:rFonts w:ascii="Times New Roman" w:hAnsi="Times New Roman" w:cs="Times New Roman"/>
          <w:sz w:val="24"/>
          <w:szCs w:val="24"/>
        </w:rPr>
        <w:t xml:space="preserve">. Кроме того, пояснял, что многие нарушения на данный момент устранены, а большинство нарушений устранены быть не могли (высота дверных проемов, остекление дверей и окон, </w:t>
      </w:r>
      <w:r w:rsidR="0087349F">
        <w:rPr>
          <w:rFonts w:ascii="Times New Roman" w:hAnsi="Times New Roman" w:cs="Times New Roman"/>
          <w:sz w:val="24"/>
          <w:szCs w:val="24"/>
        </w:rPr>
        <w:lastRenderedPageBreak/>
        <w:t xml:space="preserve">замена дверей и облицовочных материалов), </w:t>
      </w:r>
      <w:proofErr w:type="gramStart"/>
      <w:r w:rsidR="0087349F">
        <w:rPr>
          <w:rFonts w:ascii="Times New Roman" w:hAnsi="Times New Roman" w:cs="Times New Roman"/>
          <w:sz w:val="24"/>
          <w:szCs w:val="24"/>
        </w:rPr>
        <w:t xml:space="preserve">поскольку  </w:t>
      </w:r>
      <w:r w:rsidR="00723F97">
        <w:rPr>
          <w:rFonts w:ascii="Times New Roman" w:hAnsi="Times New Roman" w:cs="Times New Roman"/>
          <w:sz w:val="24"/>
          <w:szCs w:val="24"/>
        </w:rPr>
        <w:t>возможность</w:t>
      </w:r>
      <w:proofErr w:type="gramEnd"/>
      <w:r w:rsidR="00723F97">
        <w:rPr>
          <w:rFonts w:ascii="Times New Roman" w:hAnsi="Times New Roman" w:cs="Times New Roman"/>
          <w:sz w:val="24"/>
          <w:szCs w:val="24"/>
        </w:rPr>
        <w:t xml:space="preserve"> их устранения существует </w:t>
      </w:r>
      <w:r w:rsidR="0087349F">
        <w:rPr>
          <w:rFonts w:ascii="Times New Roman" w:hAnsi="Times New Roman" w:cs="Times New Roman"/>
          <w:sz w:val="24"/>
          <w:szCs w:val="24"/>
        </w:rPr>
        <w:t xml:space="preserve"> только при</w:t>
      </w:r>
      <w:r w:rsidR="00723F97">
        <w:rPr>
          <w:rFonts w:ascii="Times New Roman" w:hAnsi="Times New Roman" w:cs="Times New Roman"/>
          <w:sz w:val="24"/>
          <w:szCs w:val="24"/>
        </w:rPr>
        <w:t xml:space="preserve"> проведении</w:t>
      </w:r>
      <w:r w:rsidR="0087349F">
        <w:rPr>
          <w:rFonts w:ascii="Times New Roman" w:hAnsi="Times New Roman" w:cs="Times New Roman"/>
          <w:sz w:val="24"/>
          <w:szCs w:val="24"/>
        </w:rPr>
        <w:t xml:space="preserve"> капитально</w:t>
      </w:r>
      <w:r w:rsidR="00723F97">
        <w:rPr>
          <w:rFonts w:ascii="Times New Roman" w:hAnsi="Times New Roman" w:cs="Times New Roman"/>
          <w:sz w:val="24"/>
          <w:szCs w:val="24"/>
        </w:rPr>
        <w:t>го</w:t>
      </w:r>
      <w:r w:rsidR="0087349F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723F97">
        <w:rPr>
          <w:rFonts w:ascii="Times New Roman" w:hAnsi="Times New Roman" w:cs="Times New Roman"/>
          <w:sz w:val="24"/>
          <w:szCs w:val="24"/>
        </w:rPr>
        <w:t>а</w:t>
      </w:r>
      <w:r w:rsidR="0087349F">
        <w:rPr>
          <w:rFonts w:ascii="Times New Roman" w:hAnsi="Times New Roman" w:cs="Times New Roman"/>
          <w:sz w:val="24"/>
          <w:szCs w:val="24"/>
        </w:rPr>
        <w:t xml:space="preserve"> здания, который уже запланирован.</w:t>
      </w:r>
    </w:p>
    <w:p w:rsidR="0087349F" w:rsidRDefault="0087349F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 органа, составившего протокол </w:t>
      </w:r>
      <w:r w:rsidR="00F03BC6">
        <w:rPr>
          <w:rFonts w:ascii="Times New Roman" w:hAnsi="Times New Roman" w:cs="Times New Roman"/>
          <w:bCs/>
          <w:sz w:val="24"/>
          <w:szCs w:val="24"/>
        </w:rPr>
        <w:t>(обезличено)</w:t>
      </w:r>
      <w:r w:rsidR="00F03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7349F">
        <w:rPr>
          <w:rFonts w:ascii="Times New Roman" w:hAnsi="Times New Roman" w:cs="Times New Roman"/>
          <w:sz w:val="24"/>
          <w:szCs w:val="24"/>
        </w:rPr>
        <w:t xml:space="preserve"> </w:t>
      </w:r>
      <w:r w:rsidR="00F03BC6">
        <w:rPr>
          <w:rFonts w:ascii="Times New Roman" w:hAnsi="Times New Roman" w:cs="Times New Roman"/>
          <w:bCs/>
          <w:sz w:val="24"/>
          <w:szCs w:val="24"/>
        </w:rPr>
        <w:t>(обезличено)</w:t>
      </w:r>
      <w:r w:rsidR="00F03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поясняли, что проверка проводилась на предмет выполнения предписания, выданного в декабре 2015 года, выявилось неисполнение некоторых пунктов предписания, влияющих на пожарную безопасность объекта с большим скоплением людей, потому, несмотря на допущенные ошибки при проведении проверки, просили привлечь юридическое лицо к административной ответственности, согласно протоколу об административном правонарушении. </w:t>
      </w:r>
    </w:p>
    <w:p w:rsidR="0087349F" w:rsidRDefault="0087349F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Суд, выслушав пояснения участников процесса, исследовав письменные материалы дела, приходит к следующему.</w:t>
      </w:r>
    </w:p>
    <w:p w:rsidR="0087349F" w:rsidRPr="0087349F" w:rsidRDefault="0087349F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49F">
        <w:rPr>
          <w:rFonts w:ascii="Times New Roman" w:hAnsi="Times New Roman" w:cs="Times New Roman"/>
          <w:sz w:val="24"/>
          <w:szCs w:val="24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87349F" w:rsidRPr="0087349F" w:rsidRDefault="0087349F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49F">
        <w:rPr>
          <w:rFonts w:ascii="Times New Roman" w:hAnsi="Times New Roman" w:cs="Times New Roman"/>
          <w:sz w:val="24"/>
          <w:szCs w:val="24"/>
        </w:rPr>
        <w:t>В силу ст. 26.1 КоАП РФ, по делу об административном правонарушении подлежат выяснению обстоятельства, в частности: наличие события административного правонарушения, лицо, совершившее действия (бездействие), за которые КоАП РФ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правонарушения,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7349F" w:rsidRDefault="0087349F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49F">
        <w:rPr>
          <w:rFonts w:ascii="Times New Roman" w:hAnsi="Times New Roman" w:cs="Times New Roman"/>
          <w:sz w:val="24"/>
          <w:szCs w:val="24"/>
        </w:rPr>
        <w:t xml:space="preserve">Состав административного правонарушения, предусмотренного ч. 13. ст. 19.5 КоАП РФ образуется </w:t>
      </w:r>
      <w:proofErr w:type="gramStart"/>
      <w:r w:rsidRPr="0087349F">
        <w:rPr>
          <w:rFonts w:ascii="Times New Roman" w:hAnsi="Times New Roman" w:cs="Times New Roman"/>
          <w:sz w:val="24"/>
          <w:szCs w:val="24"/>
        </w:rPr>
        <w:t>при невыполнение</w:t>
      </w:r>
      <w:proofErr w:type="gramEnd"/>
      <w:r w:rsidRPr="0087349F">
        <w:rPr>
          <w:rFonts w:ascii="Times New Roman" w:hAnsi="Times New Roman" w:cs="Times New Roman"/>
          <w:sz w:val="24"/>
          <w:szCs w:val="24"/>
        </w:rPr>
        <w:t xml:space="preserve">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</w:t>
      </w:r>
      <w:r w:rsidR="00724948">
        <w:rPr>
          <w:rFonts w:ascii="Times New Roman" w:hAnsi="Times New Roman" w:cs="Times New Roman"/>
          <w:sz w:val="24"/>
          <w:szCs w:val="24"/>
        </w:rPr>
        <w:t>ния и социального обслуживания.</w:t>
      </w:r>
    </w:p>
    <w:p w:rsidR="00BC449D" w:rsidRPr="00BC449D" w:rsidRDefault="00BC449D" w:rsidP="00546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ст.26.2 КоАП РФ д</w:t>
      </w:r>
      <w:r w:rsidRPr="00BC449D">
        <w:rPr>
          <w:rFonts w:ascii="Times New Roman" w:hAnsi="Times New Roman" w:cs="Times New Roman"/>
          <w:sz w:val="24"/>
          <w:szCs w:val="24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C449D" w:rsidRPr="00BC449D" w:rsidRDefault="00BC449D" w:rsidP="00546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49D">
        <w:rPr>
          <w:rFonts w:ascii="Times New Roman" w:hAnsi="Times New Roman" w:cs="Times New Roman"/>
          <w:sz w:val="24"/>
          <w:szCs w:val="24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C449D" w:rsidRDefault="00BC449D" w:rsidP="00546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49D">
        <w:rPr>
          <w:rFonts w:ascii="Times New Roman" w:hAnsi="Times New Roman" w:cs="Times New Roman"/>
          <w:sz w:val="24"/>
          <w:szCs w:val="24"/>
        </w:rPr>
        <w:t>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723F97" w:rsidRDefault="00723F97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следует из материалов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дела,  протокол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был составлен по результатам внеплановой выездной проверки ГБУЗС «Городская больница № 1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им.Н.И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Пирогова»,  проведенной в период с 11 по 17 января 2017 года ГУ МСЧ России по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г.Севастополю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(л.д.24-27).</w:t>
      </w:r>
    </w:p>
    <w:p w:rsidR="00723F97" w:rsidRDefault="00723F97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Указанная проверка проводилась </w:t>
      </w:r>
      <w:r w:rsidR="00D93440">
        <w:rPr>
          <w:rFonts w:ascii="Times New Roman" w:hAnsi="Times New Roman" w:cs="Times New Roman"/>
          <w:sz w:val="24"/>
          <w:szCs w:val="24"/>
        </w:rPr>
        <w:t xml:space="preserve">на </w:t>
      </w:r>
      <w:r w:rsidR="007012FF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Распоряжения (приказа) Управления надзорной деятельности и профилактической работы ГУ МЧС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г.Севастополю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F03BC6">
        <w:rPr>
          <w:rFonts w:ascii="Times New Roman" w:hAnsi="Times New Roman" w:cs="Times New Roman"/>
          <w:bCs/>
          <w:sz w:val="24"/>
          <w:szCs w:val="24"/>
        </w:rPr>
        <w:t>(обезличено)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F03BC6">
        <w:rPr>
          <w:rFonts w:ascii="Times New Roman" w:hAnsi="Times New Roman" w:cs="Times New Roman"/>
          <w:bCs/>
          <w:sz w:val="24"/>
          <w:szCs w:val="24"/>
        </w:rPr>
        <w:t>(обезличено)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внеплановой, выездной проверки юридического лица по фактическому адресу</w:t>
      </w:r>
      <w:r w:rsidR="00F03BC6">
        <w:rPr>
          <w:rFonts w:ascii="Times New Roman" w:hAnsi="Times New Roman" w:cs="Times New Roman"/>
          <w:sz w:val="24"/>
          <w:szCs w:val="24"/>
        </w:rPr>
        <w:t xml:space="preserve">: </w:t>
      </w:r>
      <w:r w:rsidR="00F03BC6">
        <w:rPr>
          <w:rFonts w:ascii="Times New Roman" w:hAnsi="Times New Roman" w:cs="Times New Roman"/>
          <w:bCs/>
          <w:sz w:val="24"/>
          <w:szCs w:val="24"/>
        </w:rPr>
        <w:t>(обезличено)</w:t>
      </w:r>
    </w:p>
    <w:p w:rsidR="005474B8" w:rsidRDefault="005474B8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представитель привлекаемого к ответственности юридического лица указал на проведение проверки неуполномоченным лицом, поскольку в направленной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их адрес копии Распоряжения № </w:t>
      </w:r>
      <w:r w:rsidR="00F03BC6">
        <w:rPr>
          <w:rFonts w:ascii="Times New Roman" w:hAnsi="Times New Roman" w:cs="Times New Roman"/>
          <w:bCs/>
          <w:sz w:val="24"/>
          <w:szCs w:val="24"/>
        </w:rPr>
        <w:t>(обезличено)</w:t>
      </w:r>
      <w:r>
        <w:rPr>
          <w:rFonts w:ascii="Times New Roman" w:hAnsi="Times New Roman" w:cs="Times New Roman"/>
          <w:sz w:val="24"/>
          <w:szCs w:val="24"/>
        </w:rPr>
        <w:t xml:space="preserve"> от 10.01.2017 г., старший инспектор </w:t>
      </w:r>
      <w:r w:rsidR="00F03BC6">
        <w:rPr>
          <w:rFonts w:ascii="Times New Roman" w:hAnsi="Times New Roman" w:cs="Times New Roman"/>
          <w:bCs/>
          <w:sz w:val="24"/>
          <w:szCs w:val="24"/>
        </w:rPr>
        <w:t>(обезличено)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93440">
        <w:rPr>
          <w:rFonts w:ascii="Times New Roman" w:hAnsi="Times New Roman" w:cs="Times New Roman"/>
          <w:sz w:val="24"/>
          <w:szCs w:val="24"/>
        </w:rPr>
        <w:t>,  который</w:t>
      </w:r>
      <w:proofErr w:type="gramEnd"/>
      <w:r w:rsidR="00D93440">
        <w:rPr>
          <w:rFonts w:ascii="Times New Roman" w:hAnsi="Times New Roman" w:cs="Times New Roman"/>
          <w:sz w:val="24"/>
          <w:szCs w:val="24"/>
        </w:rPr>
        <w:t xml:space="preserve"> составил акт проверки 17.01.2017 г.</w:t>
      </w:r>
      <w:r>
        <w:rPr>
          <w:rFonts w:ascii="Times New Roman" w:hAnsi="Times New Roman" w:cs="Times New Roman"/>
          <w:sz w:val="24"/>
          <w:szCs w:val="24"/>
        </w:rPr>
        <w:t xml:space="preserve">  не указан.</w:t>
      </w:r>
    </w:p>
    <w:p w:rsidR="00723F97" w:rsidRDefault="00723F97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следует из представленной в материалах дела копии распоряжения о проведении проверки, в состав уполномоченных на ее проведение лиц входит </w:t>
      </w:r>
      <w:r w:rsidR="00F03BC6">
        <w:rPr>
          <w:rFonts w:ascii="Times New Roman" w:hAnsi="Times New Roman" w:cs="Times New Roman"/>
          <w:bCs/>
          <w:sz w:val="24"/>
          <w:szCs w:val="24"/>
        </w:rPr>
        <w:t>(обезличено)</w:t>
      </w:r>
      <w:r>
        <w:rPr>
          <w:rFonts w:ascii="Times New Roman" w:hAnsi="Times New Roman" w:cs="Times New Roman"/>
          <w:sz w:val="24"/>
          <w:szCs w:val="24"/>
        </w:rPr>
        <w:t xml:space="preserve"> – старший инспектор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территориального  отдела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надзорной деятельности и профилактической работы управления надзорной деятельности и профилактической работы ГУ МЧС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г.Севастополю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(л.д.8).</w:t>
      </w:r>
    </w:p>
    <w:p w:rsidR="00205DAB" w:rsidRDefault="00723F97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Однако, согласно копии того же, распоряжения, направленного ГУ МЧС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г.Севастополю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адрес ГБУЗ</w:t>
      </w:r>
      <w:r w:rsidR="00205DA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«Городская больница № 1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им.Н.И.Пирогова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старший инспектор </w:t>
      </w:r>
      <w:r w:rsidR="00F03BC6">
        <w:rPr>
          <w:rFonts w:ascii="Times New Roman" w:hAnsi="Times New Roman" w:cs="Times New Roman"/>
          <w:bCs/>
          <w:sz w:val="24"/>
          <w:szCs w:val="24"/>
        </w:rPr>
        <w:t>(обезличено)</w:t>
      </w:r>
      <w:r>
        <w:rPr>
          <w:rFonts w:ascii="Times New Roman" w:hAnsi="Times New Roman" w:cs="Times New Roman"/>
          <w:sz w:val="24"/>
          <w:szCs w:val="24"/>
        </w:rPr>
        <w:t>в состав</w:t>
      </w:r>
      <w:r w:rsidR="00205DA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уполномоченных на проведение проверки лиц не </w:t>
      </w:r>
      <w:r w:rsidR="00205DAB">
        <w:rPr>
          <w:rFonts w:ascii="Times New Roman" w:hAnsi="Times New Roman" w:cs="Times New Roman"/>
          <w:sz w:val="24"/>
          <w:szCs w:val="24"/>
        </w:rPr>
        <w:t>указан (л.д.92).</w:t>
      </w:r>
    </w:p>
    <w:p w:rsidR="00205DAB" w:rsidRDefault="00205DAB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суду представлены две копии одного распоряжения № 10 от 09.01.2017 г. с различным составом уполномоченных на проведение проверки должностных лиц ГУ МЧС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г.Севастополю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5DAB" w:rsidRDefault="00205DAB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Различия в перечне уполномоченных лиц, представители ГУ МЧС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г.Севастополю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рассмотрении дела пояснил</w:t>
      </w:r>
      <w:r w:rsidR="00D9344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внесением изменений в Распоряжение (приказ) № 10 от 09.01.2017 г. после его издания, в частности, включении в состав таких лиц инспектора </w:t>
      </w:r>
      <w:r w:rsidR="00F03BC6">
        <w:rPr>
          <w:rFonts w:ascii="Times New Roman" w:hAnsi="Times New Roman" w:cs="Times New Roman"/>
          <w:bCs/>
          <w:sz w:val="24"/>
          <w:szCs w:val="24"/>
        </w:rPr>
        <w:t>(обезличено)</w:t>
      </w:r>
      <w:r>
        <w:rPr>
          <w:rFonts w:ascii="Times New Roman" w:hAnsi="Times New Roman" w:cs="Times New Roman"/>
          <w:sz w:val="24"/>
          <w:szCs w:val="24"/>
        </w:rPr>
        <w:t>., который впоследствии и провел проверку.</w:t>
      </w:r>
    </w:p>
    <w:p w:rsidR="00205DAB" w:rsidRDefault="00205DAB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Однако, в подтверждение данных пояснений, суду приказ или распоряжение о внесении таких изменений, а также уведомление о них проверяемого юридического лица представлены не были, что свидетельствует о нарушении положений законодательства относительно процедуры внесения изменений в изданные нормативно-правовые акты, что влечет их недействительность.</w:t>
      </w:r>
    </w:p>
    <w:p w:rsidR="005474B8" w:rsidRDefault="00205DAB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Указанные обстоятельства, а также проведение проверки старшим инспектором </w:t>
      </w:r>
      <w:r w:rsidR="00F03BC6">
        <w:rPr>
          <w:rFonts w:ascii="Times New Roman" w:hAnsi="Times New Roman" w:cs="Times New Roman"/>
          <w:bCs/>
          <w:sz w:val="24"/>
          <w:szCs w:val="24"/>
        </w:rPr>
        <w:t>(обезличено)</w:t>
      </w:r>
      <w:r>
        <w:rPr>
          <w:rFonts w:ascii="Times New Roman" w:hAnsi="Times New Roman" w:cs="Times New Roman"/>
          <w:sz w:val="24"/>
          <w:szCs w:val="24"/>
        </w:rPr>
        <w:t xml:space="preserve">., как лицом, данные о полномочиях которого относительно проведения проверки </w:t>
      </w:r>
      <w:r w:rsidRPr="00205DAB">
        <w:rPr>
          <w:rFonts w:ascii="Times New Roman" w:hAnsi="Times New Roman" w:cs="Times New Roman"/>
          <w:sz w:val="24"/>
          <w:szCs w:val="24"/>
        </w:rPr>
        <w:t xml:space="preserve">ГБУЗС «Городская больница № 1 </w:t>
      </w:r>
      <w:proofErr w:type="spellStart"/>
      <w:r w:rsidRPr="00205DAB">
        <w:rPr>
          <w:rFonts w:ascii="Times New Roman" w:hAnsi="Times New Roman" w:cs="Times New Roman"/>
          <w:sz w:val="24"/>
          <w:szCs w:val="24"/>
        </w:rPr>
        <w:t>им.Н.И.Пирогова</w:t>
      </w:r>
      <w:proofErr w:type="spellEnd"/>
      <w:r w:rsidRPr="00205D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не были внесены в распоряжение в установленном законом порядке, дают суду основания </w:t>
      </w:r>
      <w:r w:rsidR="005474B8">
        <w:rPr>
          <w:rFonts w:ascii="Times New Roman" w:hAnsi="Times New Roman" w:cs="Times New Roman"/>
          <w:sz w:val="24"/>
          <w:szCs w:val="24"/>
        </w:rPr>
        <w:t xml:space="preserve">считать данное обстоятельство существенным нарушением порядка привлечения </w:t>
      </w:r>
      <w:r w:rsidR="005474B8" w:rsidRPr="005474B8">
        <w:rPr>
          <w:rFonts w:ascii="Times New Roman" w:hAnsi="Times New Roman" w:cs="Times New Roman"/>
          <w:sz w:val="24"/>
          <w:szCs w:val="24"/>
        </w:rPr>
        <w:t xml:space="preserve">ГБУЗС «Городская больница № 1 </w:t>
      </w:r>
      <w:proofErr w:type="spellStart"/>
      <w:r w:rsidR="005474B8" w:rsidRPr="005474B8">
        <w:rPr>
          <w:rFonts w:ascii="Times New Roman" w:hAnsi="Times New Roman" w:cs="Times New Roman"/>
          <w:sz w:val="24"/>
          <w:szCs w:val="24"/>
        </w:rPr>
        <w:t>им.Н.И.Пирогова</w:t>
      </w:r>
      <w:proofErr w:type="spellEnd"/>
      <w:r w:rsidR="005474B8" w:rsidRPr="005474B8">
        <w:rPr>
          <w:rFonts w:ascii="Times New Roman" w:hAnsi="Times New Roman" w:cs="Times New Roman"/>
          <w:sz w:val="24"/>
          <w:szCs w:val="24"/>
        </w:rPr>
        <w:t>»</w:t>
      </w:r>
      <w:r w:rsidR="005474B8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поскольку акт проверки и составленный на основании данного акта протокол об административном правонарушении </w:t>
      </w:r>
      <w:r w:rsidR="00BC449D">
        <w:rPr>
          <w:rFonts w:ascii="Times New Roman" w:hAnsi="Times New Roman" w:cs="Times New Roman"/>
          <w:sz w:val="24"/>
          <w:szCs w:val="24"/>
        </w:rPr>
        <w:t xml:space="preserve">в силу ч.3 ст.26.2 КоАП РФ </w:t>
      </w:r>
      <w:r w:rsidR="005474B8">
        <w:rPr>
          <w:rFonts w:ascii="Times New Roman" w:hAnsi="Times New Roman" w:cs="Times New Roman"/>
          <w:sz w:val="24"/>
          <w:szCs w:val="24"/>
        </w:rPr>
        <w:t>не могут быть использованы в качестве надлежащих доказательств по делу, как полученные с нарушением закона.</w:t>
      </w:r>
    </w:p>
    <w:p w:rsidR="00BC449D" w:rsidRDefault="00BC449D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EE33F6">
        <w:rPr>
          <w:rFonts w:ascii="Times New Roman" w:hAnsi="Times New Roman" w:cs="Times New Roman"/>
          <w:sz w:val="24"/>
          <w:szCs w:val="24"/>
        </w:rPr>
        <w:t xml:space="preserve">заслуживающими внимания суд считает доводы представителя </w:t>
      </w:r>
      <w:r w:rsidR="00EE33F6" w:rsidRPr="00EE33F6">
        <w:rPr>
          <w:rFonts w:ascii="Times New Roman" w:hAnsi="Times New Roman" w:cs="Times New Roman"/>
          <w:sz w:val="24"/>
          <w:szCs w:val="24"/>
        </w:rPr>
        <w:t xml:space="preserve">ГБУЗС «Городская больница № 1 </w:t>
      </w:r>
      <w:proofErr w:type="spellStart"/>
      <w:r w:rsidR="00EE33F6" w:rsidRPr="00EE33F6">
        <w:rPr>
          <w:rFonts w:ascii="Times New Roman" w:hAnsi="Times New Roman" w:cs="Times New Roman"/>
          <w:sz w:val="24"/>
          <w:szCs w:val="24"/>
        </w:rPr>
        <w:t>им.Н.И.Пирогова</w:t>
      </w:r>
      <w:proofErr w:type="spellEnd"/>
      <w:r w:rsidR="00EE33F6" w:rsidRPr="00EE33F6">
        <w:rPr>
          <w:rFonts w:ascii="Times New Roman" w:hAnsi="Times New Roman" w:cs="Times New Roman"/>
          <w:sz w:val="24"/>
          <w:szCs w:val="24"/>
        </w:rPr>
        <w:t>»</w:t>
      </w:r>
      <w:r w:rsidR="00EE33F6">
        <w:rPr>
          <w:rFonts w:ascii="Times New Roman" w:hAnsi="Times New Roman" w:cs="Times New Roman"/>
          <w:sz w:val="24"/>
          <w:szCs w:val="24"/>
        </w:rPr>
        <w:t xml:space="preserve"> в части проведения проверки должностным лицом ГУ МЧС России по </w:t>
      </w:r>
      <w:proofErr w:type="spellStart"/>
      <w:r w:rsidR="00EE33F6">
        <w:rPr>
          <w:rFonts w:ascii="Times New Roman" w:hAnsi="Times New Roman" w:cs="Times New Roman"/>
          <w:sz w:val="24"/>
          <w:szCs w:val="24"/>
        </w:rPr>
        <w:t>г.Севастополю</w:t>
      </w:r>
      <w:proofErr w:type="spellEnd"/>
      <w:r w:rsidR="00EE33F6">
        <w:rPr>
          <w:rFonts w:ascii="Times New Roman" w:hAnsi="Times New Roman" w:cs="Times New Roman"/>
          <w:sz w:val="24"/>
          <w:szCs w:val="24"/>
        </w:rPr>
        <w:t xml:space="preserve"> </w:t>
      </w:r>
      <w:r w:rsidR="00D93440">
        <w:rPr>
          <w:rFonts w:ascii="Times New Roman" w:hAnsi="Times New Roman" w:cs="Times New Roman"/>
          <w:sz w:val="24"/>
          <w:szCs w:val="24"/>
        </w:rPr>
        <w:t xml:space="preserve">в присутствии неуполномоченного на это </w:t>
      </w:r>
      <w:r w:rsidR="00EE33F6">
        <w:rPr>
          <w:rFonts w:ascii="Times New Roman" w:hAnsi="Times New Roman" w:cs="Times New Roman"/>
          <w:sz w:val="24"/>
          <w:szCs w:val="24"/>
        </w:rPr>
        <w:t>работник</w:t>
      </w:r>
      <w:r w:rsidR="00D93440">
        <w:rPr>
          <w:rFonts w:ascii="Times New Roman" w:hAnsi="Times New Roman" w:cs="Times New Roman"/>
          <w:sz w:val="24"/>
          <w:szCs w:val="24"/>
        </w:rPr>
        <w:t>а</w:t>
      </w:r>
      <w:r w:rsidR="00EE33F6">
        <w:rPr>
          <w:rFonts w:ascii="Times New Roman" w:hAnsi="Times New Roman" w:cs="Times New Roman"/>
          <w:sz w:val="24"/>
          <w:szCs w:val="24"/>
        </w:rPr>
        <w:t xml:space="preserve">  </w:t>
      </w:r>
      <w:r w:rsidR="00EE33F6" w:rsidRPr="00EE33F6">
        <w:rPr>
          <w:rFonts w:ascii="Times New Roman" w:hAnsi="Times New Roman" w:cs="Times New Roman"/>
          <w:sz w:val="24"/>
          <w:szCs w:val="24"/>
        </w:rPr>
        <w:t xml:space="preserve">ГБУЗС «Городская больница № 1 </w:t>
      </w:r>
      <w:proofErr w:type="spellStart"/>
      <w:r w:rsidR="00EE33F6" w:rsidRPr="00EE33F6">
        <w:rPr>
          <w:rFonts w:ascii="Times New Roman" w:hAnsi="Times New Roman" w:cs="Times New Roman"/>
          <w:sz w:val="24"/>
          <w:szCs w:val="24"/>
        </w:rPr>
        <w:t>им.Н.И.Пирогова</w:t>
      </w:r>
      <w:proofErr w:type="spellEnd"/>
      <w:r w:rsidR="00EE33F6" w:rsidRPr="00EE33F6">
        <w:rPr>
          <w:rFonts w:ascii="Times New Roman" w:hAnsi="Times New Roman" w:cs="Times New Roman"/>
          <w:sz w:val="24"/>
          <w:szCs w:val="24"/>
        </w:rPr>
        <w:t>»</w:t>
      </w:r>
      <w:r w:rsidR="00EE33F6">
        <w:rPr>
          <w:rFonts w:ascii="Times New Roman" w:hAnsi="Times New Roman" w:cs="Times New Roman"/>
          <w:sz w:val="24"/>
          <w:szCs w:val="24"/>
        </w:rPr>
        <w:t xml:space="preserve"> - специалист</w:t>
      </w:r>
      <w:r w:rsidR="00D93440">
        <w:rPr>
          <w:rFonts w:ascii="Times New Roman" w:hAnsi="Times New Roman" w:cs="Times New Roman"/>
          <w:sz w:val="24"/>
          <w:szCs w:val="24"/>
        </w:rPr>
        <w:t>а</w:t>
      </w:r>
      <w:r w:rsidR="00EE33F6">
        <w:rPr>
          <w:rFonts w:ascii="Times New Roman" w:hAnsi="Times New Roman" w:cs="Times New Roman"/>
          <w:sz w:val="24"/>
          <w:szCs w:val="24"/>
        </w:rPr>
        <w:t xml:space="preserve"> по ГО 1-й категории </w:t>
      </w:r>
      <w:r w:rsidR="00F03BC6">
        <w:rPr>
          <w:rFonts w:ascii="Times New Roman" w:hAnsi="Times New Roman" w:cs="Times New Roman"/>
          <w:bCs/>
          <w:sz w:val="24"/>
          <w:szCs w:val="24"/>
        </w:rPr>
        <w:t>(обезличено)</w:t>
      </w:r>
      <w:r w:rsidR="00F03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3440">
        <w:rPr>
          <w:rFonts w:ascii="Times New Roman" w:hAnsi="Times New Roman" w:cs="Times New Roman"/>
          <w:sz w:val="24"/>
          <w:szCs w:val="24"/>
        </w:rPr>
        <w:t xml:space="preserve">Согласно пояснений инспектора </w:t>
      </w:r>
      <w:r w:rsidR="00F03BC6">
        <w:rPr>
          <w:rFonts w:ascii="Times New Roman" w:hAnsi="Times New Roman" w:cs="Times New Roman"/>
          <w:bCs/>
          <w:sz w:val="24"/>
          <w:szCs w:val="24"/>
        </w:rPr>
        <w:t>(обезличено)</w:t>
      </w:r>
      <w:r w:rsidR="00F03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3440">
        <w:rPr>
          <w:rFonts w:ascii="Times New Roman" w:hAnsi="Times New Roman" w:cs="Times New Roman"/>
          <w:sz w:val="24"/>
          <w:szCs w:val="24"/>
        </w:rPr>
        <w:t>р</w:t>
      </w:r>
      <w:r w:rsidR="00EE33F6">
        <w:rPr>
          <w:rFonts w:ascii="Times New Roman" w:hAnsi="Times New Roman" w:cs="Times New Roman"/>
          <w:sz w:val="24"/>
          <w:szCs w:val="24"/>
        </w:rPr>
        <w:t xml:space="preserve">аспоряжений руководства проверяемого юридического лица относительно присутствия при проведении проверки данного работника </w:t>
      </w:r>
      <w:r w:rsidR="000F2F15">
        <w:rPr>
          <w:rFonts w:ascii="Times New Roman" w:hAnsi="Times New Roman" w:cs="Times New Roman"/>
          <w:sz w:val="24"/>
          <w:szCs w:val="24"/>
        </w:rPr>
        <w:t>ему не предоставлялось</w:t>
      </w:r>
      <w:r w:rsidR="00EE33F6">
        <w:rPr>
          <w:rFonts w:ascii="Times New Roman" w:hAnsi="Times New Roman" w:cs="Times New Roman"/>
          <w:sz w:val="24"/>
          <w:szCs w:val="24"/>
        </w:rPr>
        <w:t xml:space="preserve">,  должностные обязанности </w:t>
      </w:r>
      <w:r w:rsidR="000F2F15">
        <w:rPr>
          <w:rFonts w:ascii="Times New Roman" w:hAnsi="Times New Roman" w:cs="Times New Roman"/>
          <w:sz w:val="24"/>
          <w:szCs w:val="24"/>
        </w:rPr>
        <w:t xml:space="preserve">указанного специалиста </w:t>
      </w:r>
      <w:r w:rsidR="00EE33F6">
        <w:rPr>
          <w:rFonts w:ascii="Times New Roman" w:hAnsi="Times New Roman" w:cs="Times New Roman"/>
          <w:sz w:val="24"/>
          <w:szCs w:val="24"/>
        </w:rPr>
        <w:t xml:space="preserve">на предмет </w:t>
      </w:r>
      <w:r w:rsidR="000F2F15">
        <w:rPr>
          <w:rFonts w:ascii="Times New Roman" w:hAnsi="Times New Roman" w:cs="Times New Roman"/>
          <w:sz w:val="24"/>
          <w:szCs w:val="24"/>
        </w:rPr>
        <w:t xml:space="preserve">его </w:t>
      </w:r>
      <w:r w:rsidR="00EE33F6">
        <w:rPr>
          <w:rFonts w:ascii="Times New Roman" w:hAnsi="Times New Roman" w:cs="Times New Roman"/>
          <w:sz w:val="24"/>
          <w:szCs w:val="24"/>
        </w:rPr>
        <w:t>компетенции в вопросах противопожарной безопасности</w:t>
      </w:r>
      <w:r w:rsidR="000F2F15">
        <w:rPr>
          <w:rFonts w:ascii="Times New Roman" w:hAnsi="Times New Roman" w:cs="Times New Roman"/>
          <w:sz w:val="24"/>
          <w:szCs w:val="24"/>
        </w:rPr>
        <w:t>,</w:t>
      </w:r>
      <w:r w:rsidR="00EE33F6">
        <w:rPr>
          <w:rFonts w:ascii="Times New Roman" w:hAnsi="Times New Roman" w:cs="Times New Roman"/>
          <w:sz w:val="24"/>
          <w:szCs w:val="24"/>
        </w:rPr>
        <w:t xml:space="preserve"> проверены не были.  Кроме </w:t>
      </w:r>
      <w:proofErr w:type="gramStart"/>
      <w:r w:rsidR="00EE33F6">
        <w:rPr>
          <w:rFonts w:ascii="Times New Roman" w:hAnsi="Times New Roman" w:cs="Times New Roman"/>
          <w:sz w:val="24"/>
          <w:szCs w:val="24"/>
        </w:rPr>
        <w:t>того,  акт</w:t>
      </w:r>
      <w:proofErr w:type="gramEnd"/>
      <w:r w:rsidR="00EE33F6">
        <w:rPr>
          <w:rFonts w:ascii="Times New Roman" w:hAnsi="Times New Roman" w:cs="Times New Roman"/>
          <w:sz w:val="24"/>
          <w:szCs w:val="24"/>
        </w:rPr>
        <w:t xml:space="preserve"> проверки от 17.01.2017 г. ни указанным присутствующим при проверке  специалистом </w:t>
      </w:r>
      <w:r w:rsidR="00EE33F6" w:rsidRPr="00EE33F6">
        <w:rPr>
          <w:rFonts w:ascii="Times New Roman" w:hAnsi="Times New Roman" w:cs="Times New Roman"/>
          <w:sz w:val="24"/>
          <w:szCs w:val="24"/>
        </w:rPr>
        <w:t xml:space="preserve">ГБУЗС «Городская больница № 1 </w:t>
      </w:r>
      <w:proofErr w:type="spellStart"/>
      <w:r w:rsidR="00EE33F6" w:rsidRPr="00EE33F6">
        <w:rPr>
          <w:rFonts w:ascii="Times New Roman" w:hAnsi="Times New Roman" w:cs="Times New Roman"/>
          <w:sz w:val="24"/>
          <w:szCs w:val="24"/>
        </w:rPr>
        <w:t>им.Н.И.Пирогова</w:t>
      </w:r>
      <w:proofErr w:type="spellEnd"/>
      <w:r w:rsidR="00EE33F6" w:rsidRPr="00EE33F6">
        <w:rPr>
          <w:rFonts w:ascii="Times New Roman" w:hAnsi="Times New Roman" w:cs="Times New Roman"/>
          <w:sz w:val="24"/>
          <w:szCs w:val="24"/>
        </w:rPr>
        <w:t>»</w:t>
      </w:r>
      <w:r w:rsidR="00EE33F6">
        <w:rPr>
          <w:rFonts w:ascii="Times New Roman" w:hAnsi="Times New Roman" w:cs="Times New Roman"/>
          <w:sz w:val="24"/>
          <w:szCs w:val="24"/>
        </w:rPr>
        <w:t xml:space="preserve"> </w:t>
      </w:r>
      <w:r w:rsidR="00F03BC6">
        <w:rPr>
          <w:rFonts w:ascii="Times New Roman" w:hAnsi="Times New Roman" w:cs="Times New Roman"/>
          <w:bCs/>
          <w:sz w:val="24"/>
          <w:szCs w:val="24"/>
        </w:rPr>
        <w:t>(обезличено)</w:t>
      </w:r>
      <w:r w:rsidR="00EE33F6">
        <w:rPr>
          <w:rFonts w:ascii="Times New Roman" w:hAnsi="Times New Roman" w:cs="Times New Roman"/>
          <w:sz w:val="24"/>
          <w:szCs w:val="24"/>
        </w:rPr>
        <w:t xml:space="preserve">., ни руководителем больницы подписан не был, сведений об отказе от подписи акт не содержит, что дает </w:t>
      </w:r>
      <w:r w:rsidR="0072210B">
        <w:rPr>
          <w:rFonts w:ascii="Times New Roman" w:hAnsi="Times New Roman" w:cs="Times New Roman"/>
          <w:sz w:val="24"/>
          <w:szCs w:val="24"/>
        </w:rPr>
        <w:t>основания считать, что с данным актом указанные лица ознакомлены не были</w:t>
      </w:r>
      <w:r w:rsidR="000F2F15">
        <w:rPr>
          <w:rFonts w:ascii="Times New Roman" w:hAnsi="Times New Roman" w:cs="Times New Roman"/>
          <w:sz w:val="24"/>
          <w:szCs w:val="24"/>
        </w:rPr>
        <w:t>.</w:t>
      </w:r>
      <w:r w:rsidR="0072210B">
        <w:rPr>
          <w:rFonts w:ascii="Times New Roman" w:hAnsi="Times New Roman" w:cs="Times New Roman"/>
          <w:sz w:val="24"/>
          <w:szCs w:val="24"/>
        </w:rPr>
        <w:t xml:space="preserve"> </w:t>
      </w:r>
      <w:r w:rsidR="000F2F15">
        <w:rPr>
          <w:rFonts w:ascii="Times New Roman" w:hAnsi="Times New Roman" w:cs="Times New Roman"/>
          <w:sz w:val="24"/>
          <w:szCs w:val="24"/>
        </w:rPr>
        <w:t xml:space="preserve">Учитывая, изложенное, а также то, что достоверность изложенных в акте фактических данных при рассмотрении дела представителем юридического лица оспаривалась, </w:t>
      </w:r>
      <w:r w:rsidR="007012FF">
        <w:rPr>
          <w:rFonts w:ascii="Times New Roman" w:hAnsi="Times New Roman" w:cs="Times New Roman"/>
          <w:sz w:val="24"/>
          <w:szCs w:val="24"/>
        </w:rPr>
        <w:t>при этом</w:t>
      </w:r>
      <w:r w:rsidR="000F2F15">
        <w:rPr>
          <w:rFonts w:ascii="Times New Roman" w:hAnsi="Times New Roman" w:cs="Times New Roman"/>
          <w:sz w:val="24"/>
          <w:szCs w:val="24"/>
        </w:rPr>
        <w:t xml:space="preserve"> меры обеспечения производства по делу об административном правонарушении</w:t>
      </w:r>
      <w:r w:rsidR="007012FF">
        <w:rPr>
          <w:rFonts w:ascii="Times New Roman" w:hAnsi="Times New Roman" w:cs="Times New Roman"/>
          <w:sz w:val="24"/>
          <w:szCs w:val="24"/>
        </w:rPr>
        <w:t xml:space="preserve"> относительно осмотра принадлежащих юридическому лицу </w:t>
      </w:r>
      <w:proofErr w:type="gramStart"/>
      <w:r w:rsidR="007012FF">
        <w:rPr>
          <w:rFonts w:ascii="Times New Roman" w:hAnsi="Times New Roman" w:cs="Times New Roman"/>
          <w:sz w:val="24"/>
          <w:szCs w:val="24"/>
        </w:rPr>
        <w:t xml:space="preserve">помещений, </w:t>
      </w:r>
      <w:r w:rsidR="000F2F15">
        <w:rPr>
          <w:rFonts w:ascii="Times New Roman" w:hAnsi="Times New Roman" w:cs="Times New Roman"/>
          <w:sz w:val="24"/>
          <w:szCs w:val="24"/>
        </w:rPr>
        <w:t xml:space="preserve"> предусмотренные</w:t>
      </w:r>
      <w:proofErr w:type="gramEnd"/>
      <w:r w:rsidR="000F2F15">
        <w:rPr>
          <w:rFonts w:ascii="Times New Roman" w:hAnsi="Times New Roman" w:cs="Times New Roman"/>
          <w:sz w:val="24"/>
          <w:szCs w:val="24"/>
        </w:rPr>
        <w:t xml:space="preserve">  ст.27.8 КоАП РФ проверяющим лицом не применялись, суд считает, что  выводы акта являются не</w:t>
      </w:r>
      <w:r w:rsidR="0072210B">
        <w:rPr>
          <w:rFonts w:ascii="Times New Roman" w:hAnsi="Times New Roman" w:cs="Times New Roman"/>
          <w:sz w:val="24"/>
          <w:szCs w:val="24"/>
        </w:rPr>
        <w:t>надлежащим</w:t>
      </w:r>
      <w:r w:rsidR="000F2F15">
        <w:rPr>
          <w:rFonts w:ascii="Times New Roman" w:hAnsi="Times New Roman" w:cs="Times New Roman"/>
          <w:sz w:val="24"/>
          <w:szCs w:val="24"/>
        </w:rPr>
        <w:t>и</w:t>
      </w:r>
      <w:r w:rsidR="0072210B">
        <w:rPr>
          <w:rFonts w:ascii="Times New Roman" w:hAnsi="Times New Roman" w:cs="Times New Roman"/>
          <w:sz w:val="24"/>
          <w:szCs w:val="24"/>
        </w:rPr>
        <w:t xml:space="preserve"> доказательств</w:t>
      </w:r>
      <w:r w:rsidR="000F2F15">
        <w:rPr>
          <w:rFonts w:ascii="Times New Roman" w:hAnsi="Times New Roman" w:cs="Times New Roman"/>
          <w:sz w:val="24"/>
          <w:szCs w:val="24"/>
        </w:rPr>
        <w:t>ами</w:t>
      </w:r>
      <w:r w:rsidR="0072210B">
        <w:rPr>
          <w:rFonts w:ascii="Times New Roman" w:hAnsi="Times New Roman" w:cs="Times New Roman"/>
          <w:sz w:val="24"/>
          <w:szCs w:val="24"/>
        </w:rPr>
        <w:t xml:space="preserve"> по делу.</w:t>
      </w:r>
    </w:p>
    <w:p w:rsidR="00546DF5" w:rsidRPr="00546DF5" w:rsidRDefault="00546DF5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DF5">
        <w:rPr>
          <w:rFonts w:ascii="Times New Roman" w:hAnsi="Times New Roman" w:cs="Times New Roman"/>
          <w:sz w:val="24"/>
          <w:szCs w:val="24"/>
        </w:rPr>
        <w:t xml:space="preserve">Согласно требованиям частей 1 и 2 ст. 28.2 КоАП РФ о совершении административного правонарушения составляется протокол, в котором указываются сведения, имеющие </w:t>
      </w:r>
      <w:r w:rsidRPr="00546DF5">
        <w:rPr>
          <w:rFonts w:ascii="Times New Roman" w:hAnsi="Times New Roman" w:cs="Times New Roman"/>
          <w:sz w:val="24"/>
          <w:szCs w:val="24"/>
        </w:rPr>
        <w:lastRenderedPageBreak/>
        <w:t>юридическое значение, в том числе сведения о событии правонарушения, времени, месте и других имеющих юридическое значение обстоятельствах его совершения.</w:t>
      </w:r>
    </w:p>
    <w:p w:rsidR="00546DF5" w:rsidRPr="00546DF5" w:rsidRDefault="00546DF5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DF5">
        <w:rPr>
          <w:rFonts w:ascii="Times New Roman" w:hAnsi="Times New Roman" w:cs="Times New Roman"/>
          <w:sz w:val="24"/>
          <w:szCs w:val="24"/>
        </w:rPr>
        <w:t>В силу ч.2 ст.26.2 КоАП РФ – протокол об административном правонарушении является доказательством по делу.</w:t>
      </w:r>
    </w:p>
    <w:p w:rsidR="00546DF5" w:rsidRPr="00546DF5" w:rsidRDefault="00546DF5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DF5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 считается возбужденным с момента составления протокола об административном правонарушении (п.3 ч.4 ст.28.1 КоАП РФ).</w:t>
      </w:r>
    </w:p>
    <w:p w:rsidR="00546DF5" w:rsidRDefault="00546DF5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DF5">
        <w:rPr>
          <w:rFonts w:ascii="Times New Roman" w:hAnsi="Times New Roman" w:cs="Times New Roman"/>
          <w:sz w:val="24"/>
          <w:szCs w:val="24"/>
        </w:rPr>
        <w:t>Таким образом, протокол об административном правонарушении, в котором формулируется обвинение лица в совершении административного правонарушения, является важнейшим процессуальным документом по делу об административном правонарушении.</w:t>
      </w:r>
    </w:p>
    <w:p w:rsidR="00546DF5" w:rsidRPr="00546DF5" w:rsidRDefault="00546DF5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при рассмотрении дела акт проверки от 17.01.2017 г. и составленный на основании выводов акта проверки протокол об административном правонарушении  № 5 от 19.01.2017 г. признаны судом ненадлежащими доказательствами, </w:t>
      </w:r>
      <w:r w:rsidRPr="00546DF5">
        <w:rPr>
          <w:rFonts w:ascii="Times New Roman" w:hAnsi="Times New Roman" w:cs="Times New Roman"/>
          <w:sz w:val="24"/>
          <w:szCs w:val="24"/>
        </w:rPr>
        <w:t xml:space="preserve"> суд при</w:t>
      </w:r>
      <w:r>
        <w:rPr>
          <w:rFonts w:ascii="Times New Roman" w:hAnsi="Times New Roman" w:cs="Times New Roman"/>
          <w:sz w:val="24"/>
          <w:szCs w:val="24"/>
        </w:rPr>
        <w:t>ходит</w:t>
      </w:r>
      <w:r w:rsidRPr="00546DF5">
        <w:rPr>
          <w:rFonts w:ascii="Times New Roman" w:hAnsi="Times New Roman" w:cs="Times New Roman"/>
          <w:sz w:val="24"/>
          <w:szCs w:val="24"/>
        </w:rPr>
        <w:t xml:space="preserve"> к выводу, что </w:t>
      </w:r>
      <w:r w:rsidR="00D93440">
        <w:rPr>
          <w:rFonts w:ascii="Times New Roman" w:hAnsi="Times New Roman" w:cs="Times New Roman"/>
          <w:sz w:val="24"/>
          <w:szCs w:val="24"/>
        </w:rPr>
        <w:t xml:space="preserve">событие правонарушения и  </w:t>
      </w:r>
      <w:r w:rsidRPr="00546DF5">
        <w:rPr>
          <w:rFonts w:ascii="Times New Roman" w:hAnsi="Times New Roman" w:cs="Times New Roman"/>
          <w:sz w:val="24"/>
          <w:szCs w:val="24"/>
        </w:rPr>
        <w:t xml:space="preserve">вина ГБУЗС «Городская больница № 1 </w:t>
      </w:r>
      <w:proofErr w:type="spellStart"/>
      <w:r w:rsidRPr="00546DF5">
        <w:rPr>
          <w:rFonts w:ascii="Times New Roman" w:hAnsi="Times New Roman" w:cs="Times New Roman"/>
          <w:sz w:val="24"/>
          <w:szCs w:val="24"/>
        </w:rPr>
        <w:t>им.Н.И.Пирогова</w:t>
      </w:r>
      <w:proofErr w:type="spellEnd"/>
      <w:r w:rsidRPr="00546DF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по устранению нарушений обязательных требований предписания № 53/1/1 от 24.12.2015  г. </w:t>
      </w:r>
      <w:r w:rsidRPr="00546DF5">
        <w:rPr>
          <w:rFonts w:ascii="Times New Roman" w:hAnsi="Times New Roman" w:cs="Times New Roman"/>
          <w:sz w:val="24"/>
          <w:szCs w:val="24"/>
        </w:rPr>
        <w:t>не установлен</w:t>
      </w:r>
      <w:r w:rsidR="00D93440">
        <w:rPr>
          <w:rFonts w:ascii="Times New Roman" w:hAnsi="Times New Roman" w:cs="Times New Roman"/>
          <w:sz w:val="24"/>
          <w:szCs w:val="24"/>
        </w:rPr>
        <w:t>ы</w:t>
      </w:r>
      <w:r w:rsidRPr="00546DF5">
        <w:rPr>
          <w:rFonts w:ascii="Times New Roman" w:hAnsi="Times New Roman" w:cs="Times New Roman"/>
          <w:sz w:val="24"/>
          <w:szCs w:val="24"/>
        </w:rPr>
        <w:t xml:space="preserve">, и, следовательно, в деяниях </w:t>
      </w:r>
      <w:r>
        <w:rPr>
          <w:rFonts w:ascii="Times New Roman" w:hAnsi="Times New Roman" w:cs="Times New Roman"/>
          <w:sz w:val="24"/>
          <w:szCs w:val="24"/>
        </w:rPr>
        <w:t>указанного юридического лица</w:t>
      </w:r>
      <w:r w:rsidRPr="00546DF5">
        <w:rPr>
          <w:rFonts w:ascii="Times New Roman" w:hAnsi="Times New Roman" w:cs="Times New Roman"/>
          <w:sz w:val="24"/>
          <w:szCs w:val="24"/>
        </w:rPr>
        <w:t xml:space="preserve"> отс</w:t>
      </w:r>
      <w:r>
        <w:rPr>
          <w:rFonts w:ascii="Times New Roman" w:hAnsi="Times New Roman" w:cs="Times New Roman"/>
          <w:sz w:val="24"/>
          <w:szCs w:val="24"/>
        </w:rPr>
        <w:t>утствует</w:t>
      </w:r>
      <w:r w:rsidRPr="00546DF5">
        <w:rPr>
          <w:rFonts w:ascii="Times New Roman" w:hAnsi="Times New Roman" w:cs="Times New Roman"/>
          <w:sz w:val="24"/>
          <w:szCs w:val="24"/>
        </w:rPr>
        <w:t xml:space="preserve"> состав </w:t>
      </w:r>
      <w:r>
        <w:rPr>
          <w:rFonts w:ascii="Times New Roman" w:hAnsi="Times New Roman" w:cs="Times New Roman"/>
          <w:sz w:val="24"/>
          <w:szCs w:val="24"/>
        </w:rPr>
        <w:t xml:space="preserve">вменяемого </w:t>
      </w:r>
      <w:r w:rsidRPr="00546DF5">
        <w:rPr>
          <w:rFonts w:ascii="Times New Roman" w:hAnsi="Times New Roman" w:cs="Times New Roman"/>
          <w:sz w:val="24"/>
          <w:szCs w:val="24"/>
        </w:rPr>
        <w:t>правонарушения, предусмотренного ч.1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6DF5">
        <w:rPr>
          <w:rFonts w:ascii="Times New Roman" w:hAnsi="Times New Roman" w:cs="Times New Roman"/>
          <w:sz w:val="24"/>
          <w:szCs w:val="24"/>
        </w:rPr>
        <w:t xml:space="preserve"> ст.19.5 КоАП РФ,</w:t>
      </w:r>
      <w:r>
        <w:rPr>
          <w:rFonts w:ascii="Times New Roman" w:hAnsi="Times New Roman" w:cs="Times New Roman"/>
          <w:sz w:val="24"/>
          <w:szCs w:val="24"/>
        </w:rPr>
        <w:t xml:space="preserve"> в связи с чем</w:t>
      </w:r>
      <w:r w:rsidRPr="00546DF5">
        <w:rPr>
          <w:rFonts w:ascii="Times New Roman" w:hAnsi="Times New Roman" w:cs="Times New Roman"/>
          <w:sz w:val="24"/>
          <w:szCs w:val="24"/>
        </w:rPr>
        <w:t xml:space="preserve"> дело подлежит прекращению на основании пункта 2 части 1 статьи 24.5 КоАП РФ.</w:t>
      </w:r>
    </w:p>
    <w:p w:rsidR="00546DF5" w:rsidRPr="00546DF5" w:rsidRDefault="00546DF5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DF5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статьями 24.1, 24.5, 26.1, 29.10 КоАП РФ, мировой судья</w:t>
      </w:r>
    </w:p>
    <w:p w:rsidR="00546DF5" w:rsidRDefault="00546DF5" w:rsidP="00546DF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46DF5">
        <w:rPr>
          <w:rFonts w:ascii="Times New Roman" w:hAnsi="Times New Roman" w:cs="Times New Roman"/>
          <w:sz w:val="24"/>
          <w:szCs w:val="24"/>
        </w:rPr>
        <w:t>ПОСТАНОВИЛ:</w:t>
      </w:r>
    </w:p>
    <w:p w:rsidR="00D93440" w:rsidRPr="00546DF5" w:rsidRDefault="00D93440" w:rsidP="00546DF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46DF5" w:rsidRDefault="00D93440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Производство по делу </w:t>
      </w:r>
      <w:r w:rsidR="00546DF5" w:rsidRPr="00546DF5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в отношении ГБУЗС «Городская больница № 1 </w:t>
      </w:r>
      <w:proofErr w:type="spellStart"/>
      <w:r w:rsidR="00546DF5" w:rsidRPr="00546DF5">
        <w:rPr>
          <w:rFonts w:ascii="Times New Roman" w:hAnsi="Times New Roman" w:cs="Times New Roman"/>
          <w:sz w:val="24"/>
          <w:szCs w:val="24"/>
        </w:rPr>
        <w:t>им.Н.И.Пирогова</w:t>
      </w:r>
      <w:proofErr w:type="spellEnd"/>
      <w:proofErr w:type="gramStart"/>
      <w:r w:rsidR="00546DF5" w:rsidRPr="00546DF5">
        <w:rPr>
          <w:rFonts w:ascii="Times New Roman" w:hAnsi="Times New Roman" w:cs="Times New Roman"/>
          <w:sz w:val="24"/>
          <w:szCs w:val="24"/>
        </w:rPr>
        <w:t>»  по</w:t>
      </w:r>
      <w:proofErr w:type="gramEnd"/>
      <w:r w:rsidR="00546DF5" w:rsidRPr="00546DF5">
        <w:rPr>
          <w:rFonts w:ascii="Times New Roman" w:hAnsi="Times New Roman" w:cs="Times New Roman"/>
          <w:sz w:val="24"/>
          <w:szCs w:val="24"/>
        </w:rPr>
        <w:t xml:space="preserve"> части 1</w:t>
      </w:r>
      <w:r w:rsidR="00546DF5">
        <w:rPr>
          <w:rFonts w:ascii="Times New Roman" w:hAnsi="Times New Roman" w:cs="Times New Roman"/>
          <w:sz w:val="24"/>
          <w:szCs w:val="24"/>
        </w:rPr>
        <w:t>3</w:t>
      </w:r>
      <w:r w:rsidR="00546DF5" w:rsidRPr="00546DF5">
        <w:rPr>
          <w:rFonts w:ascii="Times New Roman" w:hAnsi="Times New Roman" w:cs="Times New Roman"/>
          <w:sz w:val="24"/>
          <w:szCs w:val="24"/>
        </w:rPr>
        <w:t xml:space="preserve"> статьи 19.5 КоАП </w:t>
      </w:r>
      <w:r>
        <w:rPr>
          <w:rFonts w:ascii="Times New Roman" w:hAnsi="Times New Roman" w:cs="Times New Roman"/>
          <w:sz w:val="24"/>
          <w:szCs w:val="24"/>
        </w:rPr>
        <w:t>РФ п</w:t>
      </w:r>
      <w:r w:rsidR="00546DF5" w:rsidRPr="00546DF5">
        <w:rPr>
          <w:rFonts w:ascii="Times New Roman" w:hAnsi="Times New Roman" w:cs="Times New Roman"/>
          <w:sz w:val="24"/>
          <w:szCs w:val="24"/>
        </w:rPr>
        <w:t>рекратить за отсутствием состава правонарушения.</w:t>
      </w:r>
    </w:p>
    <w:p w:rsidR="00546DF5" w:rsidRDefault="00546DF5" w:rsidP="00546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6DF5" w:rsidRPr="00546DF5" w:rsidRDefault="00546DF5" w:rsidP="00546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Е.Г.Балюкова</w:t>
      </w:r>
      <w:proofErr w:type="spellEnd"/>
    </w:p>
    <w:sectPr w:rsidR="00546DF5" w:rsidRPr="00546DF5" w:rsidSect="009A1DD2">
      <w:pgSz w:w="11906" w:h="16838" w:code="9"/>
      <w:pgMar w:top="1134" w:right="567" w:bottom="1134" w:left="1701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CB"/>
    <w:rsid w:val="000F2F15"/>
    <w:rsid w:val="001A7BBC"/>
    <w:rsid w:val="00205DAB"/>
    <w:rsid w:val="00546DF5"/>
    <w:rsid w:val="005474B8"/>
    <w:rsid w:val="0057417D"/>
    <w:rsid w:val="007012FF"/>
    <w:rsid w:val="0072210B"/>
    <w:rsid w:val="00723F97"/>
    <w:rsid w:val="00724948"/>
    <w:rsid w:val="0087349F"/>
    <w:rsid w:val="009A1DD2"/>
    <w:rsid w:val="00A31BD3"/>
    <w:rsid w:val="00BC449D"/>
    <w:rsid w:val="00D91AD2"/>
    <w:rsid w:val="00D93440"/>
    <w:rsid w:val="00EE33F6"/>
    <w:rsid w:val="00F03BC6"/>
    <w:rsid w:val="00F938CB"/>
    <w:rsid w:val="00FB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73A2"/>
  <w15:chartTrackingRefBased/>
  <w15:docId w15:val="{5157F215-7867-4046-904E-DA48204E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3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Судебный участок</dc:creator>
  <cp:keywords/>
  <dc:description/>
  <cp:lastModifiedBy>Судебный участок</cp:lastModifiedBy>
  <cp:revision>6</cp:revision>
  <cp:lastPrinted>2017-06-13T16:17:00Z</cp:lastPrinted>
  <dcterms:created xsi:type="dcterms:W3CDTF">2017-03-24T14:08:00Z</dcterms:created>
  <dcterms:modified xsi:type="dcterms:W3CDTF">2017-06-13T16:18:00Z</dcterms:modified>
</cp:coreProperties>
</file>