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012FF" w:rsidP="000012F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2B18D1">
        <w:rPr>
          <w:rFonts w:ascii="Times New Roman" w:hAnsi="Times New Roman"/>
          <w:b/>
          <w:sz w:val="24"/>
          <w:szCs w:val="24"/>
        </w:rPr>
        <w:t>5-</w:t>
      </w:r>
      <w:r>
        <w:rPr>
          <w:rFonts w:ascii="Times New Roman" w:hAnsi="Times New Roman"/>
          <w:b/>
          <w:sz w:val="24"/>
          <w:szCs w:val="24"/>
        </w:rPr>
        <w:t>00</w:t>
      </w:r>
      <w:r w:rsidR="002E0884">
        <w:rPr>
          <w:rFonts w:ascii="Times New Roman" w:hAnsi="Times New Roman"/>
          <w:b/>
          <w:sz w:val="24"/>
          <w:szCs w:val="24"/>
        </w:rPr>
        <w:t>5</w:t>
      </w:r>
      <w:r w:rsidR="00FB328D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/6</w:t>
      </w:r>
      <w:r w:rsidR="00371FF0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0012FF" w:rsidRPr="001A2B5F" w:rsidP="000012FF">
      <w:pPr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ПОСТАНОВЛЕНИЕ</w:t>
      </w:r>
    </w:p>
    <w:p w:rsidR="000012FF" w:rsidRPr="000D2E6C" w:rsidP="000012FF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E0884">
        <w:rPr>
          <w:rFonts w:ascii="Times New Roman" w:hAnsi="Times New Roman"/>
        </w:rPr>
        <w:t>4</w:t>
      </w:r>
      <w:r w:rsidR="000978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марта</w:t>
      </w:r>
      <w:r w:rsidR="00371FF0">
        <w:rPr>
          <w:rFonts w:ascii="Times New Roman" w:hAnsi="Times New Roman"/>
        </w:rPr>
        <w:t xml:space="preserve"> 201</w:t>
      </w:r>
      <w:r w:rsidR="00C76A49">
        <w:rPr>
          <w:rFonts w:ascii="Times New Roman" w:hAnsi="Times New Roman"/>
        </w:rPr>
        <w:t>7</w:t>
      </w:r>
      <w:r w:rsidRPr="000D2E6C">
        <w:rPr>
          <w:rFonts w:ascii="Times New Roman" w:hAnsi="Times New Roman"/>
        </w:rPr>
        <w:t xml:space="preserve"> года</w:t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  <w:t xml:space="preserve">     </w:t>
      </w:r>
      <w:r w:rsidR="00371FF0">
        <w:rPr>
          <w:rFonts w:ascii="Times New Roman" w:hAnsi="Times New Roman"/>
        </w:rPr>
        <w:t xml:space="preserve">              </w:t>
      </w:r>
      <w:r w:rsidR="00823C74">
        <w:rPr>
          <w:rFonts w:ascii="Times New Roman" w:hAnsi="Times New Roman"/>
        </w:rPr>
        <w:t xml:space="preserve"> </w:t>
      </w:r>
      <w:r w:rsidR="00371FF0">
        <w:rPr>
          <w:rFonts w:ascii="Times New Roman" w:hAnsi="Times New Roman"/>
        </w:rPr>
        <w:t xml:space="preserve"> город Севастополь</w:t>
      </w:r>
    </w:p>
    <w:p w:rsidR="000012FF" w:rsidRPr="000D2E6C" w:rsidP="000012FF">
      <w:pPr>
        <w:pStyle w:val="NoSpacing"/>
        <w:jc w:val="both"/>
        <w:rPr>
          <w:rFonts w:ascii="Times New Roman" w:hAnsi="Times New Roman"/>
        </w:rPr>
      </w:pP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</w:p>
    <w:p w:rsidR="000012FF" w:rsidP="001260ED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097875">
        <w:rPr>
          <w:rFonts w:ascii="Times New Roman" w:hAnsi="Times New Roman"/>
        </w:rPr>
        <w:t>Мировой судья Гагаринского судебного района города Севастополя судебного участка № 6 Дмитриев В.Е.</w:t>
      </w:r>
      <w:r w:rsidRPr="00097875">
        <w:rPr>
          <w:rFonts w:ascii="Times New Roman" w:hAnsi="Times New Roman"/>
          <w:bCs/>
        </w:rPr>
        <w:t xml:space="preserve">, </w:t>
      </w:r>
      <w:r w:rsidRPr="00097875">
        <w:rPr>
          <w:rFonts w:ascii="Times New Roman" w:hAnsi="Times New Roman"/>
        </w:rPr>
        <w:t>рассмотрев в помещении мировых судей по адресу: г. Севастополь, ул. Хрусталева, д. 4, дело</w:t>
      </w:r>
      <w:r w:rsidRPr="00097875">
        <w:rPr>
          <w:rFonts w:ascii="Times New Roman" w:hAnsi="Times New Roman"/>
        </w:rPr>
        <w:t xml:space="preserve"> об административном правонарушении, поступивш</w:t>
      </w:r>
      <w:r w:rsidRPr="00097875">
        <w:rPr>
          <w:rFonts w:ascii="Times New Roman" w:hAnsi="Times New Roman"/>
        </w:rPr>
        <w:t>ее</w:t>
      </w:r>
      <w:r w:rsidRPr="00097875">
        <w:rPr>
          <w:rFonts w:ascii="Times New Roman" w:hAnsi="Times New Roman"/>
        </w:rPr>
        <w:t xml:space="preserve"> из </w:t>
      </w:r>
      <w:r w:rsidR="007414EC">
        <w:rPr>
          <w:rFonts w:ascii="Times New Roman" w:hAnsi="Times New Roman"/>
        </w:rPr>
        <w:t>Государственного учреждения</w:t>
      </w:r>
      <w:r>
        <w:rPr>
          <w:rFonts w:ascii="Times New Roman" w:hAnsi="Times New Roman"/>
        </w:rPr>
        <w:t xml:space="preserve"> </w:t>
      </w:r>
      <w:r w:rsidR="007414EC">
        <w:rPr>
          <w:rFonts w:ascii="Times New Roman" w:hAnsi="Times New Roman"/>
        </w:rPr>
        <w:t>-</w:t>
      </w:r>
      <w:r w:rsidR="00DA7075">
        <w:rPr>
          <w:rFonts w:ascii="Times New Roman" w:hAnsi="Times New Roman"/>
        </w:rPr>
        <w:t xml:space="preserve"> </w:t>
      </w:r>
      <w:r w:rsidR="007414EC">
        <w:rPr>
          <w:rFonts w:ascii="Times New Roman" w:hAnsi="Times New Roman"/>
        </w:rPr>
        <w:t xml:space="preserve">Управления пенсионного фонда Российской Федерации в г. Севастополе </w:t>
      </w:r>
      <w:r w:rsidRPr="00950A52" w:rsidR="007414EC">
        <w:rPr>
          <w:rFonts w:ascii="Times New Roman" w:hAnsi="Times New Roman"/>
        </w:rPr>
        <w:t>в отношении</w:t>
      </w:r>
      <w:r>
        <w:rPr>
          <w:rFonts w:ascii="Times New Roman" w:hAnsi="Times New Roman"/>
        </w:rPr>
        <w:t xml:space="preserve"> должностного лица – </w:t>
      </w:r>
      <w:r w:rsidR="0045790E">
        <w:rPr>
          <w:rFonts w:ascii="Times New Roman" w:hAnsi="Times New Roman"/>
        </w:rPr>
        <w:t>(данные изъяты)</w:t>
      </w:r>
      <w:r>
        <w:rPr>
          <w:rFonts w:ascii="Times New Roman" w:hAnsi="Times New Roman"/>
        </w:rPr>
        <w:t xml:space="preserve"> </w:t>
      </w:r>
      <w:r w:rsidR="0045790E">
        <w:rPr>
          <w:rFonts w:ascii="Times New Roman" w:hAnsi="Times New Roman"/>
          <w:b/>
        </w:rPr>
        <w:t>Новицкого Е.И.</w:t>
      </w:r>
      <w:r w:rsidR="007414EC">
        <w:rPr>
          <w:rFonts w:ascii="Times New Roman" w:hAnsi="Times New Roman"/>
        </w:rPr>
        <w:t>,</w:t>
      </w:r>
      <w:r w:rsidR="00100C4E">
        <w:rPr>
          <w:rFonts w:ascii="Times New Roman" w:hAnsi="Times New Roman"/>
        </w:rPr>
        <w:t xml:space="preserve"> </w:t>
      </w:r>
      <w:r w:rsidR="0045790E">
        <w:rPr>
          <w:rFonts w:ascii="Times New Roman" w:hAnsi="Times New Roman"/>
        </w:rPr>
        <w:t>(данные изъяты)</w:t>
      </w:r>
      <w:r w:rsidR="00210DFD">
        <w:rPr>
          <w:rFonts w:ascii="Times New Roman" w:hAnsi="Times New Roman"/>
        </w:rPr>
        <w:t>,</w:t>
      </w:r>
      <w:r w:rsidR="00A149A3">
        <w:rPr>
          <w:rFonts w:ascii="Times New Roman" w:hAnsi="Times New Roman"/>
        </w:rPr>
        <w:t xml:space="preserve"> ранее к административной ответственности не привлекавшегося,</w:t>
      </w:r>
    </w:p>
    <w:p w:rsidR="000F67FC" w:rsidP="001260ED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привлечении к административной ответственности за совершение правонарушения, предусмотренного ст. 15.33</w:t>
      </w:r>
      <w:r w:rsidR="002E0884">
        <w:rPr>
          <w:rFonts w:ascii="Times New Roman" w:hAnsi="Times New Roman"/>
        </w:rPr>
        <w:t>.2</w:t>
      </w:r>
      <w:r>
        <w:rPr>
          <w:rFonts w:ascii="Times New Roman" w:hAnsi="Times New Roman"/>
        </w:rPr>
        <w:t xml:space="preserve"> КоАП РФ, -</w:t>
      </w:r>
    </w:p>
    <w:p w:rsidR="000F67FC" w:rsidP="000012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12FF" w:rsidP="000012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УСТАНОВИЛ:</w:t>
      </w:r>
    </w:p>
    <w:p w:rsidR="001176D5" w:rsidRPr="00593545" w:rsidP="000012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12FF" w:rsidP="001260ED">
      <w:pPr>
        <w:pStyle w:val="NoSpacing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Согласно протоколу об адми</w:t>
      </w:r>
      <w:r w:rsidR="00905002">
        <w:rPr>
          <w:rFonts w:ascii="Times New Roman" w:hAnsi="Times New Roman"/>
        </w:rPr>
        <w:t>н</w:t>
      </w:r>
      <w:r w:rsidR="007A771E">
        <w:rPr>
          <w:rFonts w:ascii="Times New Roman" w:hAnsi="Times New Roman"/>
        </w:rPr>
        <w:t>истративном правонарушен</w:t>
      </w:r>
      <w:r w:rsidR="00100C4E">
        <w:rPr>
          <w:rFonts w:ascii="Times New Roman" w:hAnsi="Times New Roman"/>
        </w:rPr>
        <w:t xml:space="preserve">ии № </w:t>
      </w:r>
      <w:r w:rsidR="002E0884">
        <w:rPr>
          <w:rFonts w:ascii="Times New Roman" w:hAnsi="Times New Roman"/>
        </w:rPr>
        <w:t>101</w:t>
      </w:r>
      <w:r>
        <w:rPr>
          <w:rFonts w:ascii="Times New Roman" w:hAnsi="Times New Roman"/>
        </w:rPr>
        <w:t xml:space="preserve"> от </w:t>
      </w:r>
      <w:r w:rsidR="00210DFD">
        <w:rPr>
          <w:rFonts w:ascii="Times New Roman" w:hAnsi="Times New Roman"/>
        </w:rPr>
        <w:t>1</w:t>
      </w:r>
      <w:r w:rsidR="002E0884">
        <w:rPr>
          <w:rFonts w:ascii="Times New Roman" w:hAnsi="Times New Roman"/>
        </w:rPr>
        <w:t>5</w:t>
      </w:r>
      <w:r w:rsidR="00100C4E">
        <w:rPr>
          <w:rFonts w:ascii="Times New Roman" w:hAnsi="Times New Roman"/>
        </w:rPr>
        <w:t xml:space="preserve"> </w:t>
      </w:r>
      <w:r w:rsidR="002E0884">
        <w:rPr>
          <w:rFonts w:ascii="Times New Roman" w:hAnsi="Times New Roman"/>
        </w:rPr>
        <w:t>феврал</w:t>
      </w:r>
      <w:r w:rsidR="00100C4E">
        <w:rPr>
          <w:rFonts w:ascii="Times New Roman" w:hAnsi="Times New Roman"/>
        </w:rPr>
        <w:t>я 201</w:t>
      </w:r>
      <w:r w:rsidR="002E0884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года, установлено, что в соответствии с </w:t>
      </w:r>
      <w:r w:rsidR="002E0884">
        <w:rPr>
          <w:rFonts w:ascii="Times New Roman" w:hAnsi="Times New Roman"/>
        </w:rPr>
        <w:t>ч</w:t>
      </w:r>
      <w:r>
        <w:rPr>
          <w:rFonts w:ascii="Times New Roman" w:hAnsi="Times New Roman"/>
        </w:rPr>
        <w:t>.</w:t>
      </w:r>
      <w:r w:rsidR="002E0884">
        <w:rPr>
          <w:rFonts w:ascii="Times New Roman" w:hAnsi="Times New Roman"/>
        </w:rPr>
        <w:t>2.2</w:t>
      </w:r>
      <w:r>
        <w:rPr>
          <w:rFonts w:ascii="Times New Roman" w:hAnsi="Times New Roman"/>
        </w:rPr>
        <w:t xml:space="preserve"> ст.1</w:t>
      </w:r>
      <w:r w:rsidR="002E088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Федерального закона от </w:t>
      </w:r>
      <w:r w:rsidR="002E0884">
        <w:rPr>
          <w:rFonts w:ascii="Times New Roman" w:hAnsi="Times New Roman"/>
        </w:rPr>
        <w:t>01</w:t>
      </w:r>
      <w:r>
        <w:rPr>
          <w:rFonts w:ascii="Times New Roman" w:hAnsi="Times New Roman"/>
        </w:rPr>
        <w:t>.0</w:t>
      </w:r>
      <w:r w:rsidR="002E0884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="002E0884">
        <w:rPr>
          <w:rFonts w:ascii="Times New Roman" w:hAnsi="Times New Roman"/>
        </w:rPr>
        <w:t>1996</w:t>
      </w:r>
      <w:r>
        <w:rPr>
          <w:rFonts w:ascii="Times New Roman" w:hAnsi="Times New Roman"/>
        </w:rPr>
        <w:t xml:space="preserve"> года №2</w:t>
      </w:r>
      <w:r w:rsidR="002E0884">
        <w:rPr>
          <w:rFonts w:ascii="Times New Roman" w:hAnsi="Times New Roman"/>
        </w:rPr>
        <w:t>7</w:t>
      </w:r>
      <w:r>
        <w:rPr>
          <w:rFonts w:ascii="Times New Roman" w:hAnsi="Times New Roman"/>
        </w:rPr>
        <w:t>-ФЗ «О</w:t>
      </w:r>
      <w:r w:rsidR="002E0884">
        <w:rPr>
          <w:rFonts w:ascii="Times New Roman" w:hAnsi="Times New Roman"/>
        </w:rPr>
        <w:t>б индивидуальном (персонифицированном) учете в системе обязательного пенсионного страхования»</w:t>
      </w:r>
      <w:r>
        <w:rPr>
          <w:rFonts w:ascii="Times New Roman" w:hAnsi="Times New Roman"/>
        </w:rPr>
        <w:t xml:space="preserve"> страхователь </w:t>
      </w:r>
      <w:r w:rsidR="0045790E">
        <w:rPr>
          <w:rFonts w:ascii="Times New Roman" w:hAnsi="Times New Roman"/>
        </w:rPr>
        <w:t xml:space="preserve">(данные изъяты) </w:t>
      </w:r>
      <w:r w:rsidRPr="00F162F9" w:rsidR="00F162F9">
        <w:rPr>
          <w:rFonts w:ascii="Times New Roman" w:hAnsi="Times New Roman"/>
        </w:rPr>
        <w:t>обязан был</w:t>
      </w:r>
      <w:r>
        <w:rPr>
          <w:rFonts w:ascii="Times New Roman" w:hAnsi="Times New Roman"/>
        </w:rPr>
        <w:t xml:space="preserve"> представить в </w:t>
      </w:r>
      <w:r w:rsidR="002E0884">
        <w:rPr>
          <w:rFonts w:ascii="Times New Roman" w:hAnsi="Times New Roman"/>
        </w:rPr>
        <w:t>УПФР в г. Севастополе (межрайонное) сведения (документы) о каждом работающем у него застрахованном лице, необходимые для ведения индивидуального (персонифицированного) учета в системе обязательного пенсионного страхования (форма СЗВ-М) не позднее 16-го числа месяца, следующего за отчетным периодом – месяцем.</w:t>
      </w:r>
      <w:r>
        <w:rPr>
          <w:rFonts w:ascii="Times New Roman" w:hAnsi="Times New Roman"/>
        </w:rPr>
        <w:t xml:space="preserve"> Фактич</w:t>
      </w:r>
      <w:r w:rsidR="00BD71DC">
        <w:rPr>
          <w:rFonts w:ascii="Times New Roman" w:hAnsi="Times New Roman"/>
        </w:rPr>
        <w:t xml:space="preserve">ески </w:t>
      </w:r>
      <w:r w:rsidR="00760A68">
        <w:rPr>
          <w:rFonts w:ascii="Times New Roman" w:hAnsi="Times New Roman"/>
        </w:rPr>
        <w:t>сведения для ведения индивидуального (персонифицированного) учета (форма СЗВ-М) за декабрь 2016 года представлены</w:t>
      </w:r>
      <w:r w:rsidR="00100C4E">
        <w:rPr>
          <w:rFonts w:ascii="Times New Roman" w:hAnsi="Times New Roman"/>
        </w:rPr>
        <w:t xml:space="preserve"> </w:t>
      </w:r>
      <w:r w:rsidR="00760A68">
        <w:rPr>
          <w:rFonts w:ascii="Times New Roman" w:hAnsi="Times New Roman"/>
        </w:rPr>
        <w:t>25</w:t>
      </w:r>
      <w:r w:rsidR="00100C4E">
        <w:rPr>
          <w:rFonts w:ascii="Times New Roman" w:hAnsi="Times New Roman"/>
        </w:rPr>
        <w:t>.</w:t>
      </w:r>
      <w:r w:rsidR="00760A68">
        <w:rPr>
          <w:rFonts w:ascii="Times New Roman" w:hAnsi="Times New Roman"/>
        </w:rPr>
        <w:t>0</w:t>
      </w:r>
      <w:r w:rsidR="00097875">
        <w:rPr>
          <w:rFonts w:ascii="Times New Roman" w:hAnsi="Times New Roman"/>
        </w:rPr>
        <w:t>1</w:t>
      </w:r>
      <w:r w:rsidR="00100C4E">
        <w:rPr>
          <w:rFonts w:ascii="Times New Roman" w:hAnsi="Times New Roman"/>
        </w:rPr>
        <w:t>.201</w:t>
      </w:r>
      <w:r w:rsidR="00760A68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года</w:t>
      </w:r>
      <w:r w:rsidR="00760A68">
        <w:rPr>
          <w:rFonts w:ascii="Times New Roman" w:hAnsi="Times New Roman"/>
        </w:rPr>
        <w:t>, то есть с нарушением сроков их предоставления</w:t>
      </w:r>
      <w:r>
        <w:rPr>
          <w:rFonts w:ascii="Times New Roman" w:hAnsi="Times New Roman"/>
        </w:rPr>
        <w:t xml:space="preserve">. </w:t>
      </w:r>
    </w:p>
    <w:p w:rsidR="00BD71DC" w:rsidP="001260E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14EC">
        <w:rPr>
          <w:rFonts w:ascii="Times New Roman" w:eastAsia="Times New Roman" w:hAnsi="Times New Roman"/>
          <w:color w:val="000000"/>
          <w:lang w:eastAsia="ru-RU"/>
        </w:rPr>
        <w:t>В судебно</w:t>
      </w:r>
      <w:r w:rsidR="00A149A3">
        <w:rPr>
          <w:rFonts w:ascii="Times New Roman" w:eastAsia="Times New Roman" w:hAnsi="Times New Roman"/>
          <w:color w:val="000000"/>
          <w:lang w:eastAsia="ru-RU"/>
        </w:rPr>
        <w:t>е</w:t>
      </w:r>
      <w:r w:rsidRPr="007414EC">
        <w:rPr>
          <w:rFonts w:ascii="Times New Roman" w:eastAsia="Times New Roman" w:hAnsi="Times New Roman"/>
          <w:color w:val="000000"/>
          <w:lang w:eastAsia="ru-RU"/>
        </w:rPr>
        <w:t xml:space="preserve"> заседани</w:t>
      </w:r>
      <w:r w:rsidR="00A149A3">
        <w:rPr>
          <w:rFonts w:ascii="Times New Roman" w:eastAsia="Times New Roman" w:hAnsi="Times New Roman"/>
          <w:color w:val="000000"/>
          <w:lang w:eastAsia="ru-RU"/>
        </w:rPr>
        <w:t>е</w:t>
      </w:r>
      <w:r w:rsidRPr="007414E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760A68">
        <w:rPr>
          <w:rFonts w:ascii="Times New Roman" w:eastAsia="Times New Roman" w:hAnsi="Times New Roman"/>
          <w:color w:val="000000"/>
          <w:lang w:eastAsia="ru-RU"/>
        </w:rPr>
        <w:t>Новицкий Е.И</w:t>
      </w:r>
      <w:r w:rsidR="00503D0A">
        <w:rPr>
          <w:rFonts w:ascii="Times New Roman" w:eastAsia="Times New Roman" w:hAnsi="Times New Roman"/>
          <w:color w:val="000000"/>
          <w:lang w:eastAsia="ru-RU"/>
        </w:rPr>
        <w:t>.</w:t>
      </w:r>
      <w:r w:rsidRPr="007414E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A149A3">
        <w:rPr>
          <w:rFonts w:ascii="Times New Roman" w:eastAsia="Times New Roman" w:hAnsi="Times New Roman"/>
          <w:color w:val="000000"/>
          <w:lang w:eastAsia="ru-RU"/>
        </w:rPr>
        <w:t xml:space="preserve">не явился, </w:t>
      </w:r>
      <w:r w:rsidR="00760A68">
        <w:rPr>
          <w:rFonts w:ascii="Times New Roman" w:eastAsia="Times New Roman" w:hAnsi="Times New Roman"/>
          <w:color w:val="000000"/>
          <w:lang w:eastAsia="ru-RU"/>
        </w:rPr>
        <w:t xml:space="preserve">о </w:t>
      </w:r>
      <w:r w:rsidR="00A149A3">
        <w:rPr>
          <w:rFonts w:ascii="Times New Roman" w:eastAsia="Times New Roman" w:hAnsi="Times New Roman"/>
          <w:color w:val="000000"/>
          <w:lang w:eastAsia="ru-RU"/>
        </w:rPr>
        <w:t>дате и времени судебного заседания был уведомлен над</w:t>
      </w:r>
      <w:r w:rsidR="00760A68">
        <w:rPr>
          <w:rFonts w:ascii="Times New Roman" w:eastAsia="Times New Roman" w:hAnsi="Times New Roman"/>
          <w:color w:val="000000"/>
          <w:lang w:eastAsia="ru-RU"/>
        </w:rPr>
        <w:t>лежащим образом, направил в адрес суда телефонограмму с ходатайством рассматривать дело в его отсутствие, факт правонарушения признал.</w:t>
      </w:r>
    </w:p>
    <w:p w:rsidR="00A149A3" w:rsidRPr="005424B2" w:rsidP="00A149A3">
      <w:pPr>
        <w:pStyle w:val="NoSpacing"/>
        <w:ind w:right="-1" w:firstLine="708"/>
        <w:jc w:val="both"/>
        <w:rPr>
          <w:rFonts w:ascii="Times New Roman" w:hAnsi="Times New Roman"/>
        </w:rPr>
      </w:pPr>
      <w:r w:rsidRPr="005424B2">
        <w:rPr>
          <w:rFonts w:ascii="Times New Roman" w:hAnsi="Times New Roman"/>
        </w:rPr>
        <w:t>Суд считает возможным рассмотреть административный материал в отсутствие правонарушителя на основании ч.</w:t>
      </w:r>
      <w:r>
        <w:rPr>
          <w:rFonts w:ascii="Times New Roman" w:hAnsi="Times New Roman"/>
        </w:rPr>
        <w:t xml:space="preserve"> </w:t>
      </w:r>
      <w:r w:rsidRPr="005424B2">
        <w:rPr>
          <w:rFonts w:ascii="Times New Roman" w:hAnsi="Times New Roman"/>
        </w:rPr>
        <w:t xml:space="preserve">2 ст.25.1 </w:t>
      </w:r>
      <w:r>
        <w:rPr>
          <w:rFonts w:ascii="Times New Roman" w:hAnsi="Times New Roman"/>
        </w:rPr>
        <w:t>КоАП РФ</w:t>
      </w:r>
      <w:r w:rsidRPr="005424B2">
        <w:rPr>
          <w:rFonts w:ascii="Times New Roman" w:hAnsi="Times New Roman"/>
        </w:rPr>
        <w:t>, что, не будет нарушением его прав.</w:t>
      </w:r>
    </w:p>
    <w:p w:rsidR="000012FF" w:rsidP="001260ED">
      <w:pPr>
        <w:pStyle w:val="NoSpacing"/>
        <w:ind w:right="-1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В соответствии со ст. 24.1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P="001260ED">
      <w:pPr>
        <w:pStyle w:val="NoSpacing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ч.1 ст. 2.1 </w:t>
      </w:r>
      <w:r w:rsidR="00503D0A">
        <w:rPr>
          <w:rFonts w:ascii="Times New Roman" w:hAnsi="Times New Roman"/>
        </w:rPr>
        <w:t>КоАП РФ</w:t>
      </w:r>
      <w:r>
        <w:rPr>
          <w:rFonts w:ascii="Times New Roman" w:hAnsi="Times New Roman"/>
        </w:rPr>
        <w:t>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В соответстви</w:t>
      </w:r>
      <w:r w:rsidR="00711FAC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с частью второй указанной статьи, юридическое лицо признается виновным в совершении административного </w:t>
      </w:r>
      <w:r>
        <w:rPr>
          <w:rFonts w:ascii="Times New Roman" w:hAnsi="Times New Roman"/>
        </w:rPr>
        <w:t>правонарушения,  если</w:t>
      </w:r>
      <w:r>
        <w:rPr>
          <w:rFonts w:ascii="Times New Roman" w:hAnsi="Times New Roman"/>
        </w:rPr>
        <w:t xml:space="preserve"> будет установлено, что у него имелась возможность для соблюдения правил и норм, за нарушение которых настоящим Кодексом  или законами субъекта Российской  Федерации предусмотрена административная ответственность, но данным лицом  не были приняты все зависящие от него меры по их соблюдению.</w:t>
      </w:r>
    </w:p>
    <w:p w:rsidR="000012FF" w:rsidRPr="00F52B16" w:rsidP="001260ED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ч.1 ст.2.4 </w:t>
      </w:r>
      <w:r w:rsidR="00503D0A">
        <w:rPr>
          <w:rFonts w:ascii="Times New Roman" w:hAnsi="Times New Roman"/>
        </w:rPr>
        <w:t>К</w:t>
      </w:r>
      <w:r w:rsidR="00E02D2B">
        <w:rPr>
          <w:rFonts w:ascii="Times New Roman" w:hAnsi="Times New Roman"/>
        </w:rPr>
        <w:t>оАП</w:t>
      </w:r>
      <w:r w:rsidR="00503D0A">
        <w:rPr>
          <w:rFonts w:ascii="Times New Roman" w:hAnsi="Times New Roman"/>
        </w:rPr>
        <w:t xml:space="preserve"> РФ</w:t>
      </w:r>
      <w:r>
        <w:rPr>
          <w:rFonts w:ascii="Times New Roman" w:hAnsi="Times New Roman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F52B16" w:rsidP="001260ED">
      <w:pPr>
        <w:pStyle w:val="NoSpacing"/>
        <w:ind w:right="-1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Оценивая в совокупности предоставленные доказательства, судья считает, что событие административного правонарушения имело место, вина </w:t>
      </w:r>
      <w:r w:rsidR="00760A68">
        <w:rPr>
          <w:rFonts w:ascii="Times New Roman" w:eastAsia="Times New Roman" w:hAnsi="Times New Roman"/>
          <w:color w:val="000000"/>
          <w:lang w:eastAsia="ru-RU"/>
        </w:rPr>
        <w:t>Новицкого Е.И.</w:t>
      </w:r>
      <w:r w:rsidR="00B24ECF">
        <w:rPr>
          <w:rFonts w:ascii="Times New Roman" w:eastAsia="Times New Roman" w:hAnsi="Times New Roman"/>
          <w:color w:val="000000"/>
          <w:lang w:eastAsia="ru-RU"/>
        </w:rPr>
        <w:t xml:space="preserve">, как </w:t>
      </w:r>
      <w:r w:rsidR="001017A1">
        <w:rPr>
          <w:rFonts w:ascii="Times New Roman" w:eastAsia="Times New Roman" w:hAnsi="Times New Roman"/>
          <w:color w:val="000000"/>
          <w:lang w:eastAsia="ru-RU"/>
        </w:rPr>
        <w:t xml:space="preserve">руководителя юридического </w:t>
      </w:r>
      <w:r w:rsidR="00B24ECF">
        <w:rPr>
          <w:rFonts w:ascii="Times New Roman" w:eastAsia="Times New Roman" w:hAnsi="Times New Roman"/>
          <w:color w:val="000000"/>
          <w:lang w:eastAsia="ru-RU"/>
        </w:rPr>
        <w:t>лица</w:t>
      </w:r>
      <w:r w:rsidR="001017A1">
        <w:rPr>
          <w:rFonts w:ascii="Times New Roman" w:eastAsia="Times New Roman" w:hAnsi="Times New Roman"/>
          <w:color w:val="000000"/>
          <w:lang w:eastAsia="ru-RU"/>
        </w:rPr>
        <w:t>, допустившего нарушение требований действующего законодательства РФ,</w:t>
      </w:r>
      <w:r w:rsidR="00B24EC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414EC" w:rsidR="00711FA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52B16">
        <w:rPr>
          <w:rFonts w:ascii="Times New Roman" w:hAnsi="Times New Roman"/>
        </w:rPr>
        <w:t xml:space="preserve">в совершении административного правонарушения, предусмотренного ст. </w:t>
      </w:r>
      <w:r>
        <w:rPr>
          <w:rFonts w:ascii="Times New Roman" w:hAnsi="Times New Roman"/>
        </w:rPr>
        <w:t>15.33</w:t>
      </w:r>
      <w:r w:rsidR="00760A68">
        <w:rPr>
          <w:rFonts w:ascii="Times New Roman" w:hAnsi="Times New Roman"/>
        </w:rPr>
        <w:t>.2</w:t>
      </w:r>
      <w:r w:rsidRPr="00F52B16">
        <w:rPr>
          <w:rFonts w:ascii="Times New Roman" w:hAnsi="Times New Roman"/>
        </w:rPr>
        <w:t xml:space="preserve">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, установлена в полном объеме.</w:t>
      </w:r>
    </w:p>
    <w:p w:rsidR="000012FF" w:rsidRPr="00F52B16" w:rsidP="001260ED">
      <w:pPr>
        <w:pStyle w:val="NoSpacing"/>
        <w:ind w:right="-1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Факт совершения </w:t>
      </w:r>
      <w:r w:rsidR="00760A68">
        <w:rPr>
          <w:rFonts w:ascii="Times New Roman" w:eastAsia="Times New Roman" w:hAnsi="Times New Roman"/>
          <w:color w:val="000000"/>
          <w:lang w:eastAsia="ru-RU"/>
        </w:rPr>
        <w:t>Новицкий Е.И.</w:t>
      </w:r>
      <w:r w:rsidRPr="007414EC" w:rsidR="00711FA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52B16">
        <w:rPr>
          <w:rFonts w:ascii="Times New Roman" w:hAnsi="Times New Roman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="00503D0A">
        <w:rPr>
          <w:rFonts w:ascii="Times New Roman" w:hAnsi="Times New Roman"/>
        </w:rPr>
        <w:t xml:space="preserve">№ </w:t>
      </w:r>
      <w:r w:rsidR="00760A68">
        <w:rPr>
          <w:rFonts w:ascii="Times New Roman" w:hAnsi="Times New Roman"/>
        </w:rPr>
        <w:t>101</w:t>
      </w:r>
      <w:r w:rsidRPr="00F52B16">
        <w:rPr>
          <w:rFonts w:ascii="Times New Roman" w:hAnsi="Times New Roman"/>
        </w:rPr>
        <w:t xml:space="preserve"> от </w:t>
      </w:r>
      <w:r w:rsidR="00210DFD">
        <w:rPr>
          <w:rFonts w:ascii="Times New Roman" w:hAnsi="Times New Roman"/>
        </w:rPr>
        <w:t>1</w:t>
      </w:r>
      <w:r w:rsidR="00760A68">
        <w:rPr>
          <w:rFonts w:ascii="Times New Roman" w:hAnsi="Times New Roman"/>
        </w:rPr>
        <w:t>5</w:t>
      </w:r>
      <w:r w:rsidR="00503D0A">
        <w:rPr>
          <w:rFonts w:ascii="Times New Roman" w:hAnsi="Times New Roman"/>
        </w:rPr>
        <w:t>.</w:t>
      </w:r>
      <w:r w:rsidR="00760A68">
        <w:rPr>
          <w:rFonts w:ascii="Times New Roman" w:hAnsi="Times New Roman"/>
        </w:rPr>
        <w:t>0</w:t>
      </w:r>
      <w:r w:rsidR="00210DFD">
        <w:rPr>
          <w:rFonts w:ascii="Times New Roman" w:hAnsi="Times New Roman"/>
        </w:rPr>
        <w:t>2</w:t>
      </w:r>
      <w:r w:rsidR="00503D0A">
        <w:rPr>
          <w:rFonts w:ascii="Times New Roman" w:hAnsi="Times New Roman"/>
        </w:rPr>
        <w:t>.201</w:t>
      </w:r>
      <w:r w:rsidR="00760A68">
        <w:rPr>
          <w:rFonts w:ascii="Times New Roman" w:hAnsi="Times New Roman"/>
        </w:rPr>
        <w:t>7</w:t>
      </w:r>
      <w:r w:rsidR="00E02D2B">
        <w:rPr>
          <w:rFonts w:ascii="Times New Roman" w:hAnsi="Times New Roman"/>
        </w:rPr>
        <w:t xml:space="preserve"> года</w:t>
      </w:r>
      <w:r w:rsidR="00711FAC">
        <w:rPr>
          <w:rFonts w:ascii="Times New Roman" w:hAnsi="Times New Roman"/>
        </w:rPr>
        <w:t xml:space="preserve">, выпиской из Единого государственного реестра юридических лиц в отношении </w:t>
      </w:r>
      <w:r w:rsidR="0045790E">
        <w:rPr>
          <w:rFonts w:ascii="Times New Roman" w:hAnsi="Times New Roman"/>
        </w:rPr>
        <w:t>(данные изъяты)</w:t>
      </w:r>
      <w:r w:rsidR="00711FAC">
        <w:rPr>
          <w:rFonts w:ascii="Times New Roman" w:hAnsi="Times New Roman"/>
        </w:rPr>
        <w:t xml:space="preserve">, извещением о доставке от </w:t>
      </w:r>
      <w:r w:rsidR="00760A68">
        <w:rPr>
          <w:rFonts w:ascii="Times New Roman" w:hAnsi="Times New Roman"/>
        </w:rPr>
        <w:t>25</w:t>
      </w:r>
      <w:r w:rsidR="00711FAC">
        <w:rPr>
          <w:rFonts w:ascii="Times New Roman" w:hAnsi="Times New Roman"/>
        </w:rPr>
        <w:t>.</w:t>
      </w:r>
      <w:r w:rsidR="00760A68">
        <w:rPr>
          <w:rFonts w:ascii="Times New Roman" w:hAnsi="Times New Roman"/>
        </w:rPr>
        <w:t>0</w:t>
      </w:r>
      <w:r w:rsidR="00711FAC">
        <w:rPr>
          <w:rFonts w:ascii="Times New Roman" w:hAnsi="Times New Roman"/>
        </w:rPr>
        <w:t>1.201</w:t>
      </w:r>
      <w:r w:rsidR="00760A68">
        <w:rPr>
          <w:rFonts w:ascii="Times New Roman" w:hAnsi="Times New Roman"/>
        </w:rPr>
        <w:t>7</w:t>
      </w:r>
      <w:r w:rsidR="00711FAC">
        <w:rPr>
          <w:rFonts w:ascii="Times New Roman" w:hAnsi="Times New Roman"/>
        </w:rPr>
        <w:t>, скриншотом электронного документооборота</w:t>
      </w:r>
      <w:r w:rsidRPr="00F52B16">
        <w:rPr>
          <w:rFonts w:ascii="Times New Roman" w:hAnsi="Times New Roman"/>
        </w:rPr>
        <w:t xml:space="preserve">. </w:t>
      </w:r>
    </w:p>
    <w:p w:rsidR="000012FF" w:rsidRPr="00F52B16" w:rsidP="004027C9">
      <w:pPr>
        <w:pStyle w:val="NoSpacing"/>
        <w:ind w:right="-1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Собранные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статьи 26.11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.</w:t>
      </w:r>
    </w:p>
    <w:p w:rsidR="000012FF" w:rsidRPr="00F52B16" w:rsidP="00760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lang w:eastAsia="ru-RU"/>
        </w:rPr>
      </w:pPr>
      <w:r w:rsidRPr="00F52B16">
        <w:rPr>
          <w:rFonts w:ascii="Times New Roman" w:hAnsi="Times New Roman"/>
        </w:rPr>
        <w:t>Таким образом, действия правонарушителя правильно квалифицированы по ст.</w:t>
      </w:r>
      <w:r w:rsidR="00F162F9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F52B16">
        <w:rPr>
          <w:rFonts w:ascii="Times New Roman" w:hAnsi="Times New Roman"/>
        </w:rPr>
        <w:t>.</w:t>
      </w:r>
      <w:r>
        <w:rPr>
          <w:rFonts w:ascii="Times New Roman" w:hAnsi="Times New Roman"/>
        </w:rPr>
        <w:t>33</w:t>
      </w:r>
      <w:r w:rsidR="00760A68">
        <w:rPr>
          <w:rFonts w:ascii="Times New Roman" w:hAnsi="Times New Roman"/>
        </w:rPr>
        <w:t>.2</w:t>
      </w:r>
      <w:r w:rsidRPr="00F52B16">
        <w:rPr>
          <w:rFonts w:ascii="Times New Roman" w:hAnsi="Times New Roman"/>
        </w:rPr>
        <w:t xml:space="preserve"> </w:t>
      </w:r>
      <w:r w:rsidR="00503D0A">
        <w:rPr>
          <w:rFonts w:ascii="Times New Roman" w:hAnsi="Times New Roman"/>
        </w:rPr>
        <w:t>КОАП РФ</w:t>
      </w:r>
      <w:r w:rsidR="00210DFD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– </w:t>
      </w:r>
      <w:r w:rsidR="00760A68">
        <w:rPr>
          <w:rFonts w:ascii="Times New Roman" w:hAnsi="Times New Roman"/>
        </w:rPr>
        <w:t>н</w:t>
      </w:r>
      <w:r w:rsidR="00760A68">
        <w:rPr>
          <w:rFonts w:ascii="Times New Roman" w:hAnsi="Times New Roman"/>
          <w:lang w:eastAsia="ru-RU"/>
        </w:rPr>
        <w:t>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F52B16">
        <w:rPr>
          <w:rFonts w:ascii="Times New Roman" w:hAnsi="Times New Roman"/>
        </w:rPr>
        <w:t>.</w:t>
      </w:r>
    </w:p>
    <w:p w:rsidR="000012FF" w:rsidRPr="00F52B16" w:rsidP="004027C9">
      <w:pPr>
        <w:pStyle w:val="NoSpacing"/>
        <w:ind w:right="-1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60A68">
        <w:rPr>
          <w:rFonts w:ascii="Times New Roman" w:eastAsia="Times New Roman" w:hAnsi="Times New Roman"/>
          <w:color w:val="000000"/>
          <w:lang w:eastAsia="ru-RU"/>
        </w:rPr>
        <w:t>Новицкого Е.И.</w:t>
      </w:r>
      <w:r w:rsidR="00A149A3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Pr="00F52B16">
        <w:rPr>
          <w:rFonts w:ascii="Times New Roman" w:hAnsi="Times New Roman"/>
          <w:shd w:val="clear" w:color="auto" w:fill="FFFFFF"/>
        </w:rPr>
        <w:t>при возбуждении дела об административном правонарушении нарушены не были.</w:t>
      </w:r>
    </w:p>
    <w:p w:rsidR="004027C9" w:rsidRPr="004027C9" w:rsidP="004027C9">
      <w:pPr>
        <w:pStyle w:val="NormalWeb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4027C9">
        <w:rPr>
          <w:sz w:val="22"/>
          <w:szCs w:val="22"/>
        </w:rPr>
        <w:tab/>
        <w:t>Согласно ст. 4.2 КоАП РФ обстоятельств, смягчающи</w:t>
      </w:r>
      <w:r w:rsidR="00A149A3">
        <w:rPr>
          <w:sz w:val="22"/>
          <w:szCs w:val="22"/>
        </w:rPr>
        <w:t>х</w:t>
      </w:r>
      <w:r w:rsidRPr="004027C9">
        <w:rPr>
          <w:sz w:val="22"/>
          <w:szCs w:val="22"/>
        </w:rPr>
        <w:t xml:space="preserve"> административную ответственность</w:t>
      </w:r>
      <w:r w:rsidR="00A149A3">
        <w:rPr>
          <w:sz w:val="22"/>
          <w:szCs w:val="22"/>
        </w:rPr>
        <w:t>,</w:t>
      </w:r>
      <w:r w:rsidRPr="004027C9">
        <w:rPr>
          <w:sz w:val="22"/>
          <w:szCs w:val="22"/>
        </w:rPr>
        <w:t xml:space="preserve"> при </w:t>
      </w:r>
      <w:r w:rsidR="00A149A3">
        <w:rPr>
          <w:sz w:val="22"/>
          <w:szCs w:val="22"/>
        </w:rPr>
        <w:t>рассмотрении дела не установлено</w:t>
      </w:r>
      <w:r w:rsidRPr="004027C9">
        <w:rPr>
          <w:sz w:val="22"/>
          <w:szCs w:val="22"/>
        </w:rPr>
        <w:t>.</w:t>
      </w:r>
    </w:p>
    <w:p w:rsidR="004027C9" w:rsidRPr="004027C9" w:rsidP="004027C9">
      <w:pPr>
        <w:pStyle w:val="NormalWeb"/>
        <w:spacing w:before="0" w:beforeAutospacing="0" w:after="0" w:afterAutospacing="0"/>
        <w:ind w:right="-1" w:firstLine="540"/>
        <w:jc w:val="both"/>
        <w:rPr>
          <w:sz w:val="22"/>
          <w:szCs w:val="22"/>
        </w:rPr>
      </w:pPr>
      <w:r w:rsidRPr="004027C9">
        <w:rPr>
          <w:sz w:val="22"/>
          <w:szCs w:val="22"/>
        </w:rPr>
        <w:t xml:space="preserve">Согласно ст. 4.3. КоАП РФ отягчающих административную ответственность обстоятельств не установлено. </w:t>
      </w:r>
    </w:p>
    <w:p w:rsidR="000012FF" w:rsidRPr="004027C9" w:rsidP="004027C9">
      <w:pPr>
        <w:pStyle w:val="NoSpacing"/>
        <w:ind w:right="-1" w:firstLine="708"/>
        <w:jc w:val="both"/>
        <w:rPr>
          <w:rFonts w:ascii="Times New Roman" w:hAnsi="Times New Roman"/>
        </w:rPr>
      </w:pPr>
      <w:r w:rsidRPr="004027C9">
        <w:rPr>
          <w:rFonts w:ascii="Times New Roman" w:hAnsi="Times New Roman"/>
        </w:rPr>
        <w:t xml:space="preserve">При назначении наказания суд учитывает характер и степень общественной опасности совершенного </w:t>
      </w:r>
      <w:r w:rsidR="00760A68">
        <w:rPr>
          <w:rFonts w:ascii="Times New Roman" w:eastAsia="Times New Roman" w:hAnsi="Times New Roman"/>
          <w:color w:val="000000"/>
          <w:lang w:eastAsia="ru-RU"/>
        </w:rPr>
        <w:t>Новицким Е.И.</w:t>
      </w:r>
      <w:r w:rsidRPr="007414EC" w:rsidR="00760A6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027C9">
        <w:rPr>
          <w:rFonts w:ascii="Times New Roman" w:hAnsi="Times New Roman"/>
        </w:rPr>
        <w:t>административного правонарушения,</w:t>
      </w:r>
      <w:r w:rsidRPr="004027C9" w:rsidR="00711FAC">
        <w:rPr>
          <w:rFonts w:ascii="Times New Roman" w:hAnsi="Times New Roman"/>
        </w:rPr>
        <w:t xml:space="preserve"> </w:t>
      </w:r>
      <w:r w:rsidR="008D329E">
        <w:rPr>
          <w:rFonts w:ascii="Times New Roman" w:hAnsi="Times New Roman"/>
        </w:rPr>
        <w:t>отсутствие</w:t>
      </w:r>
      <w:r w:rsidRPr="004027C9" w:rsidR="00711FAC">
        <w:rPr>
          <w:rFonts w:ascii="Times New Roman" w:hAnsi="Times New Roman"/>
        </w:rPr>
        <w:t xml:space="preserve"> смягчающих и отягчающих административную ответственность обстоятельств,</w:t>
      </w:r>
      <w:r w:rsidRPr="004027C9">
        <w:rPr>
          <w:rFonts w:ascii="Times New Roman" w:hAnsi="Times New Roman"/>
        </w:rPr>
        <w:t xml:space="preserve"> а также личность виновного.</w:t>
      </w:r>
    </w:p>
    <w:p w:rsidR="000012FF" w:rsidRPr="00F52B16" w:rsidP="004027C9">
      <w:pPr>
        <w:pStyle w:val="NoSpacing"/>
        <w:ind w:right="-1" w:firstLine="708"/>
        <w:jc w:val="both"/>
        <w:rPr>
          <w:rFonts w:ascii="Times New Roman" w:hAnsi="Times New Roman"/>
        </w:rPr>
      </w:pPr>
      <w:r w:rsidRPr="004027C9">
        <w:rPr>
          <w:rFonts w:ascii="Times New Roman" w:hAnsi="Times New Roman"/>
        </w:rPr>
        <w:t>С учетом данных о личности и обстоятельств дела правонарушителя следует подвергнуть</w:t>
      </w:r>
      <w:r w:rsidRPr="00F52B16">
        <w:rPr>
          <w:rFonts w:ascii="Times New Roman" w:hAnsi="Times New Roman"/>
        </w:rPr>
        <w:t xml:space="preserve"> наказанию в виде штрафа.</w:t>
      </w:r>
    </w:p>
    <w:p w:rsidR="000012FF" w:rsidRPr="00F52B16" w:rsidP="004027C9">
      <w:pPr>
        <w:pStyle w:val="NoSpacing"/>
        <w:ind w:right="-1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На основании </w:t>
      </w:r>
      <w:r w:rsidRPr="00F52B16">
        <w:rPr>
          <w:rFonts w:ascii="Times New Roman" w:hAnsi="Times New Roman"/>
        </w:rPr>
        <w:t>изложенного,  руководствуясь</w:t>
      </w:r>
      <w:r w:rsidRPr="00F52B16">
        <w:rPr>
          <w:rFonts w:ascii="Times New Roman" w:hAnsi="Times New Roman"/>
        </w:rPr>
        <w:t xml:space="preserve"> ст.29.10 КоАП РФ, </w:t>
      </w:r>
    </w:p>
    <w:p w:rsidR="000012FF" w:rsidRPr="00F52B16" w:rsidP="000012FF">
      <w:pPr>
        <w:pStyle w:val="NoSpacing"/>
        <w:jc w:val="center"/>
        <w:rPr>
          <w:rFonts w:ascii="Times New Roman" w:hAnsi="Times New Roman"/>
          <w:b/>
        </w:rPr>
      </w:pPr>
    </w:p>
    <w:p w:rsidR="000012FF" w:rsidRPr="00F52B16" w:rsidP="000012FF">
      <w:pPr>
        <w:pStyle w:val="NoSpacing"/>
        <w:jc w:val="center"/>
        <w:rPr>
          <w:rFonts w:ascii="Times New Roman" w:hAnsi="Times New Roman"/>
          <w:b/>
        </w:rPr>
      </w:pPr>
      <w:r w:rsidRPr="00F52B16">
        <w:rPr>
          <w:rFonts w:ascii="Times New Roman" w:hAnsi="Times New Roman"/>
          <w:b/>
        </w:rPr>
        <w:t>ПОСТАНОВИЛ:</w:t>
      </w:r>
    </w:p>
    <w:p w:rsidR="000012FF" w:rsidRPr="00F52B16" w:rsidP="000012FF">
      <w:pPr>
        <w:pStyle w:val="NoSpacing"/>
        <w:jc w:val="center"/>
        <w:rPr>
          <w:rFonts w:ascii="Times New Roman" w:hAnsi="Times New Roman"/>
          <w:b/>
        </w:rPr>
      </w:pPr>
    </w:p>
    <w:p w:rsidR="000012FF" w:rsidRPr="00F52B16" w:rsidP="000012FF">
      <w:pPr>
        <w:pStyle w:val="NoSpacing"/>
        <w:ind w:right="-28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Новицкого Е.И.</w:t>
      </w:r>
      <w:r w:rsidR="008D329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(данные изъяты)</w:t>
      </w:r>
      <w:r w:rsidR="00367395">
        <w:rPr>
          <w:rFonts w:ascii="Times New Roman" w:hAnsi="Times New Roman"/>
        </w:rPr>
        <w:t>,</w:t>
      </w:r>
      <w:r w:rsidRPr="00F52B16" w:rsidR="00367395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признать виновн</w:t>
      </w:r>
      <w:r w:rsidR="00503D0A">
        <w:rPr>
          <w:rFonts w:ascii="Times New Roman" w:hAnsi="Times New Roman"/>
        </w:rPr>
        <w:t>ым</w:t>
      </w:r>
      <w:r w:rsidRPr="00F52B16">
        <w:rPr>
          <w:rFonts w:ascii="Times New Roman" w:hAnsi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hAnsi="Times New Roman"/>
        </w:rPr>
        <w:t>15.33</w:t>
      </w:r>
      <w:r w:rsidR="008D329E">
        <w:rPr>
          <w:rFonts w:ascii="Times New Roman" w:hAnsi="Times New Roman"/>
        </w:rPr>
        <w:t>.2</w:t>
      </w:r>
      <w:r w:rsidRPr="00F52B16">
        <w:rPr>
          <w:rFonts w:ascii="Times New Roman" w:hAnsi="Times New Roman"/>
        </w:rPr>
        <w:t xml:space="preserve">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 xml:space="preserve"> и назначить наказание в виде штрафа в </w:t>
      </w:r>
      <w:r w:rsidRPr="00F52B16">
        <w:rPr>
          <w:rFonts w:ascii="Times New Roman" w:hAnsi="Times New Roman"/>
        </w:rPr>
        <w:t xml:space="preserve">размере  </w:t>
      </w:r>
      <w:r w:rsidR="00503D0A">
        <w:rPr>
          <w:rFonts w:ascii="Times New Roman" w:hAnsi="Times New Roman"/>
        </w:rPr>
        <w:t>3</w:t>
      </w:r>
      <w:r>
        <w:rPr>
          <w:rFonts w:ascii="Times New Roman" w:hAnsi="Times New Roman"/>
        </w:rPr>
        <w:t>00</w:t>
      </w:r>
      <w:r w:rsidRPr="00F52B16">
        <w:rPr>
          <w:rFonts w:ascii="Times New Roman" w:hAnsi="Times New Roman"/>
        </w:rPr>
        <w:t xml:space="preserve"> /</w:t>
      </w:r>
      <w:r w:rsidR="00503D0A">
        <w:rPr>
          <w:rFonts w:ascii="Times New Roman" w:hAnsi="Times New Roman"/>
        </w:rPr>
        <w:t>триста</w:t>
      </w:r>
      <w:r w:rsidRPr="00F52B16">
        <w:rPr>
          <w:rFonts w:ascii="Times New Roman" w:hAnsi="Times New Roman"/>
        </w:rPr>
        <w:t>/ рублей.</w:t>
      </w:r>
    </w:p>
    <w:p w:rsidR="000012FF" w:rsidP="000012FF">
      <w:pPr>
        <w:pStyle w:val="NoSpacing"/>
        <w:ind w:right="-284" w:firstLine="708"/>
        <w:jc w:val="both"/>
        <w:rPr>
          <w:rFonts w:ascii="Times New Roman" w:hAnsi="Times New Roman"/>
          <w:bCs/>
        </w:rPr>
      </w:pPr>
      <w:r w:rsidRPr="00F52B16">
        <w:rPr>
          <w:rFonts w:ascii="Times New Roman" w:hAnsi="Times New Roman"/>
          <w:bCs/>
        </w:rPr>
        <w:t>Штраф подлежит оплате по следующим реквизитам</w:t>
      </w:r>
      <w:r>
        <w:rPr>
          <w:rFonts w:ascii="Times New Roman" w:hAnsi="Times New Roman"/>
          <w:bCs/>
        </w:rPr>
        <w:t xml:space="preserve"> </w:t>
      </w:r>
    </w:p>
    <w:p w:rsidR="000012FF" w:rsidP="000012FF">
      <w:pPr>
        <w:pStyle w:val="NoSpacing"/>
        <w:ind w:right="-284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Получатель: ФКУ по г. Севастополю (для ГУ – Отделение ПФР по г. Севастополю) ИНН 7706808515,  КПП 920401001 код ОКТМО 67000000 Банк получателя: отделение по г. Севастополю Центрального б</w:t>
      </w:r>
      <w:r w:rsidR="00D64629">
        <w:rPr>
          <w:rFonts w:ascii="Times New Roman" w:hAnsi="Times New Roman"/>
          <w:bCs/>
        </w:rPr>
        <w:t>анка Р</w:t>
      </w:r>
      <w:r>
        <w:rPr>
          <w:rFonts w:ascii="Times New Roman" w:hAnsi="Times New Roman"/>
          <w:bCs/>
        </w:rPr>
        <w:t>оссийской Федерации, БИК 046711001, расчетный счет: 40101810167110000001, КБК 39211620010066000140.</w:t>
      </w:r>
    </w:p>
    <w:p w:rsidR="00D64629" w:rsidRPr="005424B2" w:rsidP="00D64629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  <w:r w:rsidRPr="005424B2">
        <w:rPr>
          <w:rFonts w:ascii="Times New Roman" w:hAnsi="Times New Roman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64629" w:rsidRPr="00D64629" w:rsidP="00D64629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  <w:shd w:val="clear" w:color="auto" w:fill="FFFFFF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  </w:t>
      </w:r>
    </w:p>
    <w:p w:rsidR="00D64629" w:rsidRPr="005424B2" w:rsidP="00D64629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5424B2">
        <w:rPr>
          <w:rFonts w:ascii="Times New Roman" w:hAnsi="Times New Roman"/>
          <w:shd w:val="clear" w:color="auto" w:fill="FFFFFF"/>
        </w:rPr>
        <w:t xml:space="preserve">Квитанцию об оплате необходимо предоставить лично или переслать по почте в </w:t>
      </w:r>
      <w:r>
        <w:rPr>
          <w:rFonts w:ascii="Times New Roman" w:hAnsi="Times New Roman"/>
          <w:shd w:val="clear" w:color="auto" w:fill="FFFFFF"/>
        </w:rPr>
        <w:t xml:space="preserve">адрес мирового судьи </w:t>
      </w:r>
      <w:r w:rsidRPr="005424B2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Гагаринского судебного района города Севастополя судебного участка № 6 по адресу: 29902</w:t>
      </w:r>
      <w:r w:rsidR="001176D5">
        <w:rPr>
          <w:rFonts w:ascii="Times New Roman" w:hAnsi="Times New Roman"/>
          <w:shd w:val="clear" w:color="auto" w:fill="FFFFFF"/>
        </w:rPr>
        <w:t>9</w:t>
      </w:r>
      <w:r w:rsidRPr="005424B2">
        <w:rPr>
          <w:rFonts w:ascii="Times New Roman" w:hAnsi="Times New Roman"/>
          <w:shd w:val="clear" w:color="auto" w:fill="FFFFFF"/>
        </w:rPr>
        <w:t xml:space="preserve">, город Севастополь, ул. </w:t>
      </w:r>
      <w:r>
        <w:rPr>
          <w:rFonts w:ascii="Times New Roman" w:hAnsi="Times New Roman"/>
          <w:shd w:val="clear" w:color="auto" w:fill="FFFFFF"/>
        </w:rPr>
        <w:t>Хрусталева, 4</w:t>
      </w:r>
      <w:r w:rsidRPr="005424B2">
        <w:rPr>
          <w:rFonts w:ascii="Times New Roman" w:hAnsi="Times New Roman"/>
          <w:shd w:val="clear" w:color="auto" w:fill="FFFFFF"/>
        </w:rPr>
        <w:t xml:space="preserve">.  </w:t>
      </w:r>
    </w:p>
    <w:p w:rsidR="000012FF" w:rsidP="00D64629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5424B2">
        <w:rPr>
          <w:rFonts w:ascii="Times New Roman" w:hAnsi="Times New Roman"/>
        </w:rPr>
        <w:t xml:space="preserve">Постановление может быть обжаловано в апелляционном порядке через </w:t>
      </w:r>
      <w:r>
        <w:rPr>
          <w:rFonts w:ascii="Times New Roman" w:hAnsi="Times New Roman"/>
          <w:shd w:val="clear" w:color="auto" w:fill="FFFFFF"/>
        </w:rPr>
        <w:t>мирового судь</w:t>
      </w:r>
      <w:r w:rsidR="001176D5">
        <w:rPr>
          <w:rFonts w:ascii="Times New Roman" w:hAnsi="Times New Roman"/>
          <w:shd w:val="clear" w:color="auto" w:fill="FFFFFF"/>
        </w:rPr>
        <w:t>ю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5424B2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Гагаринского судебного района города Севастополя судебного участка № 6 </w:t>
      </w:r>
      <w:r w:rsidRPr="005424B2">
        <w:rPr>
          <w:rFonts w:ascii="Times New Roman" w:hAnsi="Times New Roman"/>
        </w:rPr>
        <w:t>в течение 10 суток</w:t>
      </w:r>
      <w:r w:rsidR="001176D5">
        <w:rPr>
          <w:rFonts w:ascii="Times New Roman" w:hAnsi="Times New Roman"/>
        </w:rPr>
        <w:t>.</w:t>
      </w:r>
    </w:p>
    <w:p w:rsidR="00D64629" w:rsidP="000012FF">
      <w:pPr>
        <w:pStyle w:val="NoSpacing"/>
        <w:ind w:right="-284"/>
        <w:jc w:val="both"/>
        <w:rPr>
          <w:rFonts w:ascii="Times New Roman" w:hAnsi="Times New Roman"/>
        </w:rPr>
      </w:pPr>
    </w:p>
    <w:p w:rsidR="00547FB8" w:rsidP="000012FF">
      <w:pPr>
        <w:rPr>
          <w:rFonts w:ascii="Times New Roman" w:hAnsi="Times New Roman"/>
          <w:b/>
        </w:rPr>
      </w:pPr>
    </w:p>
    <w:p w:rsidR="000012FF" w:rsidRPr="002A7A83" w:rsidP="000012FF">
      <w:pPr>
        <w:rPr>
          <w:b/>
        </w:rPr>
      </w:pPr>
      <w:r w:rsidRPr="002A7A83">
        <w:rPr>
          <w:rFonts w:ascii="Times New Roman" w:hAnsi="Times New Roman"/>
          <w:b/>
        </w:rPr>
        <w:t>Мировой судья</w:t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 xml:space="preserve">         </w:t>
      </w:r>
      <w:r w:rsidR="001176D5">
        <w:rPr>
          <w:rFonts w:ascii="Times New Roman" w:hAnsi="Times New Roman"/>
          <w:b/>
        </w:rPr>
        <w:t xml:space="preserve">    </w:t>
      </w:r>
      <w:r w:rsidRPr="002A7A83">
        <w:rPr>
          <w:rFonts w:ascii="Times New Roman" w:hAnsi="Times New Roman"/>
          <w:b/>
        </w:rPr>
        <w:t xml:space="preserve"> В.Е. Дмитриев</w:t>
      </w:r>
    </w:p>
    <w:p w:rsidR="006B5C3E"/>
    <w:sectPr w:rsidSect="002A7A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1BF5CE-9F5C-435C-8AA4-D334533E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402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4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7F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