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12FF" w:rsidP="000012F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2B18D1">
        <w:rPr>
          <w:rFonts w:ascii="Times New Roman" w:hAnsi="Times New Roman"/>
          <w:b/>
          <w:sz w:val="24"/>
          <w:szCs w:val="24"/>
        </w:rPr>
        <w:t>5-</w:t>
      </w:r>
      <w:r>
        <w:rPr>
          <w:rFonts w:ascii="Times New Roman" w:hAnsi="Times New Roman"/>
          <w:b/>
          <w:sz w:val="24"/>
          <w:szCs w:val="24"/>
        </w:rPr>
        <w:t>00</w:t>
      </w:r>
      <w:r w:rsidR="003317E2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/6</w:t>
      </w:r>
      <w:r w:rsidR="00371FF0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0012FF" w:rsidRPr="001A2B5F" w:rsidP="000012FF">
      <w:pPr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0D2E6C" w:rsidP="000012FF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06</w:t>
      </w:r>
      <w:r w:rsidR="000978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</w:t>
      </w:r>
      <w:r w:rsidR="00097875">
        <w:rPr>
          <w:rFonts w:ascii="Times New Roman" w:hAnsi="Times New Roman"/>
        </w:rPr>
        <w:t>я</w:t>
      </w:r>
      <w:r w:rsidR="00371FF0">
        <w:rPr>
          <w:rFonts w:ascii="Times New Roman" w:hAnsi="Times New Roman"/>
        </w:rPr>
        <w:t xml:space="preserve"> 201</w:t>
      </w:r>
      <w:r w:rsidR="00C76A49"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  <w:t xml:space="preserve">     </w:t>
      </w:r>
      <w:r w:rsidR="00371FF0">
        <w:rPr>
          <w:rFonts w:ascii="Times New Roman" w:hAnsi="Times New Roman"/>
        </w:rPr>
        <w:t xml:space="preserve">              </w:t>
      </w:r>
      <w:r w:rsidR="00823C74">
        <w:rPr>
          <w:rFonts w:ascii="Times New Roman" w:hAnsi="Times New Roman"/>
        </w:rPr>
        <w:t xml:space="preserve"> </w:t>
      </w:r>
      <w:r w:rsidR="00371FF0">
        <w:rPr>
          <w:rFonts w:ascii="Times New Roman" w:hAnsi="Times New Roman"/>
        </w:rPr>
        <w:t xml:space="preserve"> город Севастополь</w:t>
      </w:r>
    </w:p>
    <w:p w:rsidR="000012FF" w:rsidRPr="000D2E6C" w:rsidP="000012FF">
      <w:pPr>
        <w:pStyle w:val="NoSpacing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0F67FC" w:rsidP="00484D4B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097875">
        <w:rPr>
          <w:rFonts w:ascii="Times New Roman" w:hAnsi="Times New Roman"/>
        </w:rPr>
        <w:t>Мировой судья Гагаринского судебного района города Севастополя судебного участка № 6 Дмитриев В.Е.</w:t>
      </w:r>
      <w:r w:rsidRPr="00097875">
        <w:rPr>
          <w:rFonts w:ascii="Times New Roman" w:hAnsi="Times New Roman"/>
          <w:bCs/>
        </w:rPr>
        <w:t xml:space="preserve">, с участием </w:t>
      </w:r>
      <w:r w:rsidR="003317E2">
        <w:rPr>
          <w:rFonts w:ascii="Times New Roman" w:hAnsi="Times New Roman"/>
          <w:bCs/>
        </w:rPr>
        <w:t>Овчинникова</w:t>
      </w:r>
      <w:r w:rsidR="003317E2">
        <w:rPr>
          <w:rFonts w:ascii="Times New Roman" w:hAnsi="Times New Roman"/>
          <w:bCs/>
        </w:rPr>
        <w:t xml:space="preserve"> Е.А</w:t>
      </w:r>
      <w:r>
        <w:rPr>
          <w:rFonts w:ascii="Times New Roman" w:hAnsi="Times New Roman"/>
          <w:bCs/>
        </w:rPr>
        <w:t>.</w:t>
      </w:r>
      <w:r w:rsidRPr="00097875">
        <w:rPr>
          <w:rFonts w:ascii="Times New Roman" w:hAnsi="Times New Roman"/>
          <w:bCs/>
        </w:rPr>
        <w:t xml:space="preserve">, </w:t>
      </w:r>
      <w:r w:rsidRPr="00097875">
        <w:rPr>
          <w:rFonts w:ascii="Times New Roman" w:hAnsi="Times New Roman"/>
        </w:rPr>
        <w:t>рассмотрев в помещении мировых судей по адресу: г. Севастополь, ул. Хрусталева, д. 4, дело</w:t>
      </w:r>
      <w:r w:rsidRPr="00097875">
        <w:rPr>
          <w:rFonts w:ascii="Times New Roman" w:hAnsi="Times New Roman"/>
        </w:rPr>
        <w:t xml:space="preserve"> об административном правонарушении, поступивш</w:t>
      </w:r>
      <w:r w:rsidRPr="00097875">
        <w:rPr>
          <w:rFonts w:ascii="Times New Roman" w:hAnsi="Times New Roman"/>
        </w:rPr>
        <w:t>ее</w:t>
      </w:r>
      <w:r w:rsidRPr="00097875">
        <w:rPr>
          <w:rFonts w:ascii="Times New Roman" w:hAnsi="Times New Roman"/>
        </w:rPr>
        <w:t xml:space="preserve"> из </w:t>
      </w:r>
      <w:r w:rsidR="007414EC">
        <w:rPr>
          <w:rFonts w:ascii="Times New Roman" w:hAnsi="Times New Roman"/>
        </w:rPr>
        <w:t>Государственного учреждения</w:t>
      </w:r>
      <w:r>
        <w:rPr>
          <w:rFonts w:ascii="Times New Roman" w:hAnsi="Times New Roman"/>
        </w:rPr>
        <w:t xml:space="preserve"> </w:t>
      </w:r>
      <w:r w:rsidR="007414EC">
        <w:rPr>
          <w:rFonts w:ascii="Times New Roman" w:hAnsi="Times New Roman"/>
        </w:rPr>
        <w:t>-</w:t>
      </w:r>
      <w:r w:rsidR="00DA7075">
        <w:rPr>
          <w:rFonts w:ascii="Times New Roman" w:hAnsi="Times New Roman"/>
        </w:rPr>
        <w:t xml:space="preserve"> </w:t>
      </w:r>
      <w:r w:rsidR="007414EC">
        <w:rPr>
          <w:rFonts w:ascii="Times New Roman" w:hAnsi="Times New Roman"/>
        </w:rPr>
        <w:t xml:space="preserve">Управления пенсионного фонда Российской Федерации в г. Севастополе </w:t>
      </w:r>
      <w:r w:rsidRPr="00950A52" w:rsidR="007414EC">
        <w:rPr>
          <w:rFonts w:ascii="Times New Roman" w:hAnsi="Times New Roman"/>
        </w:rPr>
        <w:t>в отношении</w:t>
      </w:r>
      <w:r>
        <w:rPr>
          <w:rFonts w:ascii="Times New Roman" w:hAnsi="Times New Roman"/>
        </w:rPr>
        <w:t xml:space="preserve"> должностного лица – </w:t>
      </w:r>
      <w:r w:rsidR="00484D4B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</w:rPr>
        <w:t xml:space="preserve"> </w:t>
      </w:r>
      <w:r w:rsidR="00484D4B">
        <w:rPr>
          <w:rFonts w:ascii="Times New Roman" w:hAnsi="Times New Roman"/>
          <w:b/>
        </w:rPr>
        <w:t>Овчинникова</w:t>
      </w:r>
      <w:r w:rsidR="00484D4B">
        <w:rPr>
          <w:rFonts w:ascii="Times New Roman" w:hAnsi="Times New Roman"/>
          <w:b/>
        </w:rPr>
        <w:t xml:space="preserve"> Е.А.</w:t>
      </w:r>
      <w:r w:rsidR="007414EC">
        <w:rPr>
          <w:rFonts w:ascii="Times New Roman" w:hAnsi="Times New Roman"/>
        </w:rPr>
        <w:t>,</w:t>
      </w:r>
      <w:r w:rsidR="00100C4E">
        <w:rPr>
          <w:rFonts w:ascii="Times New Roman" w:hAnsi="Times New Roman"/>
        </w:rPr>
        <w:t xml:space="preserve"> </w:t>
      </w:r>
      <w:r w:rsidR="00484D4B">
        <w:rPr>
          <w:rFonts w:ascii="Times New Roman" w:hAnsi="Times New Roman"/>
        </w:rPr>
        <w:t>(данные изъяты)</w:t>
      </w:r>
      <w:r w:rsidR="00210DFD">
        <w:rPr>
          <w:rFonts w:ascii="Times New Roman" w:hAnsi="Times New Roman"/>
        </w:rPr>
        <w:t>,</w:t>
      </w:r>
      <w:r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ч. 2 ст. 15.33 КоАП РФ, -</w:t>
      </w:r>
    </w:p>
    <w:p w:rsidR="000F67FC" w:rsidP="000012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0012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УСТАНОВИЛ:</w:t>
      </w:r>
    </w:p>
    <w:p w:rsidR="001176D5" w:rsidRPr="00593545" w:rsidP="000012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протоколу об адми</w:t>
      </w:r>
      <w:r w:rsidR="00905002">
        <w:rPr>
          <w:rFonts w:ascii="Times New Roman" w:hAnsi="Times New Roman"/>
        </w:rPr>
        <w:t>н</w:t>
      </w:r>
      <w:r w:rsidR="007A771E">
        <w:rPr>
          <w:rFonts w:ascii="Times New Roman" w:hAnsi="Times New Roman"/>
        </w:rPr>
        <w:t>истративном правонарушен</w:t>
      </w:r>
      <w:r w:rsidR="00100C4E">
        <w:rPr>
          <w:rFonts w:ascii="Times New Roman" w:hAnsi="Times New Roman"/>
        </w:rPr>
        <w:t xml:space="preserve">ии № </w:t>
      </w:r>
      <w:r w:rsidR="00210DFD">
        <w:rPr>
          <w:rFonts w:ascii="Times New Roman" w:hAnsi="Times New Roman"/>
        </w:rPr>
        <w:t>575</w:t>
      </w:r>
      <w:r>
        <w:rPr>
          <w:rFonts w:ascii="Times New Roman" w:hAnsi="Times New Roman"/>
        </w:rPr>
        <w:t xml:space="preserve"> от </w:t>
      </w:r>
      <w:r w:rsidR="00B24ECF">
        <w:rPr>
          <w:rFonts w:ascii="Times New Roman" w:hAnsi="Times New Roman"/>
        </w:rPr>
        <w:t>2</w:t>
      </w:r>
      <w:r w:rsidR="00210DFD">
        <w:rPr>
          <w:rFonts w:ascii="Times New Roman" w:hAnsi="Times New Roman"/>
        </w:rPr>
        <w:t>1</w:t>
      </w:r>
      <w:r w:rsidR="00100C4E">
        <w:rPr>
          <w:rFonts w:ascii="Times New Roman" w:hAnsi="Times New Roman"/>
        </w:rPr>
        <w:t xml:space="preserve"> </w:t>
      </w:r>
      <w:r w:rsidR="00210DFD">
        <w:rPr>
          <w:rFonts w:ascii="Times New Roman" w:hAnsi="Times New Roman"/>
        </w:rPr>
        <w:t>дека</w:t>
      </w:r>
      <w:r w:rsidR="00097875">
        <w:rPr>
          <w:rFonts w:ascii="Times New Roman" w:hAnsi="Times New Roman"/>
        </w:rPr>
        <w:t>бр</w:t>
      </w:r>
      <w:r w:rsidR="00100C4E">
        <w:rPr>
          <w:rFonts w:ascii="Times New Roman" w:hAnsi="Times New Roman"/>
        </w:rPr>
        <w:t>я 2016</w:t>
      </w:r>
      <w:r>
        <w:rPr>
          <w:rFonts w:ascii="Times New Roman" w:hAnsi="Times New Roman"/>
        </w:rPr>
        <w:t xml:space="preserve"> года, установлено, что в соответствии с п.1 ч.9 ст.15 Федерального закона от 24.07.2009 года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страхователь </w:t>
      </w:r>
      <w:r w:rsidR="00484D4B">
        <w:rPr>
          <w:rFonts w:ascii="Times New Roman" w:hAnsi="Times New Roman"/>
        </w:rPr>
        <w:t xml:space="preserve">(данные изъяты) </w:t>
      </w:r>
      <w:r w:rsidRPr="00F162F9" w:rsidR="00F162F9">
        <w:rPr>
          <w:rFonts w:ascii="Times New Roman" w:hAnsi="Times New Roman"/>
        </w:rPr>
        <w:t>обязан был</w:t>
      </w:r>
      <w:r>
        <w:rPr>
          <w:rFonts w:ascii="Times New Roman" w:hAnsi="Times New Roman"/>
        </w:rPr>
        <w:t xml:space="preserve"> представить в орган контроля расчет по начисленным и уплаченным страховым взносам за</w:t>
      </w:r>
      <w:r w:rsidR="00905002">
        <w:rPr>
          <w:rFonts w:ascii="Times New Roman" w:hAnsi="Times New Roman"/>
        </w:rPr>
        <w:t xml:space="preserve"> </w:t>
      </w:r>
      <w:r w:rsidR="00711FAC">
        <w:rPr>
          <w:rFonts w:ascii="Times New Roman" w:hAnsi="Times New Roman"/>
        </w:rPr>
        <w:t>9 месяцев</w:t>
      </w:r>
      <w:r w:rsidR="00905002">
        <w:rPr>
          <w:rFonts w:ascii="Times New Roman" w:hAnsi="Times New Roman"/>
        </w:rPr>
        <w:t xml:space="preserve"> 201</w:t>
      </w:r>
      <w:r w:rsidR="0009787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</w:t>
      </w:r>
      <w:r w:rsidR="00905002">
        <w:rPr>
          <w:rFonts w:ascii="Times New Roman" w:hAnsi="Times New Roman"/>
        </w:rPr>
        <w:t>а</w:t>
      </w:r>
      <w:r w:rsidR="00BD71DC">
        <w:rPr>
          <w:rFonts w:ascii="Times New Roman" w:hAnsi="Times New Roman"/>
        </w:rPr>
        <w:t xml:space="preserve"> (РСВ-1) </w:t>
      </w:r>
      <w:r w:rsidR="00711FAC">
        <w:rPr>
          <w:rFonts w:ascii="Times New Roman" w:hAnsi="Times New Roman"/>
        </w:rPr>
        <w:t xml:space="preserve">на бумажном носителе </w:t>
      </w:r>
      <w:r w:rsidR="00BD71DC">
        <w:rPr>
          <w:rFonts w:ascii="Times New Roman" w:hAnsi="Times New Roman"/>
        </w:rPr>
        <w:t xml:space="preserve">до </w:t>
      </w:r>
      <w:r w:rsidR="00711FAC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</w:t>
      </w:r>
      <w:r w:rsidR="00711FAC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201</w:t>
      </w:r>
      <w:r w:rsidR="0009787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года</w:t>
      </w:r>
      <w:r w:rsidR="00711FAC">
        <w:rPr>
          <w:rFonts w:ascii="Times New Roman" w:hAnsi="Times New Roman"/>
        </w:rPr>
        <w:t>, в форме электронного документа до 21 ноября 2016</w:t>
      </w:r>
      <w:r>
        <w:rPr>
          <w:rFonts w:ascii="Times New Roman" w:hAnsi="Times New Roman"/>
        </w:rPr>
        <w:t xml:space="preserve"> включительно. Фактич</w:t>
      </w:r>
      <w:r w:rsidR="00BD71DC">
        <w:rPr>
          <w:rFonts w:ascii="Times New Roman" w:hAnsi="Times New Roman"/>
        </w:rPr>
        <w:t>ески рас</w:t>
      </w:r>
      <w:r w:rsidR="00100C4E">
        <w:rPr>
          <w:rFonts w:ascii="Times New Roman" w:hAnsi="Times New Roman"/>
        </w:rPr>
        <w:t xml:space="preserve">чет РСВ-1 представлен </w:t>
      </w:r>
      <w:r w:rsidR="00711FAC">
        <w:rPr>
          <w:rFonts w:ascii="Times New Roman" w:hAnsi="Times New Roman"/>
        </w:rPr>
        <w:t>2</w:t>
      </w:r>
      <w:r w:rsidR="00210DFD">
        <w:rPr>
          <w:rFonts w:ascii="Times New Roman" w:hAnsi="Times New Roman"/>
        </w:rPr>
        <w:t>0</w:t>
      </w:r>
      <w:r w:rsidR="00100C4E">
        <w:rPr>
          <w:rFonts w:ascii="Times New Roman" w:hAnsi="Times New Roman"/>
        </w:rPr>
        <w:t>.</w:t>
      </w:r>
      <w:r w:rsidR="00097875">
        <w:rPr>
          <w:rFonts w:ascii="Times New Roman" w:hAnsi="Times New Roman"/>
        </w:rPr>
        <w:t>1</w:t>
      </w:r>
      <w:r w:rsidR="00210DFD">
        <w:rPr>
          <w:rFonts w:ascii="Times New Roman" w:hAnsi="Times New Roman"/>
        </w:rPr>
        <w:t>2</w:t>
      </w:r>
      <w:r w:rsidR="00100C4E">
        <w:rPr>
          <w:rFonts w:ascii="Times New Roman" w:hAnsi="Times New Roman"/>
        </w:rPr>
        <w:t>.2016</w:t>
      </w:r>
      <w:r>
        <w:rPr>
          <w:rFonts w:ascii="Times New Roman" w:hAnsi="Times New Roman"/>
        </w:rPr>
        <w:t xml:space="preserve"> года. </w:t>
      </w:r>
    </w:p>
    <w:p w:rsidR="00BD71DC" w:rsidRPr="007414EC" w:rsidP="001260E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7414EC">
        <w:rPr>
          <w:rFonts w:ascii="Times New Roman" w:eastAsia="Times New Roman" w:hAnsi="Times New Roman"/>
          <w:color w:val="000000"/>
          <w:lang w:eastAsia="ru-RU"/>
        </w:rPr>
        <w:t xml:space="preserve">В судебном заседании </w:t>
      </w:r>
      <w:r w:rsidR="00210DFD">
        <w:rPr>
          <w:rFonts w:ascii="Times New Roman" w:eastAsia="Times New Roman" w:hAnsi="Times New Roman"/>
          <w:color w:val="000000"/>
          <w:lang w:eastAsia="ru-RU"/>
        </w:rPr>
        <w:t>Овчинников Е.А</w:t>
      </w:r>
      <w:r w:rsidR="00503D0A">
        <w:rPr>
          <w:rFonts w:ascii="Times New Roman" w:eastAsia="Times New Roman" w:hAnsi="Times New Roman"/>
          <w:color w:val="000000"/>
          <w:lang w:eastAsia="ru-RU"/>
        </w:rPr>
        <w:t>.</w:t>
      </w:r>
      <w:r w:rsidRPr="007414EC">
        <w:rPr>
          <w:rFonts w:ascii="Times New Roman" w:eastAsia="Times New Roman" w:hAnsi="Times New Roman"/>
          <w:color w:val="000000"/>
          <w:lang w:eastAsia="ru-RU"/>
        </w:rPr>
        <w:t xml:space="preserve"> свою вину в совершенном правонарушении признал</w:t>
      </w:r>
      <w:r w:rsidR="00711FAC">
        <w:rPr>
          <w:rFonts w:ascii="Times New Roman" w:eastAsia="Times New Roman" w:hAnsi="Times New Roman"/>
          <w:color w:val="000000"/>
          <w:lang w:eastAsia="ru-RU"/>
        </w:rPr>
        <w:t>, раскаялся</w:t>
      </w:r>
      <w:r w:rsidRPr="007414EC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012FF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В соответстви</w:t>
      </w:r>
      <w:r w:rsidR="00711FAC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 частью второй указанной статьи, юридическое лицо признается виновным в совершении административного </w:t>
      </w:r>
      <w:r>
        <w:rPr>
          <w:rFonts w:ascii="Times New Roman" w:hAnsi="Times New Roman"/>
        </w:rPr>
        <w:t>правонарушения,  если</w:t>
      </w:r>
      <w:r>
        <w:rPr>
          <w:rFonts w:ascii="Times New Roman" w:hAnsi="Times New Roman"/>
        </w:rPr>
        <w:t xml:space="preserve"> будет установлено, что у него имелась возможность для соблюдения правил и норм, за нарушение которых настоящим Кодексом  или законами субъекта Российской  Федерации предусмотрена административная ответственность, но данным лицом  не были приняты все зависящие от него меры по их соблюдению.</w:t>
      </w:r>
    </w:p>
    <w:p w:rsidR="000012FF" w:rsidRPr="00F52B16" w:rsidP="001260ED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Оценивая в совокупности предоставленные доказательства, судья считает, что событие административного правонарушения имело место, вина </w:t>
      </w:r>
      <w:r w:rsidR="00210DFD">
        <w:rPr>
          <w:rFonts w:ascii="Times New Roman" w:eastAsia="Times New Roman" w:hAnsi="Times New Roman"/>
          <w:color w:val="000000"/>
          <w:lang w:eastAsia="ru-RU"/>
        </w:rPr>
        <w:t>Овчинникова</w:t>
      </w:r>
      <w:r w:rsidR="00210DFD">
        <w:rPr>
          <w:rFonts w:ascii="Times New Roman" w:eastAsia="Times New Roman" w:hAnsi="Times New Roman"/>
          <w:color w:val="000000"/>
          <w:lang w:eastAsia="ru-RU"/>
        </w:rPr>
        <w:t xml:space="preserve"> Е.А.</w:t>
      </w:r>
      <w:r w:rsidR="00B24ECF">
        <w:rPr>
          <w:rFonts w:ascii="Times New Roman" w:eastAsia="Times New Roman" w:hAnsi="Times New Roman"/>
          <w:color w:val="000000"/>
          <w:lang w:eastAsia="ru-RU"/>
        </w:rPr>
        <w:t xml:space="preserve">, как </w:t>
      </w:r>
      <w:r w:rsidR="001017A1">
        <w:rPr>
          <w:rFonts w:ascii="Times New Roman" w:eastAsia="Times New Roman" w:hAnsi="Times New Roman"/>
          <w:color w:val="000000"/>
          <w:lang w:eastAsia="ru-RU"/>
        </w:rPr>
        <w:t xml:space="preserve">руководителя юридического </w:t>
      </w:r>
      <w:r w:rsidR="00B24ECF">
        <w:rPr>
          <w:rFonts w:ascii="Times New Roman" w:eastAsia="Times New Roman" w:hAnsi="Times New Roman"/>
          <w:color w:val="000000"/>
          <w:lang w:eastAsia="ru-RU"/>
        </w:rPr>
        <w:t>лица</w:t>
      </w:r>
      <w:r w:rsidR="001017A1">
        <w:rPr>
          <w:rFonts w:ascii="Times New Roman" w:eastAsia="Times New Roman" w:hAnsi="Times New Roman"/>
          <w:color w:val="000000"/>
          <w:lang w:eastAsia="ru-RU"/>
        </w:rPr>
        <w:t>, допустившего нарушение требований действующего законодательства РФ о страховых взносах,</w:t>
      </w:r>
      <w:r w:rsidR="00B24EC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414EC" w:rsidR="00711FA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52B16">
        <w:rPr>
          <w:rFonts w:ascii="Times New Roman" w:hAnsi="Times New Roman"/>
        </w:rPr>
        <w:t xml:space="preserve">в совершении административного правонарушения, предусмотренного ч. </w:t>
      </w:r>
      <w:r>
        <w:rPr>
          <w:rFonts w:ascii="Times New Roman" w:hAnsi="Times New Roman"/>
        </w:rPr>
        <w:t>2</w:t>
      </w:r>
      <w:r w:rsidRPr="00F52B16">
        <w:rPr>
          <w:rFonts w:ascii="Times New Roman" w:hAnsi="Times New Roman"/>
        </w:rPr>
        <w:t xml:space="preserve"> ст. </w:t>
      </w:r>
      <w:r>
        <w:rPr>
          <w:rFonts w:ascii="Times New Roman" w:hAnsi="Times New Roman"/>
        </w:rPr>
        <w:t>15.33</w:t>
      </w:r>
      <w:r w:rsidRPr="00F52B16">
        <w:rPr>
          <w:rFonts w:ascii="Times New Roman" w:hAnsi="Times New Roman"/>
        </w:rPr>
        <w:t xml:space="preserve">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1260ED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210DFD">
        <w:rPr>
          <w:rFonts w:ascii="Times New Roman" w:eastAsia="Times New Roman" w:hAnsi="Times New Roman"/>
          <w:color w:val="000000"/>
          <w:lang w:eastAsia="ru-RU"/>
        </w:rPr>
        <w:t>Овчинниковым</w:t>
      </w:r>
      <w:r w:rsidR="00210DFD">
        <w:rPr>
          <w:rFonts w:ascii="Times New Roman" w:eastAsia="Times New Roman" w:hAnsi="Times New Roman"/>
          <w:color w:val="000000"/>
          <w:lang w:eastAsia="ru-RU"/>
        </w:rPr>
        <w:t xml:space="preserve"> Е.А.</w:t>
      </w:r>
      <w:r w:rsidRPr="007414EC" w:rsidR="00711FA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210DFD">
        <w:rPr>
          <w:rFonts w:ascii="Times New Roman" w:hAnsi="Times New Roman"/>
        </w:rPr>
        <w:t>575</w:t>
      </w:r>
      <w:r w:rsidRPr="00F52B16">
        <w:rPr>
          <w:rFonts w:ascii="Times New Roman" w:hAnsi="Times New Roman"/>
        </w:rPr>
        <w:t xml:space="preserve"> от </w:t>
      </w:r>
      <w:r w:rsidR="00B24ECF">
        <w:rPr>
          <w:rFonts w:ascii="Times New Roman" w:hAnsi="Times New Roman"/>
        </w:rPr>
        <w:t>2</w:t>
      </w:r>
      <w:r w:rsidR="00210DFD">
        <w:rPr>
          <w:rFonts w:ascii="Times New Roman" w:hAnsi="Times New Roman"/>
        </w:rPr>
        <w:t>1</w:t>
      </w:r>
      <w:r w:rsidR="00503D0A">
        <w:rPr>
          <w:rFonts w:ascii="Times New Roman" w:hAnsi="Times New Roman"/>
        </w:rPr>
        <w:t>.</w:t>
      </w:r>
      <w:r w:rsidR="00097875">
        <w:rPr>
          <w:rFonts w:ascii="Times New Roman" w:hAnsi="Times New Roman"/>
        </w:rPr>
        <w:t>1</w:t>
      </w:r>
      <w:r w:rsidR="00210DFD">
        <w:rPr>
          <w:rFonts w:ascii="Times New Roman" w:hAnsi="Times New Roman"/>
        </w:rPr>
        <w:t>2</w:t>
      </w:r>
      <w:r w:rsidR="00503D0A">
        <w:rPr>
          <w:rFonts w:ascii="Times New Roman" w:hAnsi="Times New Roman"/>
        </w:rPr>
        <w:t>.2016</w:t>
      </w:r>
      <w:r w:rsidR="00E02D2B">
        <w:rPr>
          <w:rFonts w:ascii="Times New Roman" w:hAnsi="Times New Roman"/>
        </w:rPr>
        <w:t xml:space="preserve"> года</w:t>
      </w:r>
      <w:r w:rsidR="00711FAC">
        <w:rPr>
          <w:rFonts w:ascii="Times New Roman" w:hAnsi="Times New Roman"/>
        </w:rPr>
        <w:t xml:space="preserve">, выпиской из Единого государственного реестра юридических лиц в отношении </w:t>
      </w:r>
      <w:r w:rsidR="00484D4B">
        <w:rPr>
          <w:rFonts w:ascii="Times New Roman" w:hAnsi="Times New Roman"/>
        </w:rPr>
        <w:t>(данные изъяты)</w:t>
      </w:r>
      <w:r w:rsidR="00711FAC">
        <w:rPr>
          <w:rFonts w:ascii="Times New Roman" w:hAnsi="Times New Roman"/>
        </w:rPr>
        <w:t>, извещением о доставке от 2</w:t>
      </w:r>
      <w:r w:rsidR="00210DFD">
        <w:rPr>
          <w:rFonts w:ascii="Times New Roman" w:hAnsi="Times New Roman"/>
        </w:rPr>
        <w:t>0</w:t>
      </w:r>
      <w:r w:rsidR="00711FAC">
        <w:rPr>
          <w:rFonts w:ascii="Times New Roman" w:hAnsi="Times New Roman"/>
        </w:rPr>
        <w:t>.1</w:t>
      </w:r>
      <w:r w:rsidR="00210DFD">
        <w:rPr>
          <w:rFonts w:ascii="Times New Roman" w:hAnsi="Times New Roman"/>
        </w:rPr>
        <w:t>2</w:t>
      </w:r>
      <w:r w:rsidR="00711FAC">
        <w:rPr>
          <w:rFonts w:ascii="Times New Roman" w:hAnsi="Times New Roman"/>
        </w:rPr>
        <w:t>.2016, скриншотом электронного документооборота</w:t>
      </w:r>
      <w:r w:rsidRPr="00F52B16">
        <w:rPr>
          <w:rFonts w:ascii="Times New Roman" w:hAnsi="Times New Roman"/>
        </w:rPr>
        <w:t xml:space="preserve">. 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Согласно Постановлению Пленума</w:t>
      </w:r>
      <w:r w:rsidR="00E02D2B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№</w:t>
      </w:r>
      <w:r w:rsidR="00F162F9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5 от 24 марта2005 года, в порядке подготовки дела к рассмотрению судья должен установить, правильно ли </w:t>
      </w:r>
      <w:r w:rsidRPr="00F52B16">
        <w:rPr>
          <w:rFonts w:ascii="Times New Roman" w:hAnsi="Times New Roman"/>
        </w:rPr>
        <w:t>составлен  протокол</w:t>
      </w:r>
      <w:r w:rsidRPr="00F52B16">
        <w:rPr>
          <w:rFonts w:ascii="Times New Roman" w:hAnsi="Times New Roman"/>
        </w:rPr>
        <w:t xml:space="preserve"> об административном правонарушении с точки зрения  полноты исследования события правонарушения и сведений о лице, его совершившем, а также соблюдения процедуры оформления протокола. 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Таким образом, действия правонарушителя правильно квалифицированы по ч.</w:t>
      </w:r>
      <w:r w:rsidR="00E02D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F52B16">
        <w:rPr>
          <w:rFonts w:ascii="Times New Roman" w:hAnsi="Times New Roman"/>
        </w:rPr>
        <w:t xml:space="preserve"> ст.</w:t>
      </w:r>
      <w:r w:rsidR="00F162F9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Pr="00F52B16">
        <w:rPr>
          <w:rFonts w:ascii="Times New Roman" w:hAnsi="Times New Roman"/>
        </w:rPr>
        <w:t xml:space="preserve"> </w:t>
      </w:r>
      <w:r w:rsidR="00503D0A">
        <w:rPr>
          <w:rFonts w:ascii="Times New Roman" w:hAnsi="Times New Roman"/>
        </w:rPr>
        <w:t>КОАП РФ</w:t>
      </w:r>
      <w:r w:rsidR="00210DFD">
        <w:rPr>
          <w:rFonts w:ascii="Times New Roman" w:hAnsi="Times New Roman"/>
        </w:rPr>
        <w:t xml:space="preserve"> в редакции статьи, действовавшей на момент совершения правонарушения</w:t>
      </w:r>
      <w:r w:rsidRPr="00F52B16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</w:t>
      </w:r>
      <w:r w:rsidRPr="00F52B16">
        <w:rPr>
          <w:rFonts w:ascii="Times New Roman" w:hAnsi="Times New Roman"/>
        </w:rPr>
        <w:t>.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10DFD">
        <w:rPr>
          <w:rFonts w:ascii="Times New Roman" w:eastAsia="Times New Roman" w:hAnsi="Times New Roman"/>
          <w:color w:val="000000"/>
          <w:lang w:eastAsia="ru-RU"/>
        </w:rPr>
        <w:t>Овчинникова</w:t>
      </w:r>
      <w:r w:rsidR="00210DFD">
        <w:rPr>
          <w:rFonts w:ascii="Times New Roman" w:eastAsia="Times New Roman" w:hAnsi="Times New Roman"/>
          <w:color w:val="000000"/>
          <w:lang w:eastAsia="ru-RU"/>
        </w:rPr>
        <w:t xml:space="preserve"> Е.А.</w:t>
      </w:r>
      <w:r w:rsidRPr="007414EC" w:rsidR="001017A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52B16">
        <w:rPr>
          <w:rFonts w:ascii="Times New Roman" w:hAnsi="Times New Roman"/>
          <w:shd w:val="clear" w:color="auto" w:fill="FFFFFF"/>
        </w:rPr>
        <w:t>при возбуждении дела об административном правонарушении нарушены не были.</w:t>
      </w:r>
    </w:p>
    <w:p w:rsidR="00BE51CC" w:rsidRPr="00BE51CC" w:rsidP="00BE51CC">
      <w:pPr>
        <w:pStyle w:val="NormalWeb"/>
        <w:spacing w:before="0" w:beforeAutospacing="0" w:after="0" w:afterAutospacing="0"/>
        <w:jc w:val="both"/>
      </w:pPr>
      <w:r w:rsidRPr="004027C9">
        <w:rPr>
          <w:sz w:val="22"/>
          <w:szCs w:val="22"/>
        </w:rPr>
        <w:tab/>
        <w:t xml:space="preserve">Согласно ст. 4.2 КоАП РФ </w:t>
      </w:r>
      <w:r w:rsidRPr="00BE51CC">
        <w:t xml:space="preserve">(данные изъяты) </w:t>
      </w:r>
    </w:p>
    <w:p w:rsidR="00BE51CC" w:rsidRPr="00BE51CC" w:rsidP="00BE51CC">
      <w:pPr>
        <w:pStyle w:val="NormalWeb"/>
        <w:spacing w:before="0" w:beforeAutospacing="0" w:after="0" w:afterAutospacing="0"/>
        <w:ind w:firstLine="708"/>
        <w:jc w:val="both"/>
      </w:pPr>
      <w:r w:rsidRPr="004027C9">
        <w:rPr>
          <w:sz w:val="22"/>
          <w:szCs w:val="22"/>
        </w:rPr>
        <w:t xml:space="preserve">Согласно ст. 4.3. КоАП РФ </w:t>
      </w:r>
      <w:r w:rsidRPr="00BE51CC">
        <w:t xml:space="preserve">(данные изъяты) </w:t>
      </w:r>
    </w:p>
    <w:p w:rsidR="000012FF" w:rsidRPr="004027C9" w:rsidP="00BE51CC">
      <w:pPr>
        <w:pStyle w:val="NormalWeb"/>
        <w:spacing w:before="0" w:beforeAutospacing="0" w:after="0" w:afterAutospacing="0"/>
        <w:ind w:right="-1"/>
        <w:jc w:val="both"/>
      </w:pPr>
      <w:r w:rsidRPr="004027C9">
        <w:t xml:space="preserve">При назначении наказания суд учитывает характер и степень общественной опасности совершенного </w:t>
      </w:r>
      <w:r w:rsidR="00210DFD">
        <w:rPr>
          <w:color w:val="000000"/>
        </w:rPr>
        <w:t>Овчинниковым</w:t>
      </w:r>
      <w:r w:rsidR="00210DFD">
        <w:rPr>
          <w:color w:val="000000"/>
        </w:rPr>
        <w:t xml:space="preserve"> Е.А.</w:t>
      </w:r>
      <w:r w:rsidRPr="004027C9" w:rsidR="00711FAC">
        <w:rPr>
          <w:color w:val="000000"/>
        </w:rPr>
        <w:t xml:space="preserve"> </w:t>
      </w:r>
      <w:r w:rsidRPr="004027C9">
        <w:t>административного правонарушения,</w:t>
      </w:r>
      <w:r w:rsidRPr="004027C9" w:rsidR="00711FAC">
        <w:t xml:space="preserve"> наличие смягчающих и отсутствие отягчающих административную ответственность обстоятельств,</w:t>
      </w:r>
      <w:r w:rsidRPr="004027C9">
        <w:t xml:space="preserve"> а также личность виновного.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4027C9">
        <w:rPr>
          <w:rFonts w:ascii="Times New Roman" w:hAnsi="Times New Roman"/>
        </w:rPr>
        <w:t>С учетом данных о личности и обстоятельств дела правонарушителя следует подвергнуть</w:t>
      </w:r>
      <w:r w:rsidRPr="00F52B16">
        <w:rPr>
          <w:rFonts w:ascii="Times New Roman" w:hAnsi="Times New Roman"/>
        </w:rPr>
        <w:t xml:space="preserve"> наказанию в виде штрафа.</w:t>
      </w:r>
    </w:p>
    <w:p w:rsidR="000012FF" w:rsidRPr="00F52B16" w:rsidP="004027C9">
      <w:pPr>
        <w:pStyle w:val="NoSpacing"/>
        <w:ind w:right="-1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изложенного,  руководствуясь</w:t>
      </w:r>
      <w:r w:rsidRPr="00F52B16">
        <w:rPr>
          <w:rFonts w:ascii="Times New Roman" w:hAnsi="Times New Roman"/>
        </w:rPr>
        <w:t xml:space="preserve"> ст.29.10 КоАП РФ, </w:t>
      </w:r>
    </w:p>
    <w:p w:rsidR="000012FF" w:rsidRPr="00F52B16" w:rsidP="000012FF">
      <w:pPr>
        <w:pStyle w:val="NoSpacing"/>
        <w:jc w:val="center"/>
        <w:rPr>
          <w:rFonts w:ascii="Times New Roman" w:hAnsi="Times New Roman"/>
          <w:b/>
        </w:rPr>
      </w:pPr>
    </w:p>
    <w:p w:rsidR="000012FF" w:rsidRPr="00F52B16" w:rsidP="000012FF">
      <w:pPr>
        <w:pStyle w:val="NoSpacing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0012FF">
      <w:pPr>
        <w:pStyle w:val="NoSpacing"/>
        <w:jc w:val="center"/>
        <w:rPr>
          <w:rFonts w:ascii="Times New Roman" w:hAnsi="Times New Roman"/>
          <w:b/>
        </w:rPr>
      </w:pPr>
    </w:p>
    <w:p w:rsidR="000012FF" w:rsidRPr="00F52B16" w:rsidP="000012FF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Овчинникова</w:t>
      </w:r>
      <w:r>
        <w:rPr>
          <w:rFonts w:ascii="Times New Roman" w:hAnsi="Times New Roman"/>
          <w:b/>
        </w:rPr>
        <w:t xml:space="preserve"> Е.А.</w:t>
      </w:r>
      <w:r w:rsidR="00210D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(данные изъяты)</w:t>
      </w:r>
      <w:r w:rsidR="00367395">
        <w:rPr>
          <w:rFonts w:ascii="Times New Roman" w:hAnsi="Times New Roman"/>
        </w:rPr>
        <w:t>,</w:t>
      </w:r>
      <w:r w:rsidRPr="00F52B16" w:rsidR="0036739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признать виновн</w:t>
      </w:r>
      <w:r w:rsidR="00503D0A">
        <w:rPr>
          <w:rFonts w:ascii="Times New Roman" w:hAnsi="Times New Roman"/>
        </w:rPr>
        <w:t>ым</w:t>
      </w:r>
      <w:r w:rsidRPr="00F52B16">
        <w:rPr>
          <w:rFonts w:ascii="Times New Roman" w:hAnsi="Times New Roman"/>
        </w:rPr>
        <w:t xml:space="preserve"> в совершении административного правонарушения, предусмотренного ч.</w:t>
      </w:r>
      <w:r w:rsidR="00D646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F52B16">
        <w:rPr>
          <w:rFonts w:ascii="Times New Roman" w:hAnsi="Times New Roman"/>
        </w:rPr>
        <w:t xml:space="preserve"> ст. </w:t>
      </w:r>
      <w:r>
        <w:rPr>
          <w:rFonts w:ascii="Times New Roman" w:hAnsi="Times New Roman"/>
        </w:rPr>
        <w:t>15.33</w:t>
      </w:r>
      <w:r w:rsidRPr="00F52B16">
        <w:rPr>
          <w:rFonts w:ascii="Times New Roman" w:hAnsi="Times New Roman"/>
        </w:rPr>
        <w:t xml:space="preserve">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и назначить наказание в виде штрафа в </w:t>
      </w:r>
      <w:r w:rsidRPr="00F52B16">
        <w:rPr>
          <w:rFonts w:ascii="Times New Roman" w:hAnsi="Times New Roman"/>
        </w:rPr>
        <w:t xml:space="preserve">размере  </w:t>
      </w:r>
      <w:r w:rsidR="00503D0A">
        <w:rPr>
          <w:rFonts w:ascii="Times New Roman" w:hAnsi="Times New Roman"/>
        </w:rPr>
        <w:t>3</w:t>
      </w:r>
      <w:r>
        <w:rPr>
          <w:rFonts w:ascii="Times New Roman" w:hAnsi="Times New Roman"/>
        </w:rPr>
        <w:t>00</w:t>
      </w:r>
      <w:r w:rsidRPr="00F52B16">
        <w:rPr>
          <w:rFonts w:ascii="Times New Roman" w:hAnsi="Times New Roman"/>
        </w:rPr>
        <w:t xml:space="preserve"> /</w:t>
      </w:r>
      <w:r w:rsidR="00503D0A">
        <w:rPr>
          <w:rFonts w:ascii="Times New Roman" w:hAnsi="Times New Roman"/>
        </w:rPr>
        <w:t>триста</w:t>
      </w:r>
      <w:r w:rsidRPr="00F52B16">
        <w:rPr>
          <w:rFonts w:ascii="Times New Roman" w:hAnsi="Times New Roman"/>
        </w:rPr>
        <w:t>/ рублей.</w:t>
      </w:r>
    </w:p>
    <w:p w:rsidR="000012FF" w:rsidP="000012FF">
      <w:pPr>
        <w:pStyle w:val="NoSpacing"/>
        <w:ind w:right="-284" w:firstLine="708"/>
        <w:jc w:val="both"/>
        <w:rPr>
          <w:rFonts w:ascii="Times New Roman" w:hAnsi="Times New Roman"/>
          <w:bCs/>
        </w:rPr>
      </w:pPr>
      <w:r w:rsidRPr="00F52B16">
        <w:rPr>
          <w:rFonts w:ascii="Times New Roman" w:hAnsi="Times New Roman"/>
          <w:bCs/>
        </w:rPr>
        <w:t>Штраф подлежит оплате по следующим реквизитам</w:t>
      </w:r>
      <w:r>
        <w:rPr>
          <w:rFonts w:ascii="Times New Roman" w:hAnsi="Times New Roman"/>
          <w:bCs/>
        </w:rPr>
        <w:t xml:space="preserve"> </w:t>
      </w:r>
    </w:p>
    <w:p w:rsidR="000012FF" w:rsidP="000012FF">
      <w:pPr>
        <w:pStyle w:val="NoSpacing"/>
        <w:ind w:right="-284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Получатель: ФКУ по г. Севастополю (для ГУ – Отделение ПФР по г. Севастополю) ИНН 7706808515,  КПП 920401001 код ОКТМО 67000000 Банк получателя: отделение по г. Севастополю Центрального б</w:t>
      </w:r>
      <w:r w:rsidR="00D64629">
        <w:rPr>
          <w:rFonts w:ascii="Times New Roman" w:hAnsi="Times New Roman"/>
          <w:bCs/>
        </w:rPr>
        <w:t>анка Р</w:t>
      </w:r>
      <w:r>
        <w:rPr>
          <w:rFonts w:ascii="Times New Roman" w:hAnsi="Times New Roman"/>
          <w:bCs/>
        </w:rPr>
        <w:t>оссийской Федерации, БИК 046711001, расчетный счет: 40101810167110000001, КБК 39211620010066000140.</w:t>
      </w:r>
    </w:p>
    <w:p w:rsidR="00D64629" w:rsidRPr="005424B2" w:rsidP="00D64629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64629" w:rsidRPr="00D64629" w:rsidP="00D64629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  <w:shd w:val="clear" w:color="auto" w:fill="FFFFFF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  </w:t>
      </w:r>
    </w:p>
    <w:p w:rsidR="00D64629" w:rsidRPr="005424B2" w:rsidP="00D64629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5424B2">
        <w:rPr>
          <w:rFonts w:ascii="Times New Roman" w:hAnsi="Times New Roman"/>
          <w:shd w:val="clear" w:color="auto" w:fill="FFFFFF"/>
        </w:rPr>
        <w:t xml:space="preserve">Квитанцию об оплате необходимо предоставить лично или переслать по почте в </w:t>
      </w:r>
      <w:r>
        <w:rPr>
          <w:rFonts w:ascii="Times New Roman" w:hAnsi="Times New Roman"/>
          <w:shd w:val="clear" w:color="auto" w:fill="FFFFFF"/>
        </w:rPr>
        <w:t xml:space="preserve">адрес мирового судьи </w:t>
      </w:r>
      <w:r w:rsidRPr="005424B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Гагаринского судебного района города Севастополя судебного участка № 6 по адресу: 29902</w:t>
      </w:r>
      <w:r w:rsidR="001176D5">
        <w:rPr>
          <w:rFonts w:ascii="Times New Roman" w:hAnsi="Times New Roman"/>
          <w:shd w:val="clear" w:color="auto" w:fill="FFFFFF"/>
        </w:rPr>
        <w:t>9</w:t>
      </w:r>
      <w:r w:rsidRPr="005424B2">
        <w:rPr>
          <w:rFonts w:ascii="Times New Roman" w:hAnsi="Times New Roman"/>
          <w:shd w:val="clear" w:color="auto" w:fill="FFFFFF"/>
        </w:rPr>
        <w:t xml:space="preserve">, город Севастополь, ул. </w:t>
      </w:r>
      <w:r>
        <w:rPr>
          <w:rFonts w:ascii="Times New Roman" w:hAnsi="Times New Roman"/>
          <w:shd w:val="clear" w:color="auto" w:fill="FFFFFF"/>
        </w:rPr>
        <w:t>Хрусталева, 4</w:t>
      </w:r>
      <w:r w:rsidRPr="005424B2">
        <w:rPr>
          <w:rFonts w:ascii="Times New Roman" w:hAnsi="Times New Roman"/>
          <w:shd w:val="clear" w:color="auto" w:fill="FFFFFF"/>
        </w:rPr>
        <w:t xml:space="preserve">.  </w:t>
      </w:r>
    </w:p>
    <w:p w:rsidR="000012FF" w:rsidP="00D64629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5424B2">
        <w:rPr>
          <w:rFonts w:ascii="Times New Roman" w:hAnsi="Times New Roman"/>
        </w:rPr>
        <w:t xml:space="preserve">Постановление может быть обжаловано в апелляционном порядке через </w:t>
      </w:r>
      <w:r>
        <w:rPr>
          <w:rFonts w:ascii="Times New Roman" w:hAnsi="Times New Roman"/>
          <w:shd w:val="clear" w:color="auto" w:fill="FFFFFF"/>
        </w:rPr>
        <w:t>мирового судь</w:t>
      </w:r>
      <w:r w:rsidR="001176D5">
        <w:rPr>
          <w:rFonts w:ascii="Times New Roman" w:hAnsi="Times New Roman"/>
          <w:shd w:val="clear" w:color="auto" w:fill="FFFFFF"/>
        </w:rPr>
        <w:t>ю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5424B2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Гагаринского судебного района города Севастополя судебного участка № 6 </w:t>
      </w:r>
      <w:r w:rsidRPr="005424B2">
        <w:rPr>
          <w:rFonts w:ascii="Times New Roman" w:hAnsi="Times New Roman"/>
        </w:rPr>
        <w:t>в течение 10 суток</w:t>
      </w:r>
      <w:r w:rsidR="001176D5">
        <w:rPr>
          <w:rFonts w:ascii="Times New Roman" w:hAnsi="Times New Roman"/>
        </w:rPr>
        <w:t>.</w:t>
      </w:r>
    </w:p>
    <w:p w:rsidR="00D64629" w:rsidP="000012FF">
      <w:pPr>
        <w:pStyle w:val="NoSpacing"/>
        <w:ind w:right="-284"/>
        <w:jc w:val="both"/>
        <w:rPr>
          <w:rFonts w:ascii="Times New Roman" w:hAnsi="Times New Roman"/>
        </w:rPr>
      </w:pPr>
    </w:p>
    <w:p w:rsidR="000012FF" w:rsidRPr="002A7A83" w:rsidP="000012FF">
      <w:pPr>
        <w:rPr>
          <w:b/>
        </w:rPr>
      </w:pPr>
      <w:r w:rsidRPr="002A7A83">
        <w:rPr>
          <w:rFonts w:ascii="Times New Roman" w:hAnsi="Times New Roman"/>
          <w:b/>
        </w:rPr>
        <w:t>Мировой судья</w:t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ab/>
      </w:r>
      <w:r w:rsidRPr="002A7A83">
        <w:rPr>
          <w:rFonts w:ascii="Times New Roman" w:hAnsi="Times New Roman"/>
          <w:b/>
        </w:rPr>
        <w:t xml:space="preserve">         </w:t>
      </w:r>
      <w:r w:rsidR="001176D5">
        <w:rPr>
          <w:rFonts w:ascii="Times New Roman" w:hAnsi="Times New Roman"/>
          <w:b/>
        </w:rPr>
        <w:t xml:space="preserve">    </w:t>
      </w:r>
      <w:r w:rsidRPr="002A7A83">
        <w:rPr>
          <w:rFonts w:ascii="Times New Roman" w:hAnsi="Times New Roman"/>
          <w:b/>
        </w:rPr>
        <w:t xml:space="preserve"> В.Е. Дмитриев</w:t>
      </w:r>
    </w:p>
    <w:p w:rsidR="006B5C3E">
      <w:r>
        <w:t>(СОГЛАСОВАНО)</w:t>
      </w: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B8D59-2B73-4906-9BF4-8C5F0FA6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40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E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51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