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1C9A" w:rsidRPr="009717B8" w:rsidP="00271112">
      <w:pPr>
        <w:pStyle w:val="22"/>
        <w:shd w:val="clear" w:color="auto" w:fill="auto"/>
        <w:spacing w:before="0" w:line="240" w:lineRule="auto"/>
        <w:ind w:firstLine="740"/>
        <w:jc w:val="right"/>
        <w:rPr>
          <w:sz w:val="26"/>
          <w:szCs w:val="26"/>
        </w:rPr>
      </w:pPr>
      <w:r w:rsidRPr="009717B8">
        <w:rPr>
          <w:sz w:val="26"/>
          <w:szCs w:val="26"/>
        </w:rPr>
        <w:t xml:space="preserve">Дело № </w:t>
      </w:r>
      <w:r w:rsidRPr="009717B8">
        <w:rPr>
          <w:sz w:val="26"/>
          <w:szCs w:val="26"/>
        </w:rPr>
        <w:t>5-</w:t>
      </w:r>
      <w:r w:rsidRPr="009717B8" w:rsidR="000D07D8">
        <w:rPr>
          <w:sz w:val="26"/>
          <w:szCs w:val="26"/>
        </w:rPr>
        <w:t>686</w:t>
      </w:r>
      <w:r w:rsidRPr="009717B8">
        <w:rPr>
          <w:sz w:val="26"/>
          <w:szCs w:val="26"/>
        </w:rPr>
        <w:t>/5/202</w:t>
      </w:r>
      <w:r w:rsidRPr="009717B8" w:rsidR="002D0325">
        <w:rPr>
          <w:sz w:val="26"/>
          <w:szCs w:val="26"/>
        </w:rPr>
        <w:t>4</w:t>
      </w:r>
    </w:p>
    <w:p w:rsidR="00D71C9A" w:rsidRPr="009717B8" w:rsidP="00D71C9A">
      <w:pPr>
        <w:jc w:val="right"/>
        <w:rPr>
          <w:rFonts w:ascii="Times New Roman" w:hAnsi="Times New Roman" w:cs="Times New Roman"/>
          <w:sz w:val="26"/>
          <w:szCs w:val="26"/>
        </w:rPr>
      </w:pPr>
      <w:r w:rsidRPr="009717B8">
        <w:rPr>
          <w:rFonts w:ascii="Times New Roman" w:hAnsi="Times New Roman" w:cs="Times New Roman"/>
          <w:sz w:val="26"/>
          <w:szCs w:val="26"/>
        </w:rPr>
        <w:t>№ 92</w:t>
      </w:r>
      <w:r w:rsidRPr="009717B8">
        <w:rPr>
          <w:rFonts w:ascii="Times New Roman" w:hAnsi="Times New Roman" w:cs="Times New Roman"/>
          <w:sz w:val="26"/>
          <w:szCs w:val="26"/>
          <w:lang w:val="en-US"/>
        </w:rPr>
        <w:t>RS</w:t>
      </w:r>
      <w:r w:rsidRPr="009717B8">
        <w:rPr>
          <w:rFonts w:ascii="Times New Roman" w:hAnsi="Times New Roman" w:cs="Times New Roman"/>
          <w:sz w:val="26"/>
          <w:szCs w:val="26"/>
        </w:rPr>
        <w:t>0002-01-202</w:t>
      </w:r>
      <w:r w:rsidRPr="009717B8" w:rsidR="002D0325">
        <w:rPr>
          <w:rFonts w:ascii="Times New Roman" w:hAnsi="Times New Roman" w:cs="Times New Roman"/>
          <w:sz w:val="26"/>
          <w:szCs w:val="26"/>
        </w:rPr>
        <w:t>4</w:t>
      </w:r>
      <w:r w:rsidRPr="009717B8">
        <w:rPr>
          <w:rFonts w:ascii="Times New Roman" w:hAnsi="Times New Roman" w:cs="Times New Roman"/>
          <w:sz w:val="26"/>
          <w:szCs w:val="26"/>
        </w:rPr>
        <w:t>-00</w:t>
      </w:r>
      <w:r w:rsidRPr="009717B8" w:rsidR="000D07D8">
        <w:rPr>
          <w:rFonts w:ascii="Times New Roman" w:hAnsi="Times New Roman" w:cs="Times New Roman"/>
          <w:sz w:val="26"/>
          <w:szCs w:val="26"/>
        </w:rPr>
        <w:t>5421-85</w:t>
      </w:r>
    </w:p>
    <w:p w:rsidR="00D71C9A" w:rsidRPr="009717B8" w:rsidP="00271112">
      <w:pPr>
        <w:pStyle w:val="22"/>
        <w:shd w:val="clear" w:color="auto" w:fill="auto"/>
        <w:spacing w:before="0" w:line="240" w:lineRule="auto"/>
        <w:ind w:firstLine="740"/>
        <w:jc w:val="right"/>
        <w:rPr>
          <w:sz w:val="26"/>
          <w:szCs w:val="26"/>
        </w:rPr>
      </w:pPr>
    </w:p>
    <w:p w:rsidR="00D35E61" w:rsidRPr="009717B8" w:rsidP="00271112">
      <w:pPr>
        <w:pStyle w:val="22"/>
        <w:shd w:val="clear" w:color="auto" w:fill="auto"/>
        <w:spacing w:before="0" w:line="240" w:lineRule="auto"/>
        <w:jc w:val="center"/>
        <w:rPr>
          <w:rStyle w:val="33pt"/>
          <w:b w:val="0"/>
          <w:spacing w:val="0"/>
          <w:sz w:val="26"/>
          <w:szCs w:val="26"/>
        </w:rPr>
      </w:pPr>
      <w:r w:rsidRPr="009717B8">
        <w:rPr>
          <w:rStyle w:val="33pt"/>
          <w:b w:val="0"/>
          <w:spacing w:val="0"/>
          <w:sz w:val="26"/>
          <w:szCs w:val="26"/>
        </w:rPr>
        <w:t>ПОСТАНОВЛЕНИЕ</w:t>
      </w:r>
    </w:p>
    <w:p w:rsidR="00D35E61" w:rsidRPr="009717B8" w:rsidP="00271112">
      <w:pPr>
        <w:pStyle w:val="22"/>
        <w:shd w:val="clear" w:color="auto" w:fill="auto"/>
        <w:spacing w:before="0" w:line="240" w:lineRule="auto"/>
        <w:ind w:firstLine="740"/>
        <w:rPr>
          <w:rStyle w:val="33pt"/>
          <w:b w:val="0"/>
          <w:sz w:val="26"/>
          <w:szCs w:val="26"/>
        </w:rPr>
      </w:pPr>
    </w:p>
    <w:p w:rsidR="00D35E61" w:rsidRPr="009717B8" w:rsidP="00271112">
      <w:pPr>
        <w:pStyle w:val="22"/>
        <w:shd w:val="clear" w:color="auto" w:fill="auto"/>
        <w:spacing w:before="0" w:line="240" w:lineRule="auto"/>
        <w:rPr>
          <w:rStyle w:val="33pt"/>
          <w:b w:val="0"/>
          <w:spacing w:val="0"/>
          <w:sz w:val="26"/>
          <w:szCs w:val="26"/>
        </w:rPr>
      </w:pPr>
      <w:r w:rsidRPr="009717B8">
        <w:rPr>
          <w:rStyle w:val="33pt"/>
          <w:b w:val="0"/>
          <w:spacing w:val="0"/>
          <w:sz w:val="26"/>
          <w:szCs w:val="26"/>
        </w:rPr>
        <w:t>2</w:t>
      </w:r>
      <w:r w:rsidRPr="009717B8" w:rsidR="000D07D8">
        <w:rPr>
          <w:rStyle w:val="33pt"/>
          <w:b w:val="0"/>
          <w:spacing w:val="0"/>
          <w:sz w:val="26"/>
          <w:szCs w:val="26"/>
        </w:rPr>
        <w:t>7</w:t>
      </w:r>
      <w:r w:rsidRPr="009717B8">
        <w:rPr>
          <w:rStyle w:val="33pt"/>
          <w:b w:val="0"/>
          <w:spacing w:val="0"/>
          <w:sz w:val="26"/>
          <w:szCs w:val="26"/>
        </w:rPr>
        <w:t xml:space="preserve"> ноября </w:t>
      </w:r>
      <w:r w:rsidRPr="009717B8" w:rsidR="00D71C9A">
        <w:rPr>
          <w:rStyle w:val="33pt"/>
          <w:b w:val="0"/>
          <w:spacing w:val="0"/>
          <w:sz w:val="26"/>
          <w:szCs w:val="26"/>
        </w:rPr>
        <w:t>20</w:t>
      </w:r>
      <w:r w:rsidRPr="009717B8" w:rsidR="00E87A16">
        <w:rPr>
          <w:rStyle w:val="33pt"/>
          <w:b w:val="0"/>
          <w:spacing w:val="0"/>
          <w:sz w:val="26"/>
          <w:szCs w:val="26"/>
        </w:rPr>
        <w:t>2</w:t>
      </w:r>
      <w:r w:rsidRPr="009717B8">
        <w:rPr>
          <w:rStyle w:val="33pt"/>
          <w:b w:val="0"/>
          <w:spacing w:val="0"/>
          <w:sz w:val="26"/>
          <w:szCs w:val="26"/>
        </w:rPr>
        <w:t>4</w:t>
      </w:r>
      <w:r w:rsidRPr="009717B8">
        <w:rPr>
          <w:rStyle w:val="33pt"/>
          <w:b w:val="0"/>
          <w:spacing w:val="0"/>
          <w:sz w:val="26"/>
          <w:szCs w:val="26"/>
        </w:rPr>
        <w:t xml:space="preserve"> г</w:t>
      </w:r>
      <w:r w:rsidRPr="009717B8" w:rsidR="00286A78">
        <w:rPr>
          <w:rStyle w:val="33pt"/>
          <w:b w:val="0"/>
          <w:spacing w:val="0"/>
          <w:sz w:val="26"/>
          <w:szCs w:val="26"/>
        </w:rPr>
        <w:t>.</w:t>
      </w:r>
      <w:r w:rsidRPr="009717B8" w:rsidR="00286A78">
        <w:rPr>
          <w:rStyle w:val="33pt"/>
          <w:b w:val="0"/>
          <w:spacing w:val="0"/>
          <w:sz w:val="26"/>
          <w:szCs w:val="26"/>
        </w:rPr>
        <w:tab/>
      </w:r>
      <w:r w:rsidRPr="009717B8">
        <w:rPr>
          <w:rStyle w:val="33pt"/>
          <w:b w:val="0"/>
          <w:spacing w:val="0"/>
          <w:sz w:val="26"/>
          <w:szCs w:val="26"/>
        </w:rPr>
        <w:tab/>
      </w:r>
      <w:r w:rsidRPr="009717B8" w:rsidR="0082646D">
        <w:rPr>
          <w:rStyle w:val="33pt"/>
          <w:b w:val="0"/>
          <w:spacing w:val="0"/>
          <w:sz w:val="26"/>
          <w:szCs w:val="26"/>
        </w:rPr>
        <w:tab/>
      </w:r>
      <w:r w:rsidRPr="009717B8" w:rsidR="0082646D">
        <w:rPr>
          <w:rStyle w:val="33pt"/>
          <w:b w:val="0"/>
          <w:spacing w:val="0"/>
          <w:sz w:val="26"/>
          <w:szCs w:val="26"/>
        </w:rPr>
        <w:tab/>
      </w:r>
      <w:r w:rsidRPr="009717B8" w:rsidR="0082646D">
        <w:rPr>
          <w:rStyle w:val="33pt"/>
          <w:b w:val="0"/>
          <w:spacing w:val="0"/>
          <w:sz w:val="26"/>
          <w:szCs w:val="26"/>
        </w:rPr>
        <w:tab/>
      </w:r>
      <w:r w:rsidRPr="009717B8" w:rsidR="0082646D">
        <w:rPr>
          <w:rStyle w:val="33pt"/>
          <w:b w:val="0"/>
          <w:spacing w:val="0"/>
          <w:sz w:val="26"/>
          <w:szCs w:val="26"/>
        </w:rPr>
        <w:tab/>
      </w:r>
      <w:r w:rsidRPr="009717B8" w:rsidR="0082646D">
        <w:rPr>
          <w:rStyle w:val="33pt"/>
          <w:b w:val="0"/>
          <w:spacing w:val="0"/>
          <w:sz w:val="26"/>
          <w:szCs w:val="26"/>
        </w:rPr>
        <w:tab/>
      </w:r>
      <w:r w:rsidRPr="009717B8" w:rsidR="0082646D">
        <w:rPr>
          <w:rStyle w:val="33pt"/>
          <w:b w:val="0"/>
          <w:spacing w:val="0"/>
          <w:sz w:val="26"/>
          <w:szCs w:val="26"/>
        </w:rPr>
        <w:tab/>
      </w:r>
      <w:r w:rsidRPr="009717B8" w:rsidR="00816171">
        <w:rPr>
          <w:rStyle w:val="33pt"/>
          <w:b w:val="0"/>
          <w:spacing w:val="0"/>
          <w:sz w:val="26"/>
          <w:szCs w:val="26"/>
        </w:rPr>
        <w:tab/>
      </w:r>
      <w:r w:rsidRPr="009717B8" w:rsidR="003906E4">
        <w:rPr>
          <w:rStyle w:val="33pt"/>
          <w:b w:val="0"/>
          <w:spacing w:val="0"/>
          <w:sz w:val="26"/>
          <w:szCs w:val="26"/>
        </w:rPr>
        <w:t xml:space="preserve"> </w:t>
      </w:r>
      <w:r w:rsidRPr="009717B8">
        <w:rPr>
          <w:rStyle w:val="33pt"/>
          <w:b w:val="0"/>
          <w:spacing w:val="0"/>
          <w:sz w:val="26"/>
          <w:szCs w:val="26"/>
        </w:rPr>
        <w:t>г. Севастополь</w:t>
      </w:r>
    </w:p>
    <w:p w:rsidR="00D35E61" w:rsidRPr="009717B8" w:rsidP="00271112">
      <w:pPr>
        <w:pStyle w:val="22"/>
        <w:shd w:val="clear" w:color="auto" w:fill="auto"/>
        <w:spacing w:before="0" w:line="240" w:lineRule="auto"/>
        <w:ind w:firstLine="740"/>
        <w:rPr>
          <w:sz w:val="26"/>
          <w:szCs w:val="26"/>
        </w:rPr>
      </w:pPr>
    </w:p>
    <w:p w:rsidR="007820AF" w:rsidRPr="009717B8" w:rsidP="00271112">
      <w:pPr>
        <w:pStyle w:val="22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9717B8">
        <w:rPr>
          <w:sz w:val="26"/>
          <w:szCs w:val="26"/>
        </w:rPr>
        <w:t xml:space="preserve">Мировой судья судебного участка № 5 Гагаринского судебного района </w:t>
      </w:r>
      <w:r w:rsidRPr="009717B8" w:rsidR="005762E1">
        <w:rPr>
          <w:sz w:val="26"/>
          <w:szCs w:val="26"/>
        </w:rPr>
        <w:t xml:space="preserve">                  </w:t>
      </w:r>
      <w:r w:rsidRPr="009717B8">
        <w:rPr>
          <w:sz w:val="26"/>
          <w:szCs w:val="26"/>
        </w:rPr>
        <w:t>города Севастополя Гонтарь А.В. (299014, г. Севастополь, уд. Правды, д.</w:t>
      </w:r>
      <w:r w:rsidRPr="009717B8" w:rsidR="00271112">
        <w:rPr>
          <w:sz w:val="26"/>
          <w:szCs w:val="26"/>
        </w:rPr>
        <w:t xml:space="preserve"> 10</w:t>
      </w:r>
      <w:r w:rsidRPr="009717B8">
        <w:rPr>
          <w:sz w:val="26"/>
          <w:szCs w:val="26"/>
        </w:rPr>
        <w:t>),</w:t>
      </w:r>
    </w:p>
    <w:p w:rsidR="005762E1" w:rsidRPr="009717B8" w:rsidP="002D0325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9717B8">
        <w:rPr>
          <w:sz w:val="26"/>
          <w:szCs w:val="26"/>
        </w:rPr>
        <w:t>рассмотрев дело об административном правонарушении, предусмотренном частью 1 статьи 12.</w:t>
      </w:r>
      <w:r w:rsidRPr="009717B8" w:rsidR="008B5EE8">
        <w:rPr>
          <w:sz w:val="26"/>
          <w:szCs w:val="26"/>
        </w:rPr>
        <w:t>8</w:t>
      </w:r>
      <w:r w:rsidRPr="009717B8">
        <w:rPr>
          <w:sz w:val="26"/>
          <w:szCs w:val="26"/>
        </w:rPr>
        <w:t xml:space="preserve"> Кодекса Российской Федерации об административных правонарушениях, в </w:t>
      </w:r>
      <w:r w:rsidRPr="009717B8">
        <w:rPr>
          <w:color w:val="auto"/>
          <w:sz w:val="26"/>
          <w:szCs w:val="26"/>
        </w:rPr>
        <w:t xml:space="preserve">отношении </w:t>
      </w:r>
      <w:r w:rsidRPr="009717B8" w:rsidR="000D07D8">
        <w:rPr>
          <w:color w:val="auto"/>
          <w:sz w:val="26"/>
          <w:szCs w:val="26"/>
        </w:rPr>
        <w:t>Сойко Евгения Вячеславовича</w:t>
      </w:r>
      <w:r w:rsidRPr="009717B8" w:rsidR="002D0325">
        <w:rPr>
          <w:color w:val="auto"/>
          <w:sz w:val="26"/>
          <w:szCs w:val="26"/>
        </w:rPr>
        <w:t xml:space="preserve">, </w:t>
      </w:r>
      <w:r w:rsidR="009717B8">
        <w:rPr>
          <w:color w:val="auto"/>
          <w:sz w:val="26"/>
          <w:szCs w:val="26"/>
        </w:rPr>
        <w:t>ДАННЫЕ ИЗЪЯТЫ</w:t>
      </w:r>
      <w:r w:rsidRPr="009717B8" w:rsidR="000D07D8">
        <w:rPr>
          <w:color w:val="auto"/>
          <w:sz w:val="26"/>
          <w:szCs w:val="26"/>
        </w:rPr>
        <w:t>, сведения</w:t>
      </w:r>
      <w:r w:rsidR="009717B8">
        <w:rPr>
          <w:color w:val="auto"/>
          <w:sz w:val="26"/>
          <w:szCs w:val="26"/>
        </w:rPr>
        <w:t xml:space="preserve"> </w:t>
      </w:r>
      <w:r w:rsidRPr="009717B8" w:rsidR="000D07D8">
        <w:rPr>
          <w:color w:val="auto"/>
          <w:sz w:val="26"/>
          <w:szCs w:val="26"/>
        </w:rPr>
        <w:t>о привлечении к административной ответственности материалы дела не содержат,</w:t>
      </w:r>
    </w:p>
    <w:p w:rsidR="002D0325" w:rsidRPr="009717B8" w:rsidP="00271112">
      <w:pPr>
        <w:pStyle w:val="30"/>
        <w:shd w:val="clear" w:color="auto" w:fill="auto"/>
        <w:spacing w:after="0" w:line="240" w:lineRule="auto"/>
        <w:rPr>
          <w:b w:val="0"/>
          <w:sz w:val="26"/>
          <w:szCs w:val="26"/>
        </w:rPr>
      </w:pPr>
    </w:p>
    <w:p w:rsidR="007820AF" w:rsidRPr="009717B8" w:rsidP="00271112">
      <w:pPr>
        <w:pStyle w:val="30"/>
        <w:shd w:val="clear" w:color="auto" w:fill="auto"/>
        <w:spacing w:after="0" w:line="240" w:lineRule="auto"/>
        <w:rPr>
          <w:b w:val="0"/>
          <w:sz w:val="26"/>
          <w:szCs w:val="26"/>
        </w:rPr>
      </w:pPr>
      <w:r w:rsidRPr="009717B8">
        <w:rPr>
          <w:b w:val="0"/>
          <w:sz w:val="26"/>
          <w:szCs w:val="26"/>
        </w:rPr>
        <w:t>установил:</w:t>
      </w:r>
    </w:p>
    <w:p w:rsidR="009B27C4" w:rsidRPr="009717B8" w:rsidP="00271112">
      <w:pPr>
        <w:pStyle w:val="30"/>
        <w:shd w:val="clear" w:color="auto" w:fill="auto"/>
        <w:spacing w:after="0" w:line="240" w:lineRule="auto"/>
        <w:rPr>
          <w:b w:val="0"/>
          <w:sz w:val="26"/>
          <w:szCs w:val="26"/>
        </w:rPr>
      </w:pPr>
    </w:p>
    <w:p w:rsidR="00071DE6" w:rsidRPr="009717B8" w:rsidP="00071DE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717B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Сойко Е.В. </w:t>
      </w:r>
      <w:r w:rsidRPr="009717B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совершил административное правонарушение, предусмотренное частью 1 статьи 12.8 Кодекса Российской Федерации об административных правонарушениях, при следующих обстоятельствах.</w:t>
      </w:r>
    </w:p>
    <w:p w:rsidR="00071DE6" w:rsidRPr="009717B8" w:rsidP="00071DE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717B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силу пункта 2.7 Правил дорожного движения, утвержденных постановлением Правительства Российской Федерации от 23.10.1993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71DE6" w:rsidRPr="009717B8" w:rsidP="00071DE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717B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13 сентя</w:t>
      </w:r>
      <w:r w:rsidRPr="009717B8" w:rsidR="002D032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бря 2024 </w:t>
      </w:r>
      <w:r w:rsidRPr="009717B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г. в </w:t>
      </w:r>
      <w:r w:rsidRPr="009717B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16</w:t>
      </w:r>
      <w:r w:rsidRPr="009717B8" w:rsidR="00E87A1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9717B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час. </w:t>
      </w:r>
      <w:r w:rsidRPr="009717B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35</w:t>
      </w:r>
      <w:r w:rsidRPr="009717B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мин. водитель </w:t>
      </w:r>
      <w:r w:rsidRPr="009717B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Сойко Е.В.</w:t>
      </w:r>
      <w:r w:rsidRPr="009717B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имея согласно водительскому удостоверению право управления транспортными средствами, </w:t>
      </w:r>
      <w:r w:rsidRPr="009717B8" w:rsidR="002D032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районе дома </w:t>
      </w:r>
      <w:r w:rsidR="009717B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АДРЕС</w:t>
      </w:r>
      <w:r w:rsidRPr="009717B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нарушение </w:t>
      </w:r>
      <w:r w:rsidRPr="009717B8" w:rsidR="002D032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9717B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пункта 2.7 Правил дорожного движения управлял автомобилем марки «</w:t>
      </w:r>
      <w:r w:rsidR="009717B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МАРКА</w:t>
      </w:r>
      <w:r w:rsidRPr="009717B8" w:rsidR="002D032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  <w:r w:rsidRPr="009717B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государственный регистрационный знак </w:t>
      </w:r>
      <w:r w:rsidR="009717B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НОМЕР</w:t>
      </w:r>
      <w:r w:rsidRPr="009717B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в состоянии опьянения.</w:t>
      </w:r>
    </w:p>
    <w:p w:rsidR="00E87A16" w:rsidRPr="009717B8" w:rsidP="009B27C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7B8">
        <w:rPr>
          <w:rFonts w:ascii="Times New Roman" w:hAnsi="Times New Roman" w:cs="Times New Roman"/>
          <w:sz w:val="26"/>
          <w:szCs w:val="26"/>
        </w:rPr>
        <w:t>Сойко Е.В.</w:t>
      </w:r>
      <w:r w:rsidRPr="009717B8" w:rsidR="002D0325">
        <w:rPr>
          <w:rFonts w:ascii="Times New Roman" w:hAnsi="Times New Roman" w:cs="Times New Roman"/>
          <w:sz w:val="26"/>
          <w:szCs w:val="26"/>
        </w:rPr>
        <w:t xml:space="preserve"> </w:t>
      </w:r>
      <w:r w:rsidRPr="009717B8">
        <w:rPr>
          <w:rFonts w:ascii="Times New Roman" w:hAnsi="Times New Roman" w:cs="Times New Roman"/>
          <w:sz w:val="26"/>
          <w:szCs w:val="26"/>
        </w:rPr>
        <w:t>на</w:t>
      </w:r>
      <w:r w:rsidRPr="009717B8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9717B8">
        <w:rPr>
          <w:rFonts w:ascii="Times New Roman" w:hAnsi="Times New Roman" w:cs="Times New Roman"/>
          <w:sz w:val="26"/>
          <w:szCs w:val="26"/>
        </w:rPr>
        <w:t>е</w:t>
      </w:r>
      <w:r w:rsidRPr="009717B8">
        <w:rPr>
          <w:rFonts w:ascii="Times New Roman" w:hAnsi="Times New Roman" w:cs="Times New Roman"/>
          <w:sz w:val="26"/>
          <w:szCs w:val="26"/>
        </w:rPr>
        <w:t xml:space="preserve"> дела </w:t>
      </w:r>
      <w:r w:rsidRPr="009717B8">
        <w:rPr>
          <w:rFonts w:ascii="Times New Roman" w:hAnsi="Times New Roman" w:cs="Times New Roman"/>
          <w:sz w:val="26"/>
          <w:szCs w:val="26"/>
        </w:rPr>
        <w:t>не явился, о месте и времени судебного разбирательства извещен надлежащим образом</w:t>
      </w:r>
      <w:r w:rsidRPr="009717B8" w:rsidR="00DD718D">
        <w:rPr>
          <w:rFonts w:ascii="Times New Roman" w:hAnsi="Times New Roman" w:cs="Times New Roman"/>
          <w:sz w:val="26"/>
          <w:szCs w:val="26"/>
        </w:rPr>
        <w:t xml:space="preserve"> посредством направления СМС-извещения по номеру телефона, указанному в соответствующей графе определения о возбуждении дела об административном правонарушении и проведении административного расследования о даче согласия на уведомление о месте и времени рассмотрения дела об административном правонарушении посредством направления СМС-сообщения</w:t>
      </w:r>
      <w:r w:rsidRPr="009717B8">
        <w:rPr>
          <w:rFonts w:ascii="Times New Roman" w:hAnsi="Times New Roman" w:cs="Times New Roman"/>
          <w:sz w:val="26"/>
          <w:szCs w:val="26"/>
        </w:rPr>
        <w:t>.</w:t>
      </w:r>
      <w:r w:rsidRPr="009717B8" w:rsidR="00DD718D">
        <w:rPr>
          <w:rFonts w:ascii="Times New Roman" w:hAnsi="Times New Roman" w:cs="Times New Roman"/>
          <w:sz w:val="26"/>
          <w:szCs w:val="26"/>
        </w:rPr>
        <w:t xml:space="preserve"> Привод в отношении Сойко Е.В. не исполнен по причине отсутствия по месту жительства, указанному в материалах дела, что подтверждается соответствующим рапортом судебного пристава по ОУПДС.</w:t>
      </w:r>
    </w:p>
    <w:p w:rsidR="009B27C4" w:rsidRPr="009717B8" w:rsidP="009B27C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7B8">
        <w:rPr>
          <w:rFonts w:ascii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мировой судья считает, что вина </w:t>
      </w:r>
      <w:r w:rsidRPr="009717B8" w:rsidR="000D07D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Сойко Е.В. </w:t>
      </w:r>
      <w:r w:rsidRPr="009717B8">
        <w:rPr>
          <w:rFonts w:ascii="Times New Roman" w:hAnsi="Times New Roman" w:cs="Times New Roman"/>
          <w:sz w:val="26"/>
          <w:szCs w:val="26"/>
        </w:rPr>
        <w:t>в совершенном правонарушении установлена и подтверждается следующими доказательствами:</w:t>
      </w:r>
    </w:p>
    <w:p w:rsidR="002D0325" w:rsidRPr="009717B8" w:rsidP="000E40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7B8">
        <w:rPr>
          <w:rFonts w:ascii="Times New Roman" w:hAnsi="Times New Roman" w:cs="Times New Roman"/>
          <w:sz w:val="26"/>
          <w:szCs w:val="26"/>
        </w:rPr>
        <w:t xml:space="preserve">- протоколом серии 92СП № </w:t>
      </w:r>
      <w:r w:rsidRPr="009717B8" w:rsidR="00DD718D">
        <w:rPr>
          <w:rFonts w:ascii="Times New Roman" w:hAnsi="Times New Roman" w:cs="Times New Roman"/>
          <w:sz w:val="26"/>
          <w:szCs w:val="26"/>
        </w:rPr>
        <w:t>036590</w:t>
      </w:r>
      <w:r w:rsidRPr="009717B8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правонарушении, составленным </w:t>
      </w:r>
      <w:r w:rsidRPr="009717B8">
        <w:rPr>
          <w:rFonts w:ascii="Times New Roman" w:hAnsi="Times New Roman" w:cs="Times New Roman"/>
          <w:sz w:val="26"/>
          <w:szCs w:val="26"/>
        </w:rPr>
        <w:t>2</w:t>
      </w:r>
      <w:r w:rsidRPr="009717B8" w:rsidR="00DD718D">
        <w:rPr>
          <w:rFonts w:ascii="Times New Roman" w:hAnsi="Times New Roman" w:cs="Times New Roman"/>
          <w:sz w:val="26"/>
          <w:szCs w:val="26"/>
        </w:rPr>
        <w:t>1</w:t>
      </w:r>
      <w:r w:rsidRPr="009717B8" w:rsidR="00F07848">
        <w:rPr>
          <w:rFonts w:ascii="Times New Roman" w:hAnsi="Times New Roman" w:cs="Times New Roman"/>
          <w:sz w:val="26"/>
          <w:szCs w:val="26"/>
        </w:rPr>
        <w:t xml:space="preserve"> </w:t>
      </w:r>
      <w:r w:rsidRPr="009717B8" w:rsidR="00DD718D">
        <w:rPr>
          <w:rFonts w:ascii="Times New Roman" w:hAnsi="Times New Roman" w:cs="Times New Roman"/>
          <w:sz w:val="26"/>
          <w:szCs w:val="26"/>
        </w:rPr>
        <w:t>сент</w:t>
      </w:r>
      <w:r w:rsidRPr="009717B8">
        <w:rPr>
          <w:rFonts w:ascii="Times New Roman" w:hAnsi="Times New Roman" w:cs="Times New Roman"/>
          <w:sz w:val="26"/>
          <w:szCs w:val="26"/>
        </w:rPr>
        <w:t xml:space="preserve">ября </w:t>
      </w:r>
      <w:r w:rsidRPr="009717B8" w:rsidR="00E87A16">
        <w:rPr>
          <w:rFonts w:ascii="Times New Roman" w:hAnsi="Times New Roman" w:cs="Times New Roman"/>
          <w:sz w:val="26"/>
          <w:szCs w:val="26"/>
        </w:rPr>
        <w:t>202</w:t>
      </w:r>
      <w:r w:rsidRPr="009717B8">
        <w:rPr>
          <w:rFonts w:ascii="Times New Roman" w:hAnsi="Times New Roman" w:cs="Times New Roman"/>
          <w:sz w:val="26"/>
          <w:szCs w:val="26"/>
        </w:rPr>
        <w:t>4</w:t>
      </w:r>
      <w:r w:rsidRPr="009717B8">
        <w:rPr>
          <w:rFonts w:ascii="Times New Roman" w:hAnsi="Times New Roman" w:cs="Times New Roman"/>
          <w:sz w:val="26"/>
          <w:szCs w:val="26"/>
        </w:rPr>
        <w:t xml:space="preserve"> г. </w:t>
      </w:r>
      <w:r w:rsidRPr="009717B8" w:rsidR="00DD718D">
        <w:rPr>
          <w:rFonts w:ascii="Times New Roman" w:hAnsi="Times New Roman" w:cs="Times New Roman"/>
          <w:sz w:val="26"/>
          <w:szCs w:val="26"/>
        </w:rPr>
        <w:t xml:space="preserve">старшим </w:t>
      </w:r>
      <w:r w:rsidRPr="009717B8">
        <w:rPr>
          <w:rFonts w:ascii="Times New Roman" w:hAnsi="Times New Roman" w:cs="Times New Roman"/>
          <w:sz w:val="26"/>
          <w:szCs w:val="26"/>
        </w:rPr>
        <w:t xml:space="preserve">инспектором </w:t>
      </w:r>
      <w:r w:rsidRPr="009717B8" w:rsidR="00E87A16">
        <w:rPr>
          <w:rFonts w:ascii="Times New Roman" w:hAnsi="Times New Roman" w:cs="Times New Roman"/>
          <w:sz w:val="26"/>
          <w:szCs w:val="26"/>
        </w:rPr>
        <w:t xml:space="preserve">ДПС </w:t>
      </w:r>
      <w:r w:rsidRPr="009717B8">
        <w:rPr>
          <w:rFonts w:ascii="Times New Roman" w:hAnsi="Times New Roman" w:cs="Times New Roman"/>
          <w:sz w:val="26"/>
          <w:szCs w:val="26"/>
        </w:rPr>
        <w:t>О</w:t>
      </w:r>
      <w:r w:rsidRPr="009717B8">
        <w:rPr>
          <w:rFonts w:ascii="Times New Roman" w:hAnsi="Times New Roman" w:cs="Times New Roman"/>
          <w:sz w:val="26"/>
          <w:szCs w:val="26"/>
        </w:rPr>
        <w:t xml:space="preserve">СР ДПС </w:t>
      </w:r>
      <w:r w:rsidRPr="009717B8">
        <w:rPr>
          <w:rFonts w:ascii="Times New Roman" w:hAnsi="Times New Roman" w:cs="Times New Roman"/>
          <w:sz w:val="26"/>
          <w:szCs w:val="26"/>
        </w:rPr>
        <w:t>Г</w:t>
      </w:r>
      <w:r w:rsidRPr="009717B8">
        <w:rPr>
          <w:rFonts w:ascii="Times New Roman" w:hAnsi="Times New Roman" w:cs="Times New Roman"/>
          <w:sz w:val="26"/>
          <w:szCs w:val="26"/>
        </w:rPr>
        <w:t xml:space="preserve">осавтоинспекции </w:t>
      </w:r>
      <w:r w:rsidRPr="009717B8">
        <w:rPr>
          <w:rFonts w:ascii="Times New Roman" w:hAnsi="Times New Roman" w:cs="Times New Roman"/>
          <w:sz w:val="26"/>
          <w:szCs w:val="26"/>
        </w:rPr>
        <w:t xml:space="preserve">УМВД России по г. Севастополю </w:t>
      </w:r>
      <w:r w:rsidR="009717B8">
        <w:rPr>
          <w:rFonts w:ascii="Times New Roman" w:hAnsi="Times New Roman" w:cs="Times New Roman"/>
          <w:sz w:val="26"/>
          <w:szCs w:val="26"/>
        </w:rPr>
        <w:t>ФИО</w:t>
      </w:r>
      <w:r w:rsidRPr="009717B8" w:rsidR="00DD718D">
        <w:rPr>
          <w:rFonts w:ascii="Times New Roman" w:hAnsi="Times New Roman" w:cs="Times New Roman"/>
          <w:sz w:val="26"/>
          <w:szCs w:val="26"/>
        </w:rPr>
        <w:t xml:space="preserve">. О месте и времени составления данного протокола Сойко Е.В. был извещен надлежащим образом </w:t>
      </w:r>
      <w:r w:rsidRPr="009717B8" w:rsidR="008A3A98">
        <w:rPr>
          <w:rFonts w:ascii="Times New Roman" w:hAnsi="Times New Roman" w:cs="Times New Roman"/>
          <w:sz w:val="26"/>
          <w:szCs w:val="26"/>
        </w:rPr>
        <w:t xml:space="preserve">под видеозапись и </w:t>
      </w:r>
      <w:r w:rsidRPr="009717B8" w:rsidR="00DD718D">
        <w:rPr>
          <w:rFonts w:ascii="Times New Roman" w:hAnsi="Times New Roman" w:cs="Times New Roman"/>
          <w:sz w:val="26"/>
          <w:szCs w:val="26"/>
        </w:rPr>
        <w:t>под роспись в извещении, находящемся в материалах дела;</w:t>
      </w:r>
    </w:p>
    <w:p w:rsidR="000E40A9" w:rsidRPr="009717B8" w:rsidP="000E40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7B8">
        <w:rPr>
          <w:rFonts w:ascii="Times New Roman" w:hAnsi="Times New Roman" w:cs="Times New Roman"/>
          <w:sz w:val="26"/>
          <w:szCs w:val="26"/>
        </w:rPr>
        <w:t>- протоколом серии 92</w:t>
      </w:r>
      <w:r w:rsidRPr="009717B8" w:rsidR="00F07848">
        <w:rPr>
          <w:rFonts w:ascii="Times New Roman" w:hAnsi="Times New Roman" w:cs="Times New Roman"/>
          <w:sz w:val="26"/>
          <w:szCs w:val="26"/>
        </w:rPr>
        <w:t>СО</w:t>
      </w:r>
      <w:r w:rsidRPr="009717B8">
        <w:rPr>
          <w:rFonts w:ascii="Times New Roman" w:hAnsi="Times New Roman" w:cs="Times New Roman"/>
          <w:sz w:val="26"/>
          <w:szCs w:val="26"/>
        </w:rPr>
        <w:t xml:space="preserve"> № </w:t>
      </w:r>
      <w:r w:rsidRPr="009717B8" w:rsidR="00DD718D">
        <w:rPr>
          <w:rFonts w:ascii="Times New Roman" w:hAnsi="Times New Roman" w:cs="Times New Roman"/>
          <w:sz w:val="26"/>
          <w:szCs w:val="26"/>
        </w:rPr>
        <w:t>013872</w:t>
      </w:r>
      <w:r w:rsidRPr="009717B8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средством, составленным </w:t>
      </w:r>
      <w:r w:rsidRPr="009717B8" w:rsidR="00DD718D">
        <w:rPr>
          <w:rFonts w:ascii="Times New Roman" w:hAnsi="Times New Roman" w:cs="Times New Roman"/>
          <w:sz w:val="26"/>
          <w:szCs w:val="26"/>
        </w:rPr>
        <w:t xml:space="preserve">13 сентября 2024 г. старшим инспектором </w:t>
      </w:r>
      <w:r w:rsidRPr="009717B8" w:rsidR="00DD718D">
        <w:rPr>
          <w:rFonts w:ascii="Times New Roman" w:hAnsi="Times New Roman" w:cs="Times New Roman"/>
          <w:sz w:val="26"/>
          <w:szCs w:val="26"/>
        </w:rPr>
        <w:t xml:space="preserve">ДПС ОСР ДПС Госавтоинспекции УМВД России по г. Севастополю </w:t>
      </w:r>
      <w:r w:rsidR="009717B8">
        <w:rPr>
          <w:rFonts w:ascii="Times New Roman" w:hAnsi="Times New Roman" w:cs="Times New Roman"/>
          <w:sz w:val="26"/>
          <w:szCs w:val="26"/>
        </w:rPr>
        <w:t>ФИО</w:t>
      </w:r>
      <w:r w:rsidRPr="009717B8">
        <w:rPr>
          <w:rFonts w:ascii="Times New Roman" w:hAnsi="Times New Roman" w:cs="Times New Roman"/>
          <w:sz w:val="26"/>
          <w:szCs w:val="26"/>
        </w:rPr>
        <w:t xml:space="preserve"> с применением видеозаписи. Согласно указанному протоколу </w:t>
      </w:r>
      <w:r w:rsidRPr="009717B8" w:rsidR="000D07D8">
        <w:rPr>
          <w:rFonts w:ascii="Times New Roman" w:hAnsi="Times New Roman" w:cs="Times New Roman"/>
          <w:sz w:val="26"/>
          <w:szCs w:val="26"/>
        </w:rPr>
        <w:t>Сойко Е.В.</w:t>
      </w:r>
      <w:r w:rsidRPr="009717B8" w:rsidR="00074622">
        <w:rPr>
          <w:rFonts w:ascii="Times New Roman" w:hAnsi="Times New Roman" w:cs="Times New Roman"/>
          <w:sz w:val="26"/>
          <w:szCs w:val="26"/>
        </w:rPr>
        <w:t xml:space="preserve"> </w:t>
      </w:r>
      <w:r w:rsidRPr="009717B8">
        <w:rPr>
          <w:rFonts w:ascii="Times New Roman" w:hAnsi="Times New Roman" w:cs="Times New Roman"/>
          <w:sz w:val="26"/>
          <w:szCs w:val="26"/>
        </w:rPr>
        <w:t>был отстранен от управления транспортным средством</w:t>
      </w:r>
      <w:r w:rsidRPr="009717B8" w:rsidR="003B396A">
        <w:rPr>
          <w:rFonts w:ascii="Times New Roman" w:hAnsi="Times New Roman" w:cs="Times New Roman"/>
          <w:sz w:val="26"/>
          <w:szCs w:val="26"/>
        </w:rPr>
        <w:t xml:space="preserve"> – автомобилем марки</w:t>
      </w:r>
      <w:r w:rsidRPr="009717B8" w:rsidR="00074622">
        <w:rPr>
          <w:rFonts w:ascii="Times New Roman" w:hAnsi="Times New Roman" w:cs="Times New Roman"/>
          <w:sz w:val="26"/>
          <w:szCs w:val="26"/>
        </w:rPr>
        <w:t xml:space="preserve"> «</w:t>
      </w:r>
      <w:r w:rsidR="009717B8">
        <w:rPr>
          <w:rFonts w:ascii="Times New Roman" w:hAnsi="Times New Roman" w:cs="Times New Roman"/>
          <w:sz w:val="26"/>
          <w:szCs w:val="26"/>
        </w:rPr>
        <w:t>МАРКА</w:t>
      </w:r>
      <w:r w:rsidRPr="009717B8" w:rsidR="00DD718D">
        <w:rPr>
          <w:rFonts w:ascii="Times New Roman" w:hAnsi="Times New Roman" w:cs="Times New Roman"/>
          <w:sz w:val="26"/>
          <w:szCs w:val="26"/>
        </w:rPr>
        <w:t>»</w:t>
      </w:r>
      <w:r w:rsidRPr="009717B8" w:rsidR="00074622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="009717B8">
        <w:rPr>
          <w:rFonts w:ascii="Times New Roman" w:hAnsi="Times New Roman" w:cs="Times New Roman"/>
          <w:sz w:val="26"/>
          <w:szCs w:val="26"/>
        </w:rPr>
        <w:t>НОМЕР</w:t>
      </w:r>
      <w:r w:rsidRPr="009717B8" w:rsidR="003B396A">
        <w:rPr>
          <w:rFonts w:ascii="Times New Roman" w:hAnsi="Times New Roman" w:cs="Times New Roman"/>
          <w:sz w:val="26"/>
          <w:szCs w:val="26"/>
        </w:rPr>
        <w:t>,</w:t>
      </w:r>
      <w:r w:rsidRPr="009717B8" w:rsidR="00DD718D">
        <w:rPr>
          <w:rFonts w:ascii="Times New Roman" w:hAnsi="Times New Roman" w:cs="Times New Roman"/>
          <w:sz w:val="26"/>
          <w:szCs w:val="26"/>
        </w:rPr>
        <w:t xml:space="preserve"> в связи с наличием у него такого</w:t>
      </w:r>
      <w:r w:rsidRPr="009717B8">
        <w:rPr>
          <w:rFonts w:ascii="Times New Roman" w:hAnsi="Times New Roman" w:cs="Times New Roman"/>
          <w:sz w:val="26"/>
          <w:szCs w:val="26"/>
        </w:rPr>
        <w:t xml:space="preserve"> признак</w:t>
      </w:r>
      <w:r w:rsidRPr="009717B8" w:rsidR="00DD718D">
        <w:rPr>
          <w:rFonts w:ascii="Times New Roman" w:hAnsi="Times New Roman" w:cs="Times New Roman"/>
          <w:sz w:val="26"/>
          <w:szCs w:val="26"/>
        </w:rPr>
        <w:t>а</w:t>
      </w:r>
      <w:r w:rsidRPr="009717B8">
        <w:rPr>
          <w:rFonts w:ascii="Times New Roman" w:hAnsi="Times New Roman" w:cs="Times New Roman"/>
          <w:sz w:val="26"/>
          <w:szCs w:val="26"/>
        </w:rPr>
        <w:t xml:space="preserve"> опьянения как </w:t>
      </w:r>
      <w:r w:rsidRPr="009717B8" w:rsidR="00E87A16">
        <w:rPr>
          <w:rFonts w:ascii="Times New Roman" w:hAnsi="Times New Roman" w:cs="Times New Roman"/>
          <w:sz w:val="26"/>
          <w:szCs w:val="26"/>
        </w:rPr>
        <w:t>резкое изменение окраски кожных покровов лица</w:t>
      </w:r>
      <w:r w:rsidRPr="009717B8">
        <w:rPr>
          <w:rFonts w:ascii="Times New Roman" w:hAnsi="Times New Roman" w:cs="Times New Roman"/>
          <w:sz w:val="26"/>
          <w:szCs w:val="26"/>
        </w:rPr>
        <w:t>;</w:t>
      </w:r>
    </w:p>
    <w:p w:rsidR="00B614AF" w:rsidRPr="009717B8" w:rsidP="00E87A16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</w:pP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- протоколом серии 92</w:t>
      </w:r>
      <w:r w:rsidRPr="009717B8" w:rsidR="00E87A16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СН</w:t>
      </w: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 № </w:t>
      </w:r>
      <w:r w:rsidRPr="009717B8" w:rsidR="00DD718D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009472</w:t>
      </w: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 о направлении на медицинское освидетельствование, составленным </w:t>
      </w:r>
      <w:r w:rsidRPr="009717B8" w:rsidR="00DD718D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13 сентября 2024 г. старшим инспектором ДПС ОСР ДПС Госавтоинспекции УМВД России по г. Севастополю </w:t>
      </w:r>
      <w:r w:rsid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ФИО</w:t>
      </w: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 с применением видеозаписи. В соответствии с указанным протоколом и актом серии 92СА № </w:t>
      </w:r>
      <w:r w:rsidRPr="009717B8" w:rsidR="00DD718D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011562</w:t>
      </w: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 освидетельствования на состояние алкогольного опьянения, составленным </w:t>
      </w:r>
      <w:r w:rsidRPr="009717B8" w:rsidR="00DD718D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13 сентября 2024 г. старшим инспектором ДПС ОСР ДПС Госавтоинспекции УМВД России по г. Севастополю </w:t>
      </w:r>
      <w:r w:rsid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ФИО</w:t>
      </w:r>
      <w:r w:rsidRPr="009717B8" w:rsidR="00074622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 </w:t>
      </w: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с применением видеозаписи, основанием для направления </w:t>
      </w:r>
      <w:r w:rsidRPr="009717B8" w:rsidR="000D07D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Сойко Е.В.</w:t>
      </w:r>
      <w:r w:rsidRPr="009717B8" w:rsidR="00074622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 </w:t>
      </w: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на медицинское освидетельствование явилось </w:t>
      </w:r>
      <w:r w:rsidRPr="009717B8" w:rsidR="00E87A16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наличие достаточных оснований полагать, что он находится в состоянии опьянения </w:t>
      </w:r>
      <w:r w:rsidRPr="009717B8" w:rsidR="00074622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при</w:t>
      </w:r>
      <w:r w:rsidRPr="009717B8" w:rsidR="00E87A16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 отрицательном результате освидетельствования на состояние алкогольного опьянения</w:t>
      </w: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;</w:t>
      </w:r>
    </w:p>
    <w:p w:rsidR="00B614AF" w:rsidRPr="009717B8" w:rsidP="00B614AF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</w:pP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- актом от </w:t>
      </w:r>
      <w:r w:rsidRPr="009717B8" w:rsidR="00DD718D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1</w:t>
      </w:r>
      <w:r w:rsidRPr="009717B8" w:rsidR="00074622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3.</w:t>
      </w:r>
      <w:r w:rsidRPr="009717B8" w:rsidR="00DD718D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09</w:t>
      </w:r>
      <w:r w:rsidRPr="009717B8" w:rsidR="00074622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.2024</w:t>
      </w: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 № </w:t>
      </w:r>
      <w:r w:rsidRPr="009717B8" w:rsidR="00DD718D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4558</w:t>
      </w: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 медицинского освидетельствования на состояние опьянения (алкогольного, наркотического или иного токсического), согласно которому установлено состояние опьянения </w:t>
      </w:r>
      <w:r w:rsidRPr="009717B8" w:rsidR="000D07D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Сойко Е.В.</w:t>
      </w: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, что выразилось </w:t>
      </w: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наличием в его организме наркотических средств;</w:t>
      </w:r>
    </w:p>
    <w:p w:rsidR="00DD718D" w:rsidRPr="009717B8" w:rsidP="00074622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</w:pP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- </w:t>
      </w: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определением </w:t>
      </w: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серии 92С</w:t>
      </w: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В</w:t>
      </w: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 № </w:t>
      </w: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007004</w:t>
      </w: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 о </w:t>
      </w: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возбуждении дела об административном правонарушении и проведении административного расследования, вынесенным                        13 сентября 2024 г. старшим инспектором ДПС ОСР ДПС Госавтоинспекции УМВД России по г. Севастополю </w:t>
      </w:r>
      <w:r w:rsid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ФИО</w:t>
      </w: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;</w:t>
      </w:r>
    </w:p>
    <w:p w:rsidR="00074622" w:rsidRPr="009717B8" w:rsidP="00074622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</w:pP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- видеозаписями на диске, на которых зафиксирован процесс отстранения </w:t>
      </w:r>
      <w:r w:rsidRPr="009717B8" w:rsidR="000D07D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           Сойко Е.В.</w:t>
      </w: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 от управления транспортным средством, прохождения </w:t>
      </w:r>
      <w:r w:rsidRPr="009717B8" w:rsidR="000D07D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Сойко Е.В. </w:t>
      </w: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освидетельствования на состояние алкогольного опьянения, процесс его направления на медицинское освидетельствование на состояние опьянения, процесс составления процессуальных документов по административному материалу;</w:t>
      </w:r>
    </w:p>
    <w:p w:rsidR="00010AD2" w:rsidRPr="009717B8" w:rsidP="000D07D8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</w:pP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- рапортом </w:t>
      </w:r>
      <w:r w:rsidRPr="009717B8" w:rsidR="00DD718D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старшего </w:t>
      </w: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инспектора </w:t>
      </w:r>
      <w:r w:rsidRPr="009717B8" w:rsidR="00074622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ДПС ОСР ДПС Госавтоинспекции УМВД России по г. Севастополю </w:t>
      </w:r>
      <w:r w:rsid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ФИО</w:t>
      </w:r>
      <w:r w:rsidRPr="009717B8" w:rsidR="00DD718D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 xml:space="preserve"> </w:t>
      </w:r>
      <w:r w:rsidRPr="009717B8" w:rsidR="00674CDE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относительно установленных обстоятельств совершения а</w:t>
      </w:r>
      <w:r w:rsidRPr="009717B8" w:rsidR="000D07D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дминистративного правонарушения</w:t>
      </w:r>
      <w:r w:rsidRPr="009717B8">
        <w:rPr>
          <w:rFonts w:ascii="Times New Roman" w:eastAsia="Times New Roman" w:hAnsi="Times New Roman" w:cs="Times New Roman"/>
          <w:snapToGrid w:val="0"/>
          <w:color w:val="auto"/>
          <w:sz w:val="26"/>
          <w:szCs w:val="26"/>
          <w:lang w:bidi="ar-SA"/>
        </w:rPr>
        <w:t>.</w:t>
      </w:r>
    </w:p>
    <w:p w:rsidR="000E40A9" w:rsidRPr="009717B8" w:rsidP="000E40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7B8">
        <w:rPr>
          <w:rFonts w:ascii="Times New Roman" w:hAnsi="Times New Roman" w:cs="Times New Roman"/>
          <w:sz w:val="26"/>
          <w:szCs w:val="26"/>
        </w:rPr>
        <w:t>Согласно правовой позиции, изложенной в пункте 11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0E40A9" w:rsidRPr="009717B8" w:rsidP="000E40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7B8">
        <w:rPr>
          <w:rFonts w:ascii="Times New Roman" w:hAnsi="Times New Roman" w:cs="Times New Roman"/>
          <w:sz w:val="26"/>
          <w:szCs w:val="26"/>
        </w:rPr>
        <w:t xml:space="preserve">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опьянения. </w:t>
      </w:r>
    </w:p>
    <w:p w:rsidR="000E40A9" w:rsidRPr="009717B8" w:rsidP="000E40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7B8">
        <w:rPr>
          <w:rFonts w:ascii="Times New Roman" w:hAnsi="Times New Roman" w:cs="Times New Roman"/>
          <w:sz w:val="26"/>
          <w:szCs w:val="26"/>
        </w:rPr>
        <w:t xml:space="preserve">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либо наличием наркотических средств или психотропных веществ в организме </w:t>
      </w:r>
      <w:r w:rsidRPr="009717B8">
        <w:rPr>
          <w:rFonts w:ascii="Times New Roman" w:hAnsi="Times New Roman" w:cs="Times New Roman"/>
          <w:sz w:val="26"/>
          <w:szCs w:val="26"/>
        </w:rPr>
        <w:t>человека.</w:t>
      </w:r>
    </w:p>
    <w:p w:rsidR="00F5684F" w:rsidRPr="009717B8" w:rsidP="000E40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7B8">
        <w:rPr>
          <w:rFonts w:ascii="Times New Roman" w:hAnsi="Times New Roman" w:cs="Times New Roman"/>
          <w:sz w:val="26"/>
          <w:szCs w:val="26"/>
        </w:rPr>
        <w:t xml:space="preserve">В процессе рассмотрения дела какие-либо нарушения действующего законодательства при проведении освидетельствования </w:t>
      </w:r>
      <w:r w:rsidRPr="009717B8" w:rsidR="000D07D8">
        <w:rPr>
          <w:rFonts w:ascii="Times New Roman" w:hAnsi="Times New Roman" w:cs="Times New Roman"/>
          <w:sz w:val="26"/>
          <w:szCs w:val="26"/>
        </w:rPr>
        <w:t xml:space="preserve">Сойко Е.В. </w:t>
      </w:r>
      <w:r w:rsidRPr="009717B8">
        <w:rPr>
          <w:rFonts w:ascii="Times New Roman" w:hAnsi="Times New Roman" w:cs="Times New Roman"/>
          <w:sz w:val="26"/>
          <w:szCs w:val="26"/>
        </w:rPr>
        <w:t>на состояние алкогольного опьянения и направлении его на медицинское освидетельствование                на состояние опьянения не установлены.</w:t>
      </w:r>
    </w:p>
    <w:p w:rsidR="00F5684F" w:rsidRPr="009717B8" w:rsidP="00F5684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7B8">
        <w:rPr>
          <w:rFonts w:ascii="Times New Roman" w:hAnsi="Times New Roman" w:cs="Times New Roman"/>
          <w:sz w:val="26"/>
          <w:szCs w:val="26"/>
        </w:rPr>
        <w:t>Согласно пункту 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21.10.2022 № 1882,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обстановке).</w:t>
      </w:r>
    </w:p>
    <w:p w:rsidR="00F5684F" w:rsidRPr="009717B8" w:rsidP="00F5684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7B8">
        <w:rPr>
          <w:rFonts w:ascii="Times New Roman" w:hAnsi="Times New Roman" w:cs="Times New Roman"/>
          <w:sz w:val="26"/>
          <w:szCs w:val="26"/>
        </w:rPr>
        <w:t>В силу пункта 8 указанных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F5684F" w:rsidRPr="009717B8" w:rsidP="00F5684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7B8">
        <w:rPr>
          <w:rFonts w:ascii="Times New Roman" w:hAnsi="Times New Roman" w:cs="Times New Roman"/>
          <w:sz w:val="26"/>
          <w:szCs w:val="26"/>
        </w:rPr>
        <w:t xml:space="preserve">В данном случае основанием для направления </w:t>
      </w:r>
      <w:r w:rsidRPr="009717B8" w:rsidR="000D07D8">
        <w:rPr>
          <w:rFonts w:ascii="Times New Roman" w:hAnsi="Times New Roman" w:cs="Times New Roman"/>
          <w:sz w:val="26"/>
          <w:szCs w:val="26"/>
        </w:rPr>
        <w:t xml:space="preserve">Сойко Е.В. </w:t>
      </w:r>
      <w:r w:rsidRPr="009717B8">
        <w:rPr>
          <w:rFonts w:ascii="Times New Roman" w:hAnsi="Times New Roman" w:cs="Times New Roman"/>
          <w:sz w:val="26"/>
          <w:szCs w:val="26"/>
        </w:rPr>
        <w:t>на медицинское освидетельствование на состояние опьянения явилось наличие достаточных оснований полагать, что он находится в состоянии опьянения при отрицательном результате освидетельствования на состояние алкогольного опьянения.</w:t>
      </w:r>
    </w:p>
    <w:p w:rsidR="00F5684F" w:rsidRPr="009717B8" w:rsidP="00F5684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7B8">
        <w:rPr>
          <w:rFonts w:ascii="Times New Roman" w:hAnsi="Times New Roman" w:cs="Times New Roman"/>
          <w:sz w:val="26"/>
          <w:szCs w:val="26"/>
        </w:rPr>
        <w:t xml:space="preserve">При рассмотрении дела установлено, что медицинское освидетельствование                   </w:t>
      </w:r>
      <w:r w:rsidRPr="009717B8" w:rsidR="000D07D8">
        <w:rPr>
          <w:rFonts w:ascii="Times New Roman" w:hAnsi="Times New Roman" w:cs="Times New Roman"/>
          <w:sz w:val="26"/>
          <w:szCs w:val="26"/>
        </w:rPr>
        <w:t xml:space="preserve">Сойко Е.В. </w:t>
      </w:r>
      <w:r w:rsidRPr="009717B8">
        <w:rPr>
          <w:rFonts w:ascii="Times New Roman" w:hAnsi="Times New Roman" w:cs="Times New Roman"/>
          <w:sz w:val="26"/>
          <w:szCs w:val="26"/>
        </w:rPr>
        <w:t>на состояние опьянения проведено в соответствии с Порядком проведения медицинского освидетельствования на состояние опьянения (алкогольного, наркотического или иного токсического), утвержденном приказом Министерства здравоохранения Российской Федерации от 18.12.2015 № 933н.</w:t>
      </w:r>
    </w:p>
    <w:p w:rsidR="000E40A9" w:rsidRPr="009717B8" w:rsidP="000E40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7B8">
        <w:rPr>
          <w:rFonts w:ascii="Times New Roman" w:hAnsi="Times New Roman" w:cs="Times New Roman"/>
          <w:sz w:val="26"/>
          <w:szCs w:val="26"/>
        </w:rPr>
        <w:t>Согласно примечанию к статье 12.8 Кодекса Российской Федерации об административных правонарушениях административная ответственность, предусмотренная настоящей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E40A9" w:rsidRPr="009717B8" w:rsidP="000E40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7B8">
        <w:rPr>
          <w:rFonts w:ascii="Times New Roman" w:hAnsi="Times New Roman" w:cs="Times New Roman"/>
          <w:sz w:val="26"/>
          <w:szCs w:val="26"/>
        </w:rPr>
        <w:t>Таким образом, поскольку результаты медицинского освидетельствования на состояние опьянения показали наличие</w:t>
      </w:r>
      <w:r w:rsidRPr="009717B8" w:rsidR="00010AD2">
        <w:rPr>
          <w:rFonts w:ascii="Times New Roman" w:hAnsi="Times New Roman" w:cs="Times New Roman"/>
          <w:sz w:val="26"/>
          <w:szCs w:val="26"/>
        </w:rPr>
        <w:t xml:space="preserve"> в организме </w:t>
      </w:r>
      <w:r w:rsidRPr="009717B8" w:rsidR="000D07D8">
        <w:rPr>
          <w:rFonts w:ascii="Times New Roman" w:hAnsi="Times New Roman" w:cs="Times New Roman"/>
          <w:sz w:val="26"/>
          <w:szCs w:val="26"/>
        </w:rPr>
        <w:t xml:space="preserve">Сойко Е.В. </w:t>
      </w:r>
      <w:r w:rsidRPr="009717B8" w:rsidR="00010AD2">
        <w:rPr>
          <w:rFonts w:ascii="Times New Roman" w:hAnsi="Times New Roman" w:cs="Times New Roman"/>
          <w:sz w:val="26"/>
          <w:szCs w:val="26"/>
        </w:rPr>
        <w:t xml:space="preserve">наркотических средств, </w:t>
      </w:r>
      <w:r w:rsidRPr="009717B8">
        <w:rPr>
          <w:rFonts w:ascii="Times New Roman" w:hAnsi="Times New Roman" w:cs="Times New Roman"/>
          <w:sz w:val="26"/>
          <w:szCs w:val="26"/>
        </w:rPr>
        <w:t xml:space="preserve">мировой судья приходит к выводу, что действия </w:t>
      </w:r>
      <w:r w:rsidRPr="009717B8" w:rsidR="000D07D8">
        <w:rPr>
          <w:rFonts w:ascii="Times New Roman" w:hAnsi="Times New Roman" w:cs="Times New Roman"/>
          <w:sz w:val="26"/>
          <w:szCs w:val="26"/>
        </w:rPr>
        <w:t xml:space="preserve">Сойко Е.В. </w:t>
      </w:r>
      <w:r w:rsidRPr="009717B8">
        <w:rPr>
          <w:rFonts w:ascii="Times New Roman" w:hAnsi="Times New Roman" w:cs="Times New Roman"/>
          <w:sz w:val="26"/>
          <w:szCs w:val="26"/>
        </w:rPr>
        <w:t xml:space="preserve">образуют объективную сторону состава административного правонарушения, предусмотренного частью 1 статьи 12.8 Кодекса Российской Федерации об административных правонарушениях, </w:t>
      </w:r>
      <w:r w:rsidRPr="009717B8" w:rsidR="00E2142A">
        <w:rPr>
          <w:rFonts w:ascii="Times New Roman" w:hAnsi="Times New Roman" w:cs="Times New Roman"/>
          <w:sz w:val="26"/>
          <w:szCs w:val="26"/>
        </w:rPr>
        <w:t xml:space="preserve"> </w:t>
      </w:r>
      <w:r w:rsidRPr="009717B8">
        <w:rPr>
          <w:rFonts w:ascii="Times New Roman" w:hAnsi="Times New Roman" w:cs="Times New Roman"/>
          <w:sz w:val="26"/>
          <w:szCs w:val="26"/>
        </w:rPr>
        <w:t>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74CDE" w:rsidRPr="009717B8" w:rsidP="000D07D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7B8">
        <w:rPr>
          <w:rFonts w:ascii="Times New Roman" w:hAnsi="Times New Roman" w:cs="Times New Roman"/>
          <w:sz w:val="26"/>
          <w:szCs w:val="26"/>
        </w:rPr>
        <w:t>О</w:t>
      </w:r>
      <w:r w:rsidRPr="009717B8" w:rsidR="000E40A9">
        <w:rPr>
          <w:rFonts w:ascii="Times New Roman" w:hAnsi="Times New Roman" w:cs="Times New Roman"/>
          <w:sz w:val="26"/>
          <w:szCs w:val="26"/>
        </w:rPr>
        <w:t xml:space="preserve">бстоятельств, </w:t>
      </w:r>
      <w:r w:rsidRPr="009717B8">
        <w:rPr>
          <w:rFonts w:ascii="Times New Roman" w:hAnsi="Times New Roman" w:cs="Times New Roman"/>
          <w:sz w:val="26"/>
          <w:szCs w:val="26"/>
        </w:rPr>
        <w:t>смягчающих</w:t>
      </w:r>
      <w:r w:rsidRPr="009717B8" w:rsidR="00010AD2">
        <w:rPr>
          <w:rFonts w:ascii="Times New Roman" w:hAnsi="Times New Roman" w:cs="Times New Roman"/>
          <w:sz w:val="26"/>
          <w:szCs w:val="26"/>
        </w:rPr>
        <w:t xml:space="preserve"> </w:t>
      </w:r>
      <w:r w:rsidRPr="009717B8">
        <w:rPr>
          <w:rFonts w:ascii="Times New Roman" w:hAnsi="Times New Roman" w:cs="Times New Roman"/>
          <w:sz w:val="26"/>
          <w:szCs w:val="26"/>
        </w:rPr>
        <w:t xml:space="preserve">и отягчающих </w:t>
      </w:r>
      <w:r w:rsidRPr="009717B8" w:rsidR="00010AD2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ответственность, </w:t>
      </w:r>
      <w:r w:rsidRPr="009717B8">
        <w:rPr>
          <w:rFonts w:ascii="Times New Roman" w:hAnsi="Times New Roman" w:cs="Times New Roman"/>
          <w:sz w:val="26"/>
          <w:szCs w:val="26"/>
        </w:rPr>
        <w:t>не установлено</w:t>
      </w:r>
      <w:r w:rsidRPr="009717B8" w:rsidR="002D0325">
        <w:rPr>
          <w:rFonts w:ascii="Times New Roman" w:hAnsi="Times New Roman" w:cs="Times New Roman"/>
          <w:sz w:val="26"/>
          <w:szCs w:val="26"/>
        </w:rPr>
        <w:t>.</w:t>
      </w:r>
    </w:p>
    <w:p w:rsidR="002D0325" w:rsidRPr="009717B8" w:rsidP="00674CD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7B8">
        <w:rPr>
          <w:rFonts w:ascii="Times New Roman" w:hAnsi="Times New Roman" w:cs="Times New Roman"/>
          <w:sz w:val="26"/>
          <w:szCs w:val="26"/>
        </w:rPr>
        <w:t xml:space="preserve">Учитывая характер административного правонарушения, обстоятельства его совершения, данные о личности и имущественном положении виновного лица, мировой судья приходит к выводу о назначении </w:t>
      </w:r>
      <w:r w:rsidRPr="009717B8" w:rsidR="000D07D8">
        <w:rPr>
          <w:rFonts w:ascii="Times New Roman" w:hAnsi="Times New Roman" w:cs="Times New Roman"/>
          <w:sz w:val="26"/>
          <w:szCs w:val="26"/>
        </w:rPr>
        <w:t>Сойко Е.В.,</w:t>
      </w:r>
      <w:r w:rsidRPr="009717B8">
        <w:rPr>
          <w:rFonts w:ascii="Times New Roman" w:hAnsi="Times New Roman" w:cs="Times New Roman"/>
          <w:sz w:val="26"/>
          <w:szCs w:val="26"/>
        </w:rPr>
        <w:t xml:space="preserve"> в целях предупреждения совершения новых правонарушений, административного наказания в виде административного штрафа в размере 30 000,00 рублей с лишением права управления транспортными средствами на срок 1 год </w:t>
      </w:r>
      <w:r w:rsidRPr="009717B8" w:rsidR="000D07D8">
        <w:rPr>
          <w:rFonts w:ascii="Times New Roman" w:hAnsi="Times New Roman" w:cs="Times New Roman"/>
          <w:sz w:val="26"/>
          <w:szCs w:val="26"/>
        </w:rPr>
        <w:t>6</w:t>
      </w:r>
      <w:r w:rsidRPr="009717B8">
        <w:rPr>
          <w:rFonts w:ascii="Times New Roman" w:hAnsi="Times New Roman" w:cs="Times New Roman"/>
          <w:sz w:val="26"/>
          <w:szCs w:val="26"/>
        </w:rPr>
        <w:t xml:space="preserve"> месяцев.</w:t>
      </w:r>
    </w:p>
    <w:p w:rsidR="00674CDE" w:rsidRPr="009717B8" w:rsidP="00674CD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7B8">
        <w:rPr>
          <w:rFonts w:ascii="Times New Roman" w:hAnsi="Times New Roman" w:cs="Times New Roman"/>
          <w:sz w:val="26"/>
          <w:szCs w:val="26"/>
        </w:rPr>
        <w:t xml:space="preserve">При этом следует отметить, что дополнительное наказание в виде лишения права управления транспортными средствами на срок 1 год </w:t>
      </w:r>
      <w:r w:rsidRPr="009717B8" w:rsidR="000D07D8">
        <w:rPr>
          <w:rFonts w:ascii="Times New Roman" w:hAnsi="Times New Roman" w:cs="Times New Roman"/>
          <w:sz w:val="26"/>
          <w:szCs w:val="26"/>
        </w:rPr>
        <w:t>6</w:t>
      </w:r>
      <w:r w:rsidRPr="009717B8">
        <w:rPr>
          <w:rFonts w:ascii="Times New Roman" w:hAnsi="Times New Roman" w:cs="Times New Roman"/>
          <w:sz w:val="26"/>
          <w:szCs w:val="26"/>
        </w:rPr>
        <w:t xml:space="preserve"> месяцев будет достаточным для исправления </w:t>
      </w:r>
      <w:r w:rsidRPr="009717B8" w:rsidR="000D07D8">
        <w:rPr>
          <w:rFonts w:ascii="Times New Roman" w:hAnsi="Times New Roman" w:cs="Times New Roman"/>
          <w:sz w:val="26"/>
          <w:szCs w:val="26"/>
        </w:rPr>
        <w:t xml:space="preserve">Сойко Е.В. </w:t>
      </w:r>
      <w:r w:rsidRPr="009717B8" w:rsidR="002D0325">
        <w:rPr>
          <w:rFonts w:ascii="Times New Roman" w:hAnsi="Times New Roman" w:cs="Times New Roman"/>
          <w:sz w:val="26"/>
          <w:szCs w:val="26"/>
        </w:rPr>
        <w:t>и</w:t>
      </w:r>
      <w:r w:rsidRPr="009717B8">
        <w:rPr>
          <w:rFonts w:ascii="Times New Roman" w:hAnsi="Times New Roman" w:cs="Times New Roman"/>
          <w:sz w:val="26"/>
          <w:szCs w:val="26"/>
        </w:rPr>
        <w:t xml:space="preserve"> предупреждения совершения новых правонарушений, а также справедливым и достаточным для достижения целей наказания, которое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повышенную опасность для жизни, здоровья и имущества участников дорожного движения.</w:t>
      </w:r>
    </w:p>
    <w:p w:rsidR="000E40A9" w:rsidRPr="009717B8" w:rsidP="000E40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7B8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 w:rsidR="000E40A9" w:rsidRPr="009717B8" w:rsidP="000E40A9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E40A9" w:rsidRPr="009717B8" w:rsidP="000E40A9">
      <w:pPr>
        <w:jc w:val="center"/>
        <w:rPr>
          <w:rFonts w:ascii="Times New Roman" w:hAnsi="Times New Roman" w:cs="Times New Roman"/>
          <w:sz w:val="26"/>
          <w:szCs w:val="26"/>
        </w:rPr>
      </w:pPr>
      <w:r w:rsidRPr="009717B8">
        <w:rPr>
          <w:rFonts w:ascii="Times New Roman" w:hAnsi="Times New Roman" w:cs="Times New Roman"/>
          <w:sz w:val="26"/>
          <w:szCs w:val="26"/>
        </w:rPr>
        <w:t>постановил:</w:t>
      </w:r>
    </w:p>
    <w:p w:rsidR="000E40A9" w:rsidRPr="009717B8" w:rsidP="000E40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40A9" w:rsidRPr="009717B8" w:rsidP="000E40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7B8">
        <w:rPr>
          <w:rFonts w:ascii="Times New Roman" w:hAnsi="Times New Roman" w:cs="Times New Roman"/>
          <w:sz w:val="26"/>
          <w:szCs w:val="26"/>
        </w:rPr>
        <w:t xml:space="preserve">Сойко Евгения Вячеславовича </w:t>
      </w:r>
      <w:r w:rsidRPr="009717B8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                                       30 000 (тридцать тысяч) рублей 00 копеек с лишением права управления транспортными средствами на срок 1 (один) год </w:t>
      </w:r>
      <w:r w:rsidRPr="009717B8">
        <w:rPr>
          <w:rFonts w:ascii="Times New Roman" w:hAnsi="Times New Roman" w:cs="Times New Roman"/>
          <w:sz w:val="26"/>
          <w:szCs w:val="26"/>
        </w:rPr>
        <w:t>6</w:t>
      </w:r>
      <w:r w:rsidRPr="009717B8">
        <w:rPr>
          <w:rFonts w:ascii="Times New Roman" w:hAnsi="Times New Roman" w:cs="Times New Roman"/>
          <w:sz w:val="26"/>
          <w:szCs w:val="26"/>
        </w:rPr>
        <w:t xml:space="preserve"> (</w:t>
      </w:r>
      <w:r w:rsidRPr="009717B8">
        <w:rPr>
          <w:rFonts w:ascii="Times New Roman" w:hAnsi="Times New Roman" w:cs="Times New Roman"/>
          <w:sz w:val="26"/>
          <w:szCs w:val="26"/>
        </w:rPr>
        <w:t>шесть</w:t>
      </w:r>
      <w:r w:rsidRPr="009717B8">
        <w:rPr>
          <w:rFonts w:ascii="Times New Roman" w:hAnsi="Times New Roman" w:cs="Times New Roman"/>
          <w:sz w:val="26"/>
          <w:szCs w:val="26"/>
        </w:rPr>
        <w:t>) месяцев.</w:t>
      </w:r>
    </w:p>
    <w:p w:rsidR="00F5684F" w:rsidRPr="009717B8" w:rsidP="00F5684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7B8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необходимо уплатить по следующим реквизитам:</w:t>
      </w:r>
    </w:p>
    <w:p w:rsidR="00F5684F" w:rsidRPr="009717B8" w:rsidP="00F5684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717B8">
        <w:rPr>
          <w:rFonts w:ascii="Times New Roman" w:eastAsia="Times New Roman" w:hAnsi="Times New Roman" w:cs="Times New Roman"/>
          <w:color w:val="auto"/>
          <w:sz w:val="26"/>
          <w:szCs w:val="26"/>
        </w:rPr>
        <w:t>«УФК по г. Севастополю (УМВД России по г. Севастополю), ИНН 7706808307,                КПП 920401001, отделение Банка России по г. Севастополю, БИК 016711001,                                 ОКТМО 67310000, р/с 03100643000000017400, КБК 18811601123010001140,                     УИН 18810492244000003</w:t>
      </w:r>
      <w:r w:rsidRPr="009717B8" w:rsidR="00E2142A">
        <w:rPr>
          <w:rFonts w:ascii="Times New Roman" w:eastAsia="Times New Roman" w:hAnsi="Times New Roman" w:cs="Times New Roman"/>
          <w:color w:val="auto"/>
          <w:sz w:val="26"/>
          <w:szCs w:val="26"/>
        </w:rPr>
        <w:t>353</w:t>
      </w:r>
      <w:r w:rsidRPr="009717B8">
        <w:rPr>
          <w:rFonts w:ascii="Times New Roman" w:eastAsia="Times New Roman" w:hAnsi="Times New Roman" w:cs="Times New Roman"/>
          <w:color w:val="auto"/>
          <w:sz w:val="26"/>
          <w:szCs w:val="26"/>
        </w:rPr>
        <w:t>».</w:t>
      </w:r>
    </w:p>
    <w:p w:rsidR="000E40A9" w:rsidRPr="009717B8" w:rsidP="000E40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7B8">
        <w:rPr>
          <w:rFonts w:ascii="Times New Roman" w:hAnsi="Times New Roman" w:cs="Times New Roman"/>
          <w:sz w:val="26"/>
          <w:szCs w:val="26"/>
        </w:rPr>
        <w:t xml:space="preserve">Квитанцию об уплате административного штрафа следует представить в адрес мирового судьи судебного участка № 5 Гагаринского судебного района города Севастополя (г. Севастополь, ул. Правды, д. 10, каб. </w:t>
      </w:r>
      <w:r w:rsidRPr="009717B8" w:rsidR="00071DE6">
        <w:rPr>
          <w:rFonts w:ascii="Times New Roman" w:hAnsi="Times New Roman" w:cs="Times New Roman"/>
          <w:sz w:val="26"/>
          <w:szCs w:val="26"/>
        </w:rPr>
        <w:t>15</w:t>
      </w:r>
      <w:r w:rsidRPr="009717B8">
        <w:rPr>
          <w:rFonts w:ascii="Times New Roman" w:hAnsi="Times New Roman" w:cs="Times New Roman"/>
          <w:sz w:val="26"/>
          <w:szCs w:val="26"/>
        </w:rPr>
        <w:t>).</w:t>
      </w:r>
    </w:p>
    <w:p w:rsidR="002D0325" w:rsidRPr="009717B8" w:rsidP="002D032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7B8">
        <w:rPr>
          <w:rFonts w:ascii="Times New Roman" w:eastAsia="Times New Roman" w:hAnsi="Times New Roman" w:cs="Times New Roman"/>
          <w:sz w:val="26"/>
          <w:szCs w:val="26"/>
        </w:rPr>
        <w:t>Разъяснить, что:</w:t>
      </w:r>
    </w:p>
    <w:p w:rsidR="002D0325" w:rsidRPr="009717B8" w:rsidP="002D032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7B8">
        <w:rPr>
          <w:rFonts w:ascii="Times New Roman" w:eastAsia="Times New Roman" w:hAnsi="Times New Roman" w:cs="Times New Roman"/>
          <w:sz w:val="26"/>
          <w:szCs w:val="26"/>
        </w:rPr>
        <w:t>- в соответствии с частью 1 статьи 32.2 Кодекса Российской Федерации об административных правонарушениях административный штраф должен быть уплачен                       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Кодекса;</w:t>
      </w:r>
    </w:p>
    <w:p w:rsidR="002D0325" w:rsidRPr="009717B8" w:rsidP="002D032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7B8">
        <w:rPr>
          <w:rFonts w:ascii="Times New Roman" w:eastAsia="Times New Roman" w:hAnsi="Times New Roman" w:cs="Times New Roman"/>
          <w:sz w:val="26"/>
          <w:szCs w:val="26"/>
        </w:rPr>
        <w:t>-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 средством водительское удостоверение должно быть сдано в Управление Госавтоинспекции УМВД России по г. Севастополю (г. Севастополь, ул. Промышленная, д. 1) либо иной территориальный орган Госавтоинспекции, а в случае его утраты об этом должно быть заявлено в указанный орган в тот же срок;</w:t>
      </w:r>
    </w:p>
    <w:p w:rsidR="002D0325" w:rsidRPr="009717B8" w:rsidP="002D032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7B8">
        <w:rPr>
          <w:rFonts w:ascii="Times New Roman" w:eastAsia="Times New Roman" w:hAnsi="Times New Roman" w:cs="Times New Roman"/>
          <w:sz w:val="26"/>
          <w:szCs w:val="26"/>
        </w:rPr>
        <w:t>- течение срока лишения права управления транспортным средством начинается со дня вступления в законную силу постановления о назначении этого вида административного наказания;</w:t>
      </w:r>
    </w:p>
    <w:p w:rsidR="002D0325" w:rsidRPr="009717B8" w:rsidP="002D032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7B8">
        <w:rPr>
          <w:rFonts w:ascii="Times New Roman" w:eastAsia="Times New Roman" w:hAnsi="Times New Roman" w:cs="Times New Roman"/>
          <w:sz w:val="26"/>
          <w:szCs w:val="26"/>
        </w:rPr>
        <w:t>- в случае уклонения лица, лишенного права управления транспортным средством, от сдачи водительского удостоверения срок лишения данного права прерывается;</w:t>
      </w:r>
    </w:p>
    <w:p w:rsidR="002D0325" w:rsidRPr="009717B8" w:rsidP="002D032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7B8">
        <w:rPr>
          <w:rFonts w:ascii="Times New Roman" w:eastAsia="Times New Roman" w:hAnsi="Times New Roman" w:cs="Times New Roman"/>
          <w:sz w:val="26"/>
          <w:szCs w:val="26"/>
        </w:rPr>
        <w:t>- течение прерванного срока лишения права управления транспортным средством продолжается со дня сдачи водительского удостоверения лицом, лишенным этого права, либо изъятия у него водительского удостоверения, а равно получения территориальным органом Госавтоинспекции заявления данного лица об утрате водительского удостоверения.</w:t>
      </w:r>
    </w:p>
    <w:p w:rsidR="002D0325" w:rsidRPr="009717B8" w:rsidP="002D032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7B8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Гагаринский районный суд города Севастополя в течение десяти дней со дня вручения или получения копии постановления.</w:t>
      </w:r>
    </w:p>
    <w:p w:rsidR="000E40A9" w:rsidRPr="009717B8" w:rsidP="00071D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1755A" w:rsidP="00071DE6">
      <w:pPr>
        <w:jc w:val="both"/>
        <w:rPr>
          <w:rFonts w:ascii="Times New Roman" w:hAnsi="Times New Roman" w:cs="Times New Roman"/>
          <w:sz w:val="26"/>
          <w:szCs w:val="26"/>
        </w:rPr>
      </w:pPr>
      <w:r w:rsidRPr="009717B8">
        <w:rPr>
          <w:rFonts w:ascii="Times New Roman" w:hAnsi="Times New Roman" w:cs="Times New Roman"/>
          <w:sz w:val="26"/>
          <w:szCs w:val="26"/>
        </w:rPr>
        <w:t>Мировой судья</w:t>
      </w:r>
      <w:r w:rsidRPr="009717B8">
        <w:rPr>
          <w:rFonts w:ascii="Times New Roman" w:hAnsi="Times New Roman" w:cs="Times New Roman"/>
          <w:sz w:val="26"/>
          <w:szCs w:val="26"/>
        </w:rPr>
        <w:tab/>
      </w:r>
      <w:r w:rsidRPr="009717B8">
        <w:rPr>
          <w:rFonts w:ascii="Times New Roman" w:hAnsi="Times New Roman" w:cs="Times New Roman"/>
          <w:sz w:val="26"/>
          <w:szCs w:val="26"/>
        </w:rPr>
        <w:tab/>
        <w:t xml:space="preserve">               А.В. Гонтарь</w:t>
      </w:r>
    </w:p>
    <w:p w:rsidR="009717B8" w:rsidP="00071D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717B8" w:rsidRPr="009717B8" w:rsidP="00071DE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Sect="008A3A98">
      <w:headerReference w:type="default" r:id="rId5"/>
      <w:pgSz w:w="11900" w:h="16840"/>
      <w:pgMar w:top="851" w:right="567" w:bottom="851" w:left="1701" w:header="567" w:footer="102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00698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624FB" w:rsidRPr="000624FB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624F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624F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624F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17B8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0624F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527060"/>
    <w:multiLevelType w:val="multilevel"/>
    <w:tmpl w:val="9F761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AF"/>
    <w:rsid w:val="00010AD2"/>
    <w:rsid w:val="00011390"/>
    <w:rsid w:val="000137AF"/>
    <w:rsid w:val="0001755A"/>
    <w:rsid w:val="000204FC"/>
    <w:rsid w:val="00033616"/>
    <w:rsid w:val="000341EA"/>
    <w:rsid w:val="000624FB"/>
    <w:rsid w:val="00071BA7"/>
    <w:rsid w:val="00071DE6"/>
    <w:rsid w:val="00074622"/>
    <w:rsid w:val="00076379"/>
    <w:rsid w:val="0008647C"/>
    <w:rsid w:val="00087480"/>
    <w:rsid w:val="00097A64"/>
    <w:rsid w:val="000C258A"/>
    <w:rsid w:val="000D07D8"/>
    <w:rsid w:val="000D6A2C"/>
    <w:rsid w:val="000E40A9"/>
    <w:rsid w:val="000F1AED"/>
    <w:rsid w:val="000F4E47"/>
    <w:rsid w:val="00105953"/>
    <w:rsid w:val="0012161A"/>
    <w:rsid w:val="00142677"/>
    <w:rsid w:val="00142809"/>
    <w:rsid w:val="00151686"/>
    <w:rsid w:val="00162368"/>
    <w:rsid w:val="00163452"/>
    <w:rsid w:val="00182788"/>
    <w:rsid w:val="00183ACD"/>
    <w:rsid w:val="001856AA"/>
    <w:rsid w:val="001B041C"/>
    <w:rsid w:val="001D5B32"/>
    <w:rsid w:val="001E240B"/>
    <w:rsid w:val="002022C1"/>
    <w:rsid w:val="00204DE0"/>
    <w:rsid w:val="00207852"/>
    <w:rsid w:val="002117DE"/>
    <w:rsid w:val="00240C25"/>
    <w:rsid w:val="0025166B"/>
    <w:rsid w:val="002618C6"/>
    <w:rsid w:val="0027044C"/>
    <w:rsid w:val="00271112"/>
    <w:rsid w:val="00285B80"/>
    <w:rsid w:val="00286A78"/>
    <w:rsid w:val="002C5FF5"/>
    <w:rsid w:val="002D0325"/>
    <w:rsid w:val="002E68E5"/>
    <w:rsid w:val="00302E4F"/>
    <w:rsid w:val="00307C2A"/>
    <w:rsid w:val="00317051"/>
    <w:rsid w:val="00345AB4"/>
    <w:rsid w:val="00345F81"/>
    <w:rsid w:val="0036070E"/>
    <w:rsid w:val="00373A03"/>
    <w:rsid w:val="00380AFB"/>
    <w:rsid w:val="0038633A"/>
    <w:rsid w:val="003906E4"/>
    <w:rsid w:val="0039451E"/>
    <w:rsid w:val="003A1699"/>
    <w:rsid w:val="003B396A"/>
    <w:rsid w:val="003B499B"/>
    <w:rsid w:val="003B7DDC"/>
    <w:rsid w:val="003C2048"/>
    <w:rsid w:val="003C7ED5"/>
    <w:rsid w:val="003E2A77"/>
    <w:rsid w:val="003E62B3"/>
    <w:rsid w:val="003E7D1C"/>
    <w:rsid w:val="003F7428"/>
    <w:rsid w:val="00412B8D"/>
    <w:rsid w:val="00417F36"/>
    <w:rsid w:val="00435D32"/>
    <w:rsid w:val="00467124"/>
    <w:rsid w:val="004861B7"/>
    <w:rsid w:val="00487382"/>
    <w:rsid w:val="004B59F3"/>
    <w:rsid w:val="004B7A48"/>
    <w:rsid w:val="004D01AC"/>
    <w:rsid w:val="004D1942"/>
    <w:rsid w:val="004D59F9"/>
    <w:rsid w:val="004E537A"/>
    <w:rsid w:val="00504628"/>
    <w:rsid w:val="0050663F"/>
    <w:rsid w:val="00526C96"/>
    <w:rsid w:val="00537EF4"/>
    <w:rsid w:val="005441C9"/>
    <w:rsid w:val="0055013B"/>
    <w:rsid w:val="00560FA6"/>
    <w:rsid w:val="00563DE8"/>
    <w:rsid w:val="005762E1"/>
    <w:rsid w:val="005865E3"/>
    <w:rsid w:val="0059049D"/>
    <w:rsid w:val="00593909"/>
    <w:rsid w:val="005D0FA2"/>
    <w:rsid w:val="005D22E2"/>
    <w:rsid w:val="005D60A2"/>
    <w:rsid w:val="005E49FB"/>
    <w:rsid w:val="005E4E68"/>
    <w:rsid w:val="005F1887"/>
    <w:rsid w:val="005F1C4E"/>
    <w:rsid w:val="006015D4"/>
    <w:rsid w:val="0061267C"/>
    <w:rsid w:val="00614A34"/>
    <w:rsid w:val="0065741F"/>
    <w:rsid w:val="00662E66"/>
    <w:rsid w:val="00665208"/>
    <w:rsid w:val="00674CDE"/>
    <w:rsid w:val="00676A89"/>
    <w:rsid w:val="006A5FF8"/>
    <w:rsid w:val="006B16ED"/>
    <w:rsid w:val="006B20AF"/>
    <w:rsid w:val="006B42B7"/>
    <w:rsid w:val="006D3172"/>
    <w:rsid w:val="006D78F6"/>
    <w:rsid w:val="006F192E"/>
    <w:rsid w:val="006F649C"/>
    <w:rsid w:val="00732D1D"/>
    <w:rsid w:val="00735E1E"/>
    <w:rsid w:val="00770CB5"/>
    <w:rsid w:val="007820AF"/>
    <w:rsid w:val="00787FFB"/>
    <w:rsid w:val="007900A7"/>
    <w:rsid w:val="00790A8E"/>
    <w:rsid w:val="007A116B"/>
    <w:rsid w:val="007B2E17"/>
    <w:rsid w:val="007C21E7"/>
    <w:rsid w:val="007C3231"/>
    <w:rsid w:val="007F3495"/>
    <w:rsid w:val="00816171"/>
    <w:rsid w:val="00816304"/>
    <w:rsid w:val="0082646D"/>
    <w:rsid w:val="008356EB"/>
    <w:rsid w:val="00851BED"/>
    <w:rsid w:val="0086326E"/>
    <w:rsid w:val="00864B12"/>
    <w:rsid w:val="0088723F"/>
    <w:rsid w:val="00896F85"/>
    <w:rsid w:val="00897337"/>
    <w:rsid w:val="00897E08"/>
    <w:rsid w:val="008A3A98"/>
    <w:rsid w:val="008A7DFC"/>
    <w:rsid w:val="008B4A44"/>
    <w:rsid w:val="008B5EE8"/>
    <w:rsid w:val="008C7088"/>
    <w:rsid w:val="008F7CEC"/>
    <w:rsid w:val="00901FA9"/>
    <w:rsid w:val="00912A46"/>
    <w:rsid w:val="009139B5"/>
    <w:rsid w:val="00920CD6"/>
    <w:rsid w:val="00942796"/>
    <w:rsid w:val="00951B5C"/>
    <w:rsid w:val="0096420D"/>
    <w:rsid w:val="009717B8"/>
    <w:rsid w:val="0097574F"/>
    <w:rsid w:val="0098070E"/>
    <w:rsid w:val="00994D90"/>
    <w:rsid w:val="009953B1"/>
    <w:rsid w:val="009B1229"/>
    <w:rsid w:val="009B27C4"/>
    <w:rsid w:val="009C2006"/>
    <w:rsid w:val="009E0F97"/>
    <w:rsid w:val="009F7989"/>
    <w:rsid w:val="00A20017"/>
    <w:rsid w:val="00A20FA5"/>
    <w:rsid w:val="00A2170D"/>
    <w:rsid w:val="00A227D6"/>
    <w:rsid w:val="00A2751B"/>
    <w:rsid w:val="00A27DFB"/>
    <w:rsid w:val="00A30D2C"/>
    <w:rsid w:val="00A32421"/>
    <w:rsid w:val="00A32483"/>
    <w:rsid w:val="00A61365"/>
    <w:rsid w:val="00A7241D"/>
    <w:rsid w:val="00A739B5"/>
    <w:rsid w:val="00A85E42"/>
    <w:rsid w:val="00A944D2"/>
    <w:rsid w:val="00AB1F10"/>
    <w:rsid w:val="00AE5218"/>
    <w:rsid w:val="00AF6860"/>
    <w:rsid w:val="00B025DC"/>
    <w:rsid w:val="00B10DAC"/>
    <w:rsid w:val="00B115B8"/>
    <w:rsid w:val="00B11FA7"/>
    <w:rsid w:val="00B12165"/>
    <w:rsid w:val="00B532DE"/>
    <w:rsid w:val="00B549A3"/>
    <w:rsid w:val="00B614AF"/>
    <w:rsid w:val="00B76579"/>
    <w:rsid w:val="00B8712C"/>
    <w:rsid w:val="00B879CD"/>
    <w:rsid w:val="00B96FF1"/>
    <w:rsid w:val="00BA1F07"/>
    <w:rsid w:val="00BA477E"/>
    <w:rsid w:val="00BA6C81"/>
    <w:rsid w:val="00BD3F8D"/>
    <w:rsid w:val="00BF47FF"/>
    <w:rsid w:val="00BF5C98"/>
    <w:rsid w:val="00C13FEA"/>
    <w:rsid w:val="00C23C1D"/>
    <w:rsid w:val="00C30FB8"/>
    <w:rsid w:val="00C558EB"/>
    <w:rsid w:val="00C579AB"/>
    <w:rsid w:val="00C62131"/>
    <w:rsid w:val="00CB1AF7"/>
    <w:rsid w:val="00CB4345"/>
    <w:rsid w:val="00CB6C96"/>
    <w:rsid w:val="00CC3B88"/>
    <w:rsid w:val="00CD1ED2"/>
    <w:rsid w:val="00CE389C"/>
    <w:rsid w:val="00CE60BB"/>
    <w:rsid w:val="00D00F67"/>
    <w:rsid w:val="00D22C7A"/>
    <w:rsid w:val="00D273BC"/>
    <w:rsid w:val="00D3048F"/>
    <w:rsid w:val="00D3134D"/>
    <w:rsid w:val="00D328B3"/>
    <w:rsid w:val="00D35E61"/>
    <w:rsid w:val="00D701CE"/>
    <w:rsid w:val="00D71C9A"/>
    <w:rsid w:val="00D9154A"/>
    <w:rsid w:val="00DC49E6"/>
    <w:rsid w:val="00DD718D"/>
    <w:rsid w:val="00E03F85"/>
    <w:rsid w:val="00E04143"/>
    <w:rsid w:val="00E2142A"/>
    <w:rsid w:val="00E26C81"/>
    <w:rsid w:val="00E53DBC"/>
    <w:rsid w:val="00E605A7"/>
    <w:rsid w:val="00E72FE2"/>
    <w:rsid w:val="00E87A16"/>
    <w:rsid w:val="00EE253C"/>
    <w:rsid w:val="00EE4DB6"/>
    <w:rsid w:val="00EF02B8"/>
    <w:rsid w:val="00F07848"/>
    <w:rsid w:val="00F17AE3"/>
    <w:rsid w:val="00F226AE"/>
    <w:rsid w:val="00F23468"/>
    <w:rsid w:val="00F32813"/>
    <w:rsid w:val="00F34FEC"/>
    <w:rsid w:val="00F5107F"/>
    <w:rsid w:val="00F5684F"/>
    <w:rsid w:val="00F70DCF"/>
    <w:rsid w:val="00F813D8"/>
    <w:rsid w:val="00F82A54"/>
    <w:rsid w:val="00F83434"/>
    <w:rsid w:val="00F910FC"/>
    <w:rsid w:val="00F931DD"/>
    <w:rsid w:val="00F9375C"/>
    <w:rsid w:val="00FA14D2"/>
    <w:rsid w:val="00FB626D"/>
    <w:rsid w:val="00FC2869"/>
    <w:rsid w:val="00FD0A23"/>
    <w:rsid w:val="00FE150C"/>
    <w:rsid w:val="00FE7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6A3B1F-4776-44B6-9CFA-B5D61FF0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Exact">
    <w:name w:val="Заголовок №1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Exact">
    <w:name w:val="Заголовок №1 (2) Exact"/>
    <w:basedOn w:val="DefaultParagraphFont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Normal"/>
    <w:link w:val="2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 (2)"/>
    <w:basedOn w:val="Normal"/>
    <w:link w:val="12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a1"/>
    <w:uiPriority w:val="99"/>
    <w:unhideWhenUsed/>
    <w:rsid w:val="00D35E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35E61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D35E6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35E61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6D317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D3172"/>
    <w:rPr>
      <w:rFonts w:ascii="Segoe UI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a4"/>
    <w:semiHidden/>
    <w:unhideWhenUsed/>
    <w:rsid w:val="0001755A"/>
    <w:pPr>
      <w:widowControl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4">
    <w:name w:val="Основной текст Знак"/>
    <w:basedOn w:val="DefaultParagraphFont"/>
    <w:link w:val="BodyText"/>
    <w:semiHidden/>
    <w:rsid w:val="0001755A"/>
    <w:rPr>
      <w:rFonts w:ascii="Times New Roman" w:eastAsia="Times New Roman" w:hAnsi="Times New Roman" w:cs="Times New Roman"/>
      <w:szCs w:val="20"/>
      <w:lang w:bidi="ar-SA"/>
    </w:rPr>
  </w:style>
  <w:style w:type="paragraph" w:styleId="BodyText2">
    <w:name w:val="Body Text 2"/>
    <w:basedOn w:val="Normal"/>
    <w:link w:val="23"/>
    <w:uiPriority w:val="99"/>
    <w:semiHidden/>
    <w:unhideWhenUsed/>
    <w:rsid w:val="0001755A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01755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22DDB-A10F-40DA-A45F-4C2C0B75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