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CC7" w:rsidRDefault="00F74CC7" w:rsidP="000358B7">
      <w:pPr>
        <w:pStyle w:val="20"/>
        <w:shd w:val="clear" w:color="auto" w:fill="auto"/>
        <w:spacing w:before="0" w:line="240" w:lineRule="auto"/>
        <w:ind w:firstLine="740"/>
        <w:jc w:val="right"/>
        <w:rPr>
          <w:b/>
        </w:rPr>
      </w:pPr>
      <w:r w:rsidRPr="000358B7">
        <w:rPr>
          <w:b/>
        </w:rPr>
        <w:t>Дело № 5-23/5/2017</w:t>
      </w:r>
    </w:p>
    <w:p w:rsidR="000358B7" w:rsidRPr="000358B7" w:rsidRDefault="000358B7" w:rsidP="000358B7">
      <w:pPr>
        <w:pStyle w:val="20"/>
        <w:shd w:val="clear" w:color="auto" w:fill="auto"/>
        <w:spacing w:before="0" w:line="240" w:lineRule="auto"/>
        <w:ind w:firstLine="740"/>
        <w:jc w:val="right"/>
        <w:rPr>
          <w:b/>
        </w:rPr>
      </w:pPr>
    </w:p>
    <w:p w:rsidR="00F74CC7" w:rsidRPr="00F74CC7" w:rsidRDefault="00F74CC7" w:rsidP="000358B7">
      <w:pPr>
        <w:pStyle w:val="20"/>
        <w:shd w:val="clear" w:color="auto" w:fill="auto"/>
        <w:spacing w:before="0" w:line="240" w:lineRule="auto"/>
        <w:jc w:val="center"/>
        <w:rPr>
          <w:b/>
        </w:rPr>
      </w:pPr>
      <w:r w:rsidRPr="000358B7">
        <w:rPr>
          <w:b/>
          <w:spacing w:val="60"/>
          <w:shd w:val="clear" w:color="auto" w:fill="FFFFFF"/>
        </w:rPr>
        <w:t>ПОСТАНОВЛЕНИЕ</w:t>
      </w:r>
    </w:p>
    <w:p w:rsidR="000358B7" w:rsidRDefault="000358B7" w:rsidP="000358B7">
      <w:pPr>
        <w:pStyle w:val="20"/>
        <w:shd w:val="clear" w:color="auto" w:fill="auto"/>
        <w:spacing w:before="0" w:line="240" w:lineRule="auto"/>
      </w:pPr>
    </w:p>
    <w:p w:rsidR="00F74CC7" w:rsidRPr="000358B7" w:rsidRDefault="00F74CC7" w:rsidP="000358B7">
      <w:pPr>
        <w:pStyle w:val="20"/>
        <w:shd w:val="clear" w:color="auto" w:fill="auto"/>
        <w:spacing w:before="0" w:line="240" w:lineRule="auto"/>
        <w:rPr>
          <w:b/>
        </w:rPr>
      </w:pPr>
      <w:r w:rsidRPr="000358B7">
        <w:rPr>
          <w:b/>
        </w:rPr>
        <w:t>1</w:t>
      </w:r>
      <w:r w:rsidR="000358B7" w:rsidRPr="000358B7">
        <w:rPr>
          <w:b/>
        </w:rPr>
        <w:t>6 февраля 2017 года</w:t>
      </w:r>
      <w:r w:rsidR="000358B7" w:rsidRPr="000358B7">
        <w:rPr>
          <w:b/>
        </w:rPr>
        <w:tab/>
      </w:r>
      <w:r w:rsidR="000358B7" w:rsidRPr="000358B7">
        <w:rPr>
          <w:b/>
        </w:rPr>
        <w:tab/>
      </w:r>
      <w:r w:rsidR="000358B7" w:rsidRPr="000358B7">
        <w:rPr>
          <w:b/>
        </w:rPr>
        <w:tab/>
      </w:r>
      <w:r w:rsidR="000358B7" w:rsidRPr="000358B7">
        <w:rPr>
          <w:b/>
        </w:rPr>
        <w:tab/>
      </w:r>
      <w:r w:rsidR="000358B7" w:rsidRPr="000358B7">
        <w:rPr>
          <w:b/>
        </w:rPr>
        <w:tab/>
      </w:r>
      <w:r w:rsidR="000358B7" w:rsidRPr="000358B7">
        <w:rPr>
          <w:b/>
        </w:rPr>
        <w:tab/>
      </w:r>
      <w:r w:rsidR="000358B7" w:rsidRPr="000358B7">
        <w:rPr>
          <w:b/>
        </w:rPr>
        <w:tab/>
      </w:r>
      <w:r w:rsidR="000358B7" w:rsidRPr="000358B7">
        <w:rPr>
          <w:b/>
        </w:rPr>
        <w:tab/>
      </w:r>
      <w:r w:rsidR="000358B7">
        <w:rPr>
          <w:b/>
        </w:rPr>
        <w:t xml:space="preserve">   </w:t>
      </w:r>
      <w:r w:rsidRPr="000358B7">
        <w:rPr>
          <w:b/>
        </w:rPr>
        <w:t>г. Севастополь</w:t>
      </w:r>
    </w:p>
    <w:p w:rsidR="000358B7" w:rsidRDefault="000358B7" w:rsidP="000358B7">
      <w:pPr>
        <w:pStyle w:val="20"/>
        <w:shd w:val="clear" w:color="auto" w:fill="auto"/>
        <w:spacing w:before="0" w:line="240" w:lineRule="auto"/>
      </w:pPr>
    </w:p>
    <w:p w:rsidR="00144A4E" w:rsidRDefault="00F664ED" w:rsidP="000358B7">
      <w:pPr>
        <w:pStyle w:val="20"/>
        <w:shd w:val="clear" w:color="auto" w:fill="auto"/>
        <w:spacing w:before="0" w:line="240" w:lineRule="auto"/>
        <w:ind w:firstLine="709"/>
      </w:pPr>
      <w:r>
        <w:t>Мировой судья судебного участка № 5 Гагаринского судебного района города Севастополя Гонтарь А.В. (299014, г. Севастополь, ул. Правды, д.</w:t>
      </w:r>
      <w:r w:rsidR="00F74CC7">
        <w:t xml:space="preserve"> 10</w:t>
      </w:r>
      <w:r>
        <w:t>),</w:t>
      </w:r>
    </w:p>
    <w:p w:rsidR="009973EB" w:rsidRDefault="00F664ED" w:rsidP="000358B7">
      <w:pPr>
        <w:pStyle w:val="20"/>
        <w:shd w:val="clear" w:color="auto" w:fill="auto"/>
        <w:spacing w:before="0" w:line="240" w:lineRule="auto"/>
        <w:ind w:firstLine="709"/>
      </w:pPr>
      <w:r>
        <w:t xml:space="preserve">рассмотрев дело об административном правонарушении, предусмотренном частью 1 статьи 14.1 Кодекса Российской Федерации об административных правонарушениях, </w:t>
      </w:r>
      <w:r w:rsidR="000358B7">
        <w:t xml:space="preserve">                            </w:t>
      </w:r>
      <w:r>
        <w:t>в отношении Андриановой Н</w:t>
      </w:r>
      <w:r w:rsidR="009973EB">
        <w:t xml:space="preserve"> </w:t>
      </w:r>
      <w:r w:rsidR="009973EB" w:rsidRPr="009973EB">
        <w:t>[имя]</w:t>
      </w:r>
      <w:r w:rsidR="009973EB">
        <w:t xml:space="preserve"> </w:t>
      </w:r>
      <w:r>
        <w:t>А</w:t>
      </w:r>
      <w:r w:rsidR="009973EB">
        <w:t xml:space="preserve"> </w:t>
      </w:r>
      <w:r w:rsidR="009973EB" w:rsidRPr="009973EB">
        <w:t>[</w:t>
      </w:r>
      <w:r w:rsidR="009973EB">
        <w:t>отчество</w:t>
      </w:r>
      <w:r w:rsidR="009973EB" w:rsidRPr="009973EB">
        <w:t>]</w:t>
      </w:r>
      <w:r>
        <w:t xml:space="preserve">, </w:t>
      </w:r>
      <w:r w:rsidR="009973EB" w:rsidRPr="009973EB">
        <w:t>[</w:t>
      </w:r>
      <w:r w:rsidR="009973EB">
        <w:t>сведени</w:t>
      </w:r>
      <w:r w:rsidR="009973EB" w:rsidRPr="009973EB">
        <w:t>я]</w:t>
      </w:r>
      <w:r w:rsidR="009973EB">
        <w:t xml:space="preserve">, </w:t>
      </w:r>
    </w:p>
    <w:p w:rsidR="000358B7" w:rsidRDefault="000358B7" w:rsidP="000358B7">
      <w:pPr>
        <w:pStyle w:val="20"/>
        <w:shd w:val="clear" w:color="auto" w:fill="auto"/>
        <w:spacing w:before="0" w:line="240" w:lineRule="auto"/>
        <w:ind w:firstLine="709"/>
      </w:pPr>
      <w:bookmarkStart w:id="0" w:name="bookmark2"/>
    </w:p>
    <w:p w:rsidR="00144A4E" w:rsidRPr="000358B7" w:rsidRDefault="00F664ED" w:rsidP="000358B7">
      <w:pPr>
        <w:pStyle w:val="20"/>
        <w:shd w:val="clear" w:color="auto" w:fill="auto"/>
        <w:spacing w:before="0" w:line="240" w:lineRule="auto"/>
        <w:ind w:firstLine="740"/>
        <w:jc w:val="center"/>
        <w:rPr>
          <w:b/>
        </w:rPr>
      </w:pPr>
      <w:r w:rsidRPr="000358B7">
        <w:rPr>
          <w:b/>
        </w:rPr>
        <w:t>установил:</w:t>
      </w:r>
      <w:bookmarkEnd w:id="0"/>
    </w:p>
    <w:p w:rsidR="000358B7" w:rsidRDefault="000358B7" w:rsidP="000358B7">
      <w:pPr>
        <w:pStyle w:val="20"/>
        <w:shd w:val="clear" w:color="auto" w:fill="auto"/>
        <w:spacing w:before="0" w:line="240" w:lineRule="auto"/>
        <w:ind w:firstLine="740"/>
      </w:pPr>
    </w:p>
    <w:p w:rsidR="00144A4E" w:rsidRDefault="00F664ED" w:rsidP="000358B7">
      <w:pPr>
        <w:pStyle w:val="20"/>
        <w:shd w:val="clear" w:color="auto" w:fill="auto"/>
        <w:spacing w:before="0" w:line="240" w:lineRule="auto"/>
        <w:ind w:firstLine="709"/>
      </w:pPr>
      <w:r>
        <w:t>Андрианова Н.А. совершила административное правонарушение, предусмотренное частью 1 статьи 14.1 Кодекса Российской Федерации об административных правонарушениях, при следующих обстоятельствах.</w:t>
      </w:r>
    </w:p>
    <w:p w:rsidR="00144A4E" w:rsidRDefault="00F664ED" w:rsidP="000358B7">
      <w:pPr>
        <w:pStyle w:val="20"/>
        <w:shd w:val="clear" w:color="auto" w:fill="auto"/>
        <w:spacing w:before="0" w:line="240" w:lineRule="auto"/>
        <w:ind w:firstLine="709"/>
      </w:pPr>
      <w:r>
        <w:t xml:space="preserve">31 января 2017 г. в 12 час. 30 мин. Андрианова Н.А., находясь около дома № 43 по </w:t>
      </w:r>
      <w:r w:rsidR="000358B7">
        <w:t xml:space="preserve">                 </w:t>
      </w:r>
      <w:r>
        <w:t>пр.-ту Героев Сталинграда в г. Севастополе, осуществляла предпринимательскую деятельность в виде продажи продуктов питания (рыбой) без государственной регистрации в качестве индивидуального предпринимателя.</w:t>
      </w:r>
    </w:p>
    <w:p w:rsidR="00144A4E" w:rsidRDefault="00F664ED" w:rsidP="000358B7">
      <w:pPr>
        <w:pStyle w:val="20"/>
        <w:shd w:val="clear" w:color="auto" w:fill="auto"/>
        <w:spacing w:before="0" w:line="240" w:lineRule="auto"/>
        <w:ind w:firstLine="709"/>
      </w:pPr>
      <w:r>
        <w:t>Андрианова Н.А. указанные обстоятельства подтвердила, пояснила, что осуществляет продажу рыбы систематически, вину признала, в содеянном раскаялась.</w:t>
      </w:r>
    </w:p>
    <w:p w:rsidR="00F74CC7" w:rsidRDefault="00F664ED" w:rsidP="000358B7">
      <w:pPr>
        <w:pStyle w:val="20"/>
        <w:shd w:val="clear" w:color="auto" w:fill="auto"/>
        <w:spacing w:before="0" w:line="240" w:lineRule="auto"/>
        <w:ind w:firstLine="709"/>
      </w:pPr>
      <w:r>
        <w:t>Оценивая в совокупности представленные доказательства, мировой судья считает, что вина Андриановой Н.А. в совершенном правонарушении установлена и подтверждается следующими доказательствами:</w:t>
      </w:r>
    </w:p>
    <w:p w:rsidR="00F74CC7" w:rsidRDefault="00F74CC7" w:rsidP="000358B7">
      <w:pPr>
        <w:pStyle w:val="20"/>
        <w:shd w:val="clear" w:color="auto" w:fill="auto"/>
        <w:spacing w:before="0" w:line="240" w:lineRule="auto"/>
        <w:ind w:firstLine="709"/>
      </w:pPr>
      <w:r>
        <w:t xml:space="preserve">- </w:t>
      </w:r>
      <w:r w:rsidR="00F664ED">
        <w:t>протоколом 92СВ № 036213 об административном правонарушении, составленным 31 января 2017 г. участковым уполномоченным полиции ОУУП и ПДН ОМВД России по Гагаринскому району г. Севастополя Ширпышевым С.В., в котором имеются письменные пояснения Андриановой Н.А. о ее согласии с протоколом;</w:t>
      </w:r>
    </w:p>
    <w:p w:rsidR="00F74CC7" w:rsidRDefault="00F74CC7" w:rsidP="000358B7">
      <w:pPr>
        <w:pStyle w:val="20"/>
        <w:shd w:val="clear" w:color="auto" w:fill="auto"/>
        <w:spacing w:before="0" w:line="240" w:lineRule="auto"/>
        <w:ind w:firstLine="709"/>
      </w:pPr>
      <w:r>
        <w:t xml:space="preserve">- </w:t>
      </w:r>
      <w:r w:rsidR="00F664ED">
        <w:t>рапортом участкового уполномоченного полиции ОУУП и ПДН ОМВД России по Гагаринскому району г. Севастополя Ширпышева С.В. от 31.01.2017;</w:t>
      </w:r>
    </w:p>
    <w:p w:rsidR="00F74CC7" w:rsidRDefault="00F74CC7" w:rsidP="000358B7">
      <w:pPr>
        <w:pStyle w:val="20"/>
        <w:shd w:val="clear" w:color="auto" w:fill="auto"/>
        <w:spacing w:before="0" w:line="240" w:lineRule="auto"/>
        <w:ind w:firstLine="709"/>
      </w:pPr>
      <w:r>
        <w:t xml:space="preserve">- </w:t>
      </w:r>
      <w:r w:rsidR="00F664ED">
        <w:t>письменными объяснениями Андриановой Н.А. от 31.01.2017.</w:t>
      </w:r>
    </w:p>
    <w:p w:rsidR="00144A4E" w:rsidRDefault="00F74CC7" w:rsidP="000358B7">
      <w:pPr>
        <w:pStyle w:val="20"/>
        <w:shd w:val="clear" w:color="auto" w:fill="auto"/>
        <w:spacing w:before="0" w:line="240" w:lineRule="auto"/>
        <w:ind w:firstLine="709"/>
      </w:pPr>
      <w:r>
        <w:t xml:space="preserve">- </w:t>
      </w:r>
      <w:r w:rsidR="00F664ED">
        <w:t>пояснениями Андриановой Н.А., данными мировому судье.</w:t>
      </w:r>
    </w:p>
    <w:p w:rsidR="00144A4E" w:rsidRDefault="00F664ED" w:rsidP="000358B7">
      <w:pPr>
        <w:pStyle w:val="20"/>
        <w:shd w:val="clear" w:color="auto" w:fill="auto"/>
        <w:spacing w:before="0" w:line="240" w:lineRule="auto"/>
        <w:ind w:firstLine="709"/>
      </w:pPr>
      <w:r>
        <w:t>Мировой судья квалифицирует действия Андриановой Н.А. по части 1 статьи 14.1 Кодекса Российской Федерации об административных правонарушениях, а именно: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144A4E" w:rsidRDefault="00F664ED" w:rsidP="000358B7">
      <w:pPr>
        <w:pStyle w:val="20"/>
        <w:shd w:val="clear" w:color="auto" w:fill="auto"/>
        <w:spacing w:before="0" w:line="240" w:lineRule="auto"/>
        <w:ind w:firstLine="709"/>
      </w:pPr>
      <w:r>
        <w:t>В качестве обстоятельств, смягчающих административную ответственность, мировой судья принимает признание вины в совершении данного административного правонарушения, раскаяние в содеянном, совершение административного правонарушения впервые.</w:t>
      </w:r>
    </w:p>
    <w:p w:rsidR="00144A4E" w:rsidRDefault="00F664ED" w:rsidP="000358B7">
      <w:pPr>
        <w:pStyle w:val="20"/>
        <w:shd w:val="clear" w:color="auto" w:fill="auto"/>
        <w:spacing w:before="0" w:line="240" w:lineRule="auto"/>
        <w:ind w:firstLine="709"/>
      </w:pPr>
      <w:r>
        <w:t>Обстоятельств, отягчающих административную ответственность, не установлено.</w:t>
      </w:r>
    </w:p>
    <w:p w:rsidR="00144A4E" w:rsidRDefault="00F664ED" w:rsidP="000358B7">
      <w:pPr>
        <w:pStyle w:val="20"/>
        <w:shd w:val="clear" w:color="auto" w:fill="auto"/>
        <w:spacing w:before="0" w:line="240" w:lineRule="auto"/>
        <w:ind w:firstLine="709"/>
      </w:pPr>
      <w:r>
        <w:t>Учитывая характер и обстоятельства совершенного административного правонарушения, личность виновного, обстоятельства, смягчающие административную ответственность, мировой судья считает в целях предупреждения совершения новых правонарушений назначить Андриановой Н.А. административное наказание в виде административного штрафа в размере 1 000,00 руб.</w:t>
      </w:r>
    </w:p>
    <w:p w:rsidR="00F74CC7" w:rsidRPr="000358B7" w:rsidRDefault="00F664ED" w:rsidP="000358B7">
      <w:pPr>
        <w:pStyle w:val="20"/>
        <w:shd w:val="clear" w:color="auto" w:fill="auto"/>
        <w:spacing w:before="0" w:line="240" w:lineRule="auto"/>
        <w:ind w:firstLine="709"/>
      </w:pPr>
      <w:r w:rsidRPr="000358B7">
        <w:t xml:space="preserve">На основании изложенного, руководствуясь статьями 2.1, 3.1, 4.1, 26.1, 26.2, </w:t>
      </w:r>
      <w:r w:rsidRPr="000358B7">
        <w:rPr>
          <w:rStyle w:val="2LucidaSansUnicode11pt-1pt"/>
          <w:rFonts w:ascii="Times New Roman" w:hAnsi="Times New Roman" w:cs="Times New Roman"/>
        </w:rPr>
        <w:t>26</w:t>
      </w:r>
      <w:r w:rsidRPr="000358B7">
        <w:rPr>
          <w:rStyle w:val="2LucidaSansUnicode11pt"/>
          <w:rFonts w:ascii="Times New Roman" w:hAnsi="Times New Roman" w:cs="Times New Roman"/>
          <w:b w:val="0"/>
          <w:bCs w:val="0"/>
        </w:rPr>
        <w:t>.</w:t>
      </w:r>
      <w:r w:rsidRPr="000358B7">
        <w:rPr>
          <w:rStyle w:val="2LucidaSansUnicode11pt-1pt"/>
          <w:rFonts w:ascii="Times New Roman" w:hAnsi="Times New Roman" w:cs="Times New Roman"/>
        </w:rPr>
        <w:t>11</w:t>
      </w:r>
      <w:r w:rsidR="000358B7">
        <w:rPr>
          <w:rStyle w:val="2LucidaSansUnicode11pt"/>
          <w:rFonts w:ascii="Times New Roman" w:hAnsi="Times New Roman" w:cs="Times New Roman"/>
          <w:b w:val="0"/>
          <w:bCs w:val="0"/>
        </w:rPr>
        <w:t>,</w:t>
      </w:r>
      <w:r w:rsidRPr="000358B7">
        <w:rPr>
          <w:rStyle w:val="2LucidaSansUnicode11pt"/>
          <w:rFonts w:ascii="Times New Roman" w:hAnsi="Times New Roman" w:cs="Times New Roman"/>
          <w:b w:val="0"/>
          <w:bCs w:val="0"/>
        </w:rPr>
        <w:t xml:space="preserve"> </w:t>
      </w:r>
      <w:r w:rsidR="000358B7">
        <w:rPr>
          <w:rStyle w:val="2LucidaSansUnicode11pt"/>
          <w:rFonts w:ascii="Times New Roman" w:hAnsi="Times New Roman" w:cs="Times New Roman"/>
          <w:b w:val="0"/>
          <w:bCs w:val="0"/>
        </w:rPr>
        <w:t xml:space="preserve">                 </w:t>
      </w:r>
      <w:r w:rsidRPr="000358B7">
        <w:t xml:space="preserve">29.9 </w:t>
      </w:r>
      <w:r w:rsidR="000358B7">
        <w:t>–</w:t>
      </w:r>
      <w:r w:rsidRPr="000358B7">
        <w:t xml:space="preserve"> 29.11 Кодекса Российской Федерации об административных правонарушениях, мировой судья</w:t>
      </w:r>
      <w:bookmarkStart w:id="1" w:name="bookmark3"/>
    </w:p>
    <w:p w:rsidR="00144A4E" w:rsidRPr="000358B7" w:rsidRDefault="000358B7" w:rsidP="000358B7">
      <w:pPr>
        <w:pStyle w:val="20"/>
        <w:shd w:val="clear" w:color="auto" w:fill="auto"/>
        <w:spacing w:before="0" w:line="240" w:lineRule="auto"/>
        <w:jc w:val="center"/>
        <w:rPr>
          <w:b/>
        </w:rPr>
      </w:pPr>
      <w:r w:rsidRPr="000358B7">
        <w:rPr>
          <w:b/>
        </w:rPr>
        <w:t>п</w:t>
      </w:r>
      <w:r w:rsidR="00F664ED" w:rsidRPr="000358B7">
        <w:rPr>
          <w:b/>
        </w:rPr>
        <w:t>остановил</w:t>
      </w:r>
      <w:bookmarkEnd w:id="1"/>
      <w:r w:rsidRPr="000358B7">
        <w:rPr>
          <w:b/>
        </w:rPr>
        <w:t>:</w:t>
      </w:r>
    </w:p>
    <w:p w:rsidR="000358B7" w:rsidRDefault="000358B7" w:rsidP="000358B7">
      <w:pPr>
        <w:pStyle w:val="20"/>
        <w:shd w:val="clear" w:color="auto" w:fill="auto"/>
        <w:spacing w:before="0" w:line="240" w:lineRule="auto"/>
        <w:ind w:firstLine="740"/>
      </w:pPr>
    </w:p>
    <w:p w:rsidR="00144A4E" w:rsidRDefault="00F664ED" w:rsidP="000358B7">
      <w:pPr>
        <w:pStyle w:val="20"/>
        <w:shd w:val="clear" w:color="auto" w:fill="auto"/>
        <w:spacing w:before="0" w:line="240" w:lineRule="auto"/>
        <w:ind w:firstLine="709"/>
      </w:pPr>
      <w:r>
        <w:lastRenderedPageBreak/>
        <w:t xml:space="preserve">Андрианову </w:t>
      </w:r>
      <w:r w:rsidR="009973EB" w:rsidRPr="009973EB">
        <w:t>Н [имя] А [отчество]</w:t>
      </w:r>
      <w:r w:rsidR="009973EB">
        <w:t xml:space="preserve"> </w:t>
      </w:r>
      <w:r>
        <w:t>признать виновной в совершении административного правонарушения, предусмотренного частью 1 статьи 14.1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1 000 (одна тысяча) рублей 00 коп., который следует перечислить на следующие реквизиты:</w:t>
      </w:r>
    </w:p>
    <w:p w:rsidR="00144A4E" w:rsidRDefault="00F664ED" w:rsidP="000358B7">
      <w:pPr>
        <w:pStyle w:val="20"/>
        <w:shd w:val="clear" w:color="auto" w:fill="auto"/>
        <w:spacing w:before="0" w:line="240" w:lineRule="auto"/>
        <w:ind w:firstLine="709"/>
      </w:pPr>
      <w:r>
        <w:t>УФК России по г. Севастополю (УМВД России по г. Севастополю), ИНН 7706808307, код ОКТМО 67000000, р/с 40101810167110000001 в отделении Севастополь, г. Севастополь, БИК 046711001, КПП 920401001, КБК 18811612000016000140.</w:t>
      </w:r>
    </w:p>
    <w:p w:rsidR="00144A4E" w:rsidRDefault="00F664ED" w:rsidP="000358B7">
      <w:pPr>
        <w:pStyle w:val="20"/>
        <w:shd w:val="clear" w:color="auto" w:fill="auto"/>
        <w:spacing w:before="0" w:line="240" w:lineRule="auto"/>
        <w:ind w:firstLine="709"/>
      </w:pPr>
      <w:r>
        <w:t>Квитанцию об уплате административного штрафа следует представить в адрес мирового судьи судебного участка № 5 Гагаринского судебного района города Севастополя (г. Севастополь, ул. Правды, 10).</w:t>
      </w:r>
    </w:p>
    <w:p w:rsidR="00144A4E" w:rsidRDefault="00F664ED" w:rsidP="000358B7">
      <w:pPr>
        <w:pStyle w:val="20"/>
        <w:shd w:val="clear" w:color="auto" w:fill="auto"/>
        <w:spacing w:before="0" w:line="240" w:lineRule="auto"/>
        <w:ind w:firstLine="709"/>
      </w:pPr>
      <w: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 w:rsidR="000358B7">
        <w:t xml:space="preserve">                  </w:t>
      </w:r>
      <w:r>
        <w:t>статьей 31.5 настоящего Кодекса.</w:t>
      </w:r>
    </w:p>
    <w:p w:rsidR="00F74CC7" w:rsidRDefault="00F664ED" w:rsidP="000358B7">
      <w:pPr>
        <w:pStyle w:val="20"/>
        <w:shd w:val="clear" w:color="auto" w:fill="auto"/>
        <w:spacing w:before="0" w:line="240" w:lineRule="auto"/>
        <w:ind w:firstLine="709"/>
      </w:pPr>
      <w:r>
        <w:t>Постановление может быть обжаловано в Гагаринский районный суд города Севастополя через мирового судью судебного участка № 5 Гагаринского судебного района города Севастополя в течение 10 суток со дня вручения или получения копии постановления.</w:t>
      </w:r>
    </w:p>
    <w:p w:rsidR="000358B7" w:rsidRDefault="000358B7" w:rsidP="000358B7">
      <w:pPr>
        <w:pStyle w:val="20"/>
        <w:shd w:val="clear" w:color="auto" w:fill="auto"/>
        <w:spacing w:before="0" w:line="240" w:lineRule="auto"/>
      </w:pPr>
    </w:p>
    <w:p w:rsidR="00F74CC7" w:rsidRDefault="000358B7" w:rsidP="000358B7">
      <w:pPr>
        <w:pStyle w:val="20"/>
        <w:shd w:val="clear" w:color="auto" w:fill="auto"/>
        <w:spacing w:before="0" w:line="240" w:lineRule="auto"/>
        <w:rPr>
          <w:b/>
        </w:rPr>
      </w:pPr>
      <w:r w:rsidRPr="000358B7">
        <w:rPr>
          <w:b/>
        </w:rPr>
        <w:t>Мировой судья</w:t>
      </w:r>
      <w:r w:rsidRPr="000358B7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 w:rsidR="00F74CC7" w:rsidRPr="000358B7">
        <w:rPr>
          <w:b/>
        </w:rPr>
        <w:t>А.В. Гонтарь</w:t>
      </w:r>
    </w:p>
    <w:p w:rsidR="009973EB" w:rsidRDefault="009973EB" w:rsidP="000358B7">
      <w:pPr>
        <w:pStyle w:val="20"/>
        <w:shd w:val="clear" w:color="auto" w:fill="auto"/>
        <w:spacing w:before="0" w:line="240" w:lineRule="auto"/>
        <w:rPr>
          <w:b/>
        </w:rPr>
      </w:pPr>
    </w:p>
    <w:p w:rsidR="009973EB" w:rsidRDefault="009973EB" w:rsidP="000358B7">
      <w:pPr>
        <w:pStyle w:val="20"/>
        <w:shd w:val="clear" w:color="auto" w:fill="auto"/>
        <w:spacing w:before="0" w:line="240" w:lineRule="auto"/>
        <w:rPr>
          <w:b/>
        </w:rPr>
      </w:pPr>
    </w:p>
    <w:p w:rsidR="009973EB" w:rsidRPr="009973EB" w:rsidRDefault="009973EB" w:rsidP="009973EB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eastAsia="zh-CN" w:bidi="ar-SA"/>
        </w:rPr>
      </w:pPr>
      <w:bookmarkStart w:id="2" w:name="_GoBack"/>
      <w:bookmarkEnd w:id="2"/>
    </w:p>
    <w:p w:rsidR="009973EB" w:rsidRPr="000358B7" w:rsidRDefault="009973EB" w:rsidP="000358B7">
      <w:pPr>
        <w:pStyle w:val="20"/>
        <w:shd w:val="clear" w:color="auto" w:fill="auto"/>
        <w:spacing w:before="0" w:line="240" w:lineRule="auto"/>
        <w:rPr>
          <w:b/>
        </w:rPr>
      </w:pPr>
    </w:p>
    <w:sectPr w:rsidR="009973EB" w:rsidRPr="000358B7" w:rsidSect="000358B7">
      <w:type w:val="continuous"/>
      <w:pgSz w:w="11900" w:h="16840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9CA" w:rsidRDefault="009D19CA">
      <w:r>
        <w:separator/>
      </w:r>
    </w:p>
  </w:endnote>
  <w:endnote w:type="continuationSeparator" w:id="0">
    <w:p w:rsidR="009D19CA" w:rsidRDefault="009D1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9CA" w:rsidRDefault="009D19CA"/>
  </w:footnote>
  <w:footnote w:type="continuationSeparator" w:id="0">
    <w:p w:rsidR="009D19CA" w:rsidRDefault="009D19C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4940AB"/>
    <w:multiLevelType w:val="multilevel"/>
    <w:tmpl w:val="3F04D6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A4E"/>
    <w:rsid w:val="000358B7"/>
    <w:rsid w:val="00144A4E"/>
    <w:rsid w:val="009973EB"/>
    <w:rsid w:val="009D19CA"/>
    <w:rsid w:val="00F664ED"/>
    <w:rsid w:val="00F7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56816A"/>
  <w15:docId w15:val="{1C540E10-0472-47AC-8CBE-E9F937D4F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74CC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LucidaSansUnicode11pt-1pt">
    <w:name w:val="Основной текст (2) + Lucida Sans Unicode;11 pt;Интервал -1 pt"/>
    <w:basedOn w:val="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LucidaSansUnicode11pt">
    <w:name w:val="Основной текст (2) + Lucida Sans Unicode;11 pt"/>
    <w:basedOn w:val="2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Exact">
    <w:name w:val="Заголовок №1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278" w:lineRule="exact"/>
      <w:jc w:val="both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F74CC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74CC7"/>
    <w:rPr>
      <w:color w:val="000000"/>
    </w:rPr>
  </w:style>
  <w:style w:type="paragraph" w:styleId="a9">
    <w:name w:val="footer"/>
    <w:basedOn w:val="a"/>
    <w:link w:val="aa"/>
    <w:uiPriority w:val="99"/>
    <w:unhideWhenUsed/>
    <w:rsid w:val="00F74CC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74CC7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9973E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973E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Судебный участок</dc:creator>
  <cp:lastModifiedBy>Судебный участок</cp:lastModifiedBy>
  <cp:revision>4</cp:revision>
  <cp:lastPrinted>2017-04-03T13:04:00Z</cp:lastPrinted>
  <dcterms:created xsi:type="dcterms:W3CDTF">2017-03-30T07:49:00Z</dcterms:created>
  <dcterms:modified xsi:type="dcterms:W3CDTF">2017-04-03T13:04:00Z</dcterms:modified>
</cp:coreProperties>
</file>