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E0293E">
        <w:rPr>
          <w:rFonts w:ascii="Times New Roman" w:eastAsia="Times New Roman" w:hAnsi="Times New Roman"/>
          <w:sz w:val="24"/>
          <w:szCs w:val="24"/>
          <w:lang w:eastAsia="ru-RU"/>
        </w:rPr>
        <w:t>73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0293E">
        <w:rPr>
          <w:rFonts w:ascii="Times New Roman" w:eastAsia="Times New Roman" w:hAnsi="Times New Roman"/>
          <w:sz w:val="24"/>
          <w:szCs w:val="24"/>
          <w:lang w:eastAsia="ru-RU"/>
        </w:rPr>
        <w:t>08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="00E0293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Грицай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4D3681">
        <w:rPr>
          <w:rFonts w:ascii="Times New Roman" w:hAnsi="Times New Roman"/>
          <w:b/>
          <w:sz w:val="28"/>
          <w:szCs w:val="28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>,</w:t>
      </w:r>
      <w:r w:rsidR="00224809">
        <w:rPr>
          <w:rFonts w:ascii="Times New Roman" w:hAnsi="Times New Roman"/>
          <w:sz w:val="28"/>
          <w:szCs w:val="28"/>
        </w:rPr>
        <w:t xml:space="preserve"> </w:t>
      </w:r>
      <w:r w:rsidR="004D3681">
        <w:rPr>
          <w:rFonts w:ascii="Times New Roman" w:hAnsi="Times New Roman"/>
          <w:sz w:val="28"/>
          <w:szCs w:val="28"/>
        </w:rPr>
        <w:t>данные изъяты</w:t>
      </w:r>
      <w:r w:rsidRPr="00967D1F" w:rsidR="00D01867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</w:t>
      </w: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Сташков </w:t>
      </w:r>
      <w:r w:rsidR="004D3681">
        <w:rPr>
          <w:rFonts w:ascii="Times New Roman" w:hAnsi="Times New Roman"/>
          <w:sz w:val="28"/>
          <w:szCs w:val="28"/>
        </w:rPr>
        <w:t xml:space="preserve">(ИМЯ, ОТЧЕСТВО) </w:t>
      </w:r>
      <w:r w:rsidRPr="00967D1F" w:rsidR="00BF626E">
        <w:rPr>
          <w:rFonts w:ascii="Times New Roman" w:hAnsi="Times New Roman"/>
          <w:sz w:val="28"/>
          <w:szCs w:val="28"/>
        </w:rPr>
        <w:t xml:space="preserve">,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 xml:space="preserve">и проживающий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адресу: </w:t>
      </w:r>
      <w:r w:rsidR="000C31D6">
        <w:rPr>
          <w:rFonts w:ascii="Times New Roman" w:hAnsi="Times New Roman"/>
          <w:sz w:val="28"/>
          <w:szCs w:val="28"/>
        </w:rPr>
        <w:t xml:space="preserve">город Севастополь, </w:t>
      </w:r>
      <w:r w:rsidR="00037DAE">
        <w:rPr>
          <w:rFonts w:ascii="Times New Roman" w:hAnsi="Times New Roman"/>
          <w:sz w:val="28"/>
          <w:szCs w:val="28"/>
        </w:rPr>
        <w:t>переулок Пролётный, дом 5</w:t>
      </w:r>
      <w:r w:rsidR="00AE28F9">
        <w:rPr>
          <w:rFonts w:ascii="Times New Roman" w:hAnsi="Times New Roman"/>
          <w:sz w:val="28"/>
          <w:szCs w:val="28"/>
        </w:rPr>
        <w:t>-</w:t>
      </w:r>
      <w:r w:rsidR="00037DAE">
        <w:rPr>
          <w:rFonts w:ascii="Times New Roman" w:hAnsi="Times New Roman"/>
          <w:sz w:val="28"/>
          <w:szCs w:val="28"/>
        </w:rPr>
        <w:t>Б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E0293E">
        <w:rPr>
          <w:rFonts w:ascii="Times New Roman" w:hAnsi="Times New Roman"/>
          <w:sz w:val="28"/>
          <w:szCs w:val="28"/>
        </w:rPr>
        <w:t>24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>№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E0293E">
        <w:rPr>
          <w:rFonts w:ascii="Times New Roman" w:hAnsi="Times New Roman"/>
          <w:sz w:val="28"/>
          <w:szCs w:val="28"/>
        </w:rPr>
        <w:t>2</w:t>
      </w:r>
      <w:r w:rsidR="00AE28F9">
        <w:rPr>
          <w:rFonts w:ascii="Times New Roman" w:hAnsi="Times New Roman"/>
          <w:sz w:val="28"/>
          <w:szCs w:val="28"/>
        </w:rPr>
        <w:t>5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августа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Сташков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C075E1">
        <w:rPr>
          <w:rFonts w:ascii="Times New Roman" w:hAnsi="Times New Roman"/>
          <w:sz w:val="28"/>
          <w:szCs w:val="28"/>
        </w:rPr>
        <w:t xml:space="preserve"> в</w:t>
      </w:r>
      <w:r w:rsidRPr="00967D1F" w:rsidR="00C075E1">
        <w:rPr>
          <w:rFonts w:ascii="Times New Roman" w:hAnsi="Times New Roman"/>
          <w:sz w:val="28"/>
          <w:szCs w:val="28"/>
        </w:rPr>
        <w:t xml:space="preserve"> форме бездействия </w:t>
      </w:r>
      <w:r w:rsidR="00E0293E">
        <w:rPr>
          <w:rFonts w:ascii="Times New Roman" w:hAnsi="Times New Roman"/>
          <w:sz w:val="28"/>
          <w:szCs w:val="28"/>
        </w:rPr>
        <w:t>2</w:t>
      </w:r>
      <w:r w:rsidR="00AE28F9">
        <w:rPr>
          <w:rFonts w:ascii="Times New Roman" w:hAnsi="Times New Roman"/>
          <w:sz w:val="28"/>
          <w:szCs w:val="28"/>
        </w:rPr>
        <w:t>5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>по адресу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CF1D19">
        <w:rPr>
          <w:rFonts w:ascii="Times New Roman" w:hAnsi="Times New Roman"/>
          <w:sz w:val="27"/>
          <w:szCs w:val="27"/>
        </w:rPr>
        <w:t xml:space="preserve">Сташков </w:t>
      </w:r>
      <w:r w:rsidR="004D3681">
        <w:rPr>
          <w:rFonts w:ascii="Times New Roman" w:hAnsi="Times New Roman"/>
          <w:sz w:val="27"/>
          <w:szCs w:val="27"/>
        </w:rPr>
        <w:t xml:space="preserve">(ИМЯ, </w:t>
      </w:r>
      <w:r w:rsidR="004D3681">
        <w:rPr>
          <w:rFonts w:ascii="Times New Roman" w:hAnsi="Times New Roman"/>
          <w:sz w:val="27"/>
          <w:szCs w:val="27"/>
        </w:rPr>
        <w:t xml:space="preserve">ОТЧЕСТВО) 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>обстоятельств</w:t>
      </w:r>
      <w:r w:rsidR="008F5DF1">
        <w:rPr>
          <w:rFonts w:ascii="Times New Roman" w:hAnsi="Times New Roman"/>
          <w:sz w:val="27"/>
          <w:szCs w:val="27"/>
        </w:rPr>
        <w:t xml:space="preserve"> правонарушения не оспаривал, </w:t>
      </w:r>
      <w:r>
        <w:rPr>
          <w:rFonts w:ascii="Times New Roman" w:hAnsi="Times New Roman"/>
          <w:sz w:val="27"/>
          <w:szCs w:val="27"/>
        </w:rPr>
        <w:t xml:space="preserve">с протоколом согласился, </w:t>
      </w:r>
      <w:r w:rsidR="008F5DF1">
        <w:rPr>
          <w:rFonts w:ascii="Times New Roman" w:hAnsi="Times New Roman"/>
          <w:sz w:val="27"/>
          <w:szCs w:val="27"/>
        </w:rPr>
        <w:t xml:space="preserve">указав, что </w:t>
      </w:r>
      <w:r>
        <w:rPr>
          <w:rFonts w:ascii="Times New Roman" w:hAnsi="Times New Roman"/>
          <w:sz w:val="27"/>
          <w:szCs w:val="27"/>
        </w:rPr>
        <w:t xml:space="preserve">из-за затруднительного материального положения не имеет возможности оплатить </w:t>
      </w:r>
      <w:r>
        <w:rPr>
          <w:rFonts w:ascii="Times New Roman" w:hAnsi="Times New Roman"/>
          <w:sz w:val="27"/>
          <w:szCs w:val="27"/>
        </w:rPr>
        <w:t>штраф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</w:t>
      </w:r>
      <w:r w:rsidRPr="00904FE7">
        <w:rPr>
          <w:rFonts w:ascii="Times New Roman" w:hAnsi="Times New Roman"/>
          <w:sz w:val="28"/>
          <w:szCs w:val="28"/>
        </w:rPr>
        <w:t>спецсубъектов</w:t>
      </w:r>
      <w:r w:rsidRPr="00904FE7">
        <w:rPr>
          <w:rFonts w:ascii="Times New Roman" w:hAnsi="Times New Roman"/>
          <w:sz w:val="28"/>
          <w:szCs w:val="28"/>
        </w:rPr>
        <w:t xml:space="preserve">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</w:t>
      </w:r>
      <w:r w:rsidRPr="00967D1F">
        <w:rPr>
          <w:rFonts w:ascii="Times New Roman" w:hAnsi="Times New Roman"/>
          <w:sz w:val="28"/>
          <w:szCs w:val="28"/>
        </w:rPr>
        <w:t>оценены по внутреннему убеждению</w:t>
      </w:r>
      <w:r w:rsidRPr="00967D1F">
        <w:rPr>
          <w:rFonts w:ascii="Times New Roman" w:hAnsi="Times New Roman"/>
          <w:sz w:val="28"/>
          <w:szCs w:val="28"/>
        </w:rPr>
        <w:t xml:space="preserve">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CF1D19">
        <w:rPr>
          <w:rFonts w:ascii="Times New Roman" w:eastAsia="Times New Roman" w:hAnsi="Times New Roman"/>
          <w:sz w:val="28"/>
          <w:szCs w:val="28"/>
        </w:rPr>
        <w:t xml:space="preserve">Сташков </w:t>
      </w:r>
      <w:r w:rsidR="004D3681">
        <w:rPr>
          <w:rFonts w:ascii="Times New Roman" w:eastAsia="Times New Roman" w:hAnsi="Times New Roman"/>
          <w:sz w:val="28"/>
          <w:szCs w:val="28"/>
        </w:rPr>
        <w:t xml:space="preserve">(ИМЯ, ОТЧЕСТВО) 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E0293E">
        <w:rPr>
          <w:rFonts w:ascii="Times New Roman" w:hAnsi="Times New Roman"/>
          <w:sz w:val="28"/>
          <w:szCs w:val="28"/>
        </w:rPr>
        <w:t>2</w:t>
      </w:r>
      <w:r w:rsidR="00546727">
        <w:rPr>
          <w:rFonts w:ascii="Times New Roman" w:hAnsi="Times New Roman"/>
          <w:sz w:val="28"/>
          <w:szCs w:val="28"/>
        </w:rPr>
        <w:t>5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- копией постановлен</w:t>
      </w:r>
      <w:r w:rsidRPr="00967D1F">
        <w:rPr>
          <w:rFonts w:ascii="Times New Roman" w:hAnsi="Times New Roman"/>
          <w:sz w:val="28"/>
          <w:szCs w:val="28"/>
        </w:rPr>
        <w:t xml:space="preserve">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вступивше</w:t>
      </w:r>
      <w:r w:rsidR="00546727">
        <w:rPr>
          <w:rFonts w:ascii="Times New Roman" w:hAnsi="Times New Roman"/>
          <w:sz w:val="28"/>
          <w:szCs w:val="28"/>
        </w:rPr>
        <w:t>го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E0293E">
        <w:rPr>
          <w:rFonts w:ascii="Times New Roman" w:hAnsi="Times New Roman"/>
          <w:sz w:val="28"/>
          <w:szCs w:val="28"/>
        </w:rPr>
        <w:t>2</w:t>
      </w:r>
      <w:r w:rsidR="00546727">
        <w:rPr>
          <w:rFonts w:ascii="Times New Roman" w:hAnsi="Times New Roman"/>
          <w:sz w:val="28"/>
          <w:szCs w:val="28"/>
        </w:rPr>
        <w:t>5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967D1F">
        <w:rPr>
          <w:rFonts w:ascii="Times New Roman" w:hAnsi="Times New Roman"/>
          <w:sz w:val="28"/>
          <w:szCs w:val="28"/>
        </w:rPr>
        <w:t xml:space="preserve">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Сташкова </w:t>
      </w:r>
      <w:r w:rsidR="004D3681">
        <w:rPr>
          <w:rFonts w:ascii="Times New Roman" w:hAnsi="Times New Roman"/>
          <w:sz w:val="28"/>
          <w:szCs w:val="28"/>
        </w:rPr>
        <w:t>(ИМЯ, ОТЧЕСТВО</w:t>
      </w:r>
      <w:r w:rsidR="004D368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которых он подтвержд</w:t>
      </w:r>
      <w:r>
        <w:rPr>
          <w:rFonts w:ascii="Times New Roman" w:hAnsi="Times New Roman"/>
          <w:sz w:val="28"/>
          <w:szCs w:val="28"/>
        </w:rPr>
        <w:t>ает факт неоплаты в установленный срок штрафа, назначенного постановлением заместителя начальника отдела полиции.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</w:t>
      </w:r>
      <w:r w:rsidRPr="00967D1F">
        <w:rPr>
          <w:rFonts w:ascii="Times New Roman" w:hAnsi="Times New Roman"/>
          <w:sz w:val="28"/>
          <w:szCs w:val="28"/>
        </w:rPr>
        <w:t xml:space="preserve">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0C31D6">
        <w:rPr>
          <w:rFonts w:ascii="Times New Roman" w:hAnsi="Times New Roman"/>
          <w:sz w:val="28"/>
          <w:szCs w:val="28"/>
        </w:rPr>
        <w:t xml:space="preserve">Сташкова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в</w:t>
      </w:r>
      <w:r w:rsidRPr="00967D1F">
        <w:rPr>
          <w:rFonts w:ascii="Times New Roman" w:hAnsi="Times New Roman"/>
          <w:sz w:val="28"/>
          <w:szCs w:val="28"/>
        </w:rPr>
        <w:t xml:space="preserve">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</w:t>
      </w:r>
      <w:r w:rsidRPr="00967D1F">
        <w:rPr>
          <w:rFonts w:ascii="Times New Roman" w:hAnsi="Times New Roman"/>
          <w:sz w:val="28"/>
          <w:szCs w:val="28"/>
        </w:rPr>
        <w:t>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</w:t>
      </w:r>
      <w:r w:rsidRPr="00967D1F">
        <w:rPr>
          <w:rFonts w:ascii="Times New Roman" w:hAnsi="Times New Roman"/>
          <w:sz w:val="28"/>
          <w:szCs w:val="28"/>
        </w:rPr>
        <w:t xml:space="preserve">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напр</w:t>
      </w:r>
      <w:r w:rsidRPr="00967D1F">
        <w:rPr>
          <w:rFonts w:ascii="Times New Roman" w:hAnsi="Times New Roman"/>
          <w:sz w:val="28"/>
          <w:szCs w:val="28"/>
        </w:rPr>
        <w:t>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ым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</w:t>
      </w:r>
      <w:r w:rsidRPr="00967D1F">
        <w:rPr>
          <w:rFonts w:ascii="Times New Roman" w:hAnsi="Times New Roman"/>
          <w:sz w:val="28"/>
          <w:szCs w:val="28"/>
        </w:rPr>
        <w:t xml:space="preserve">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</w:t>
      </w:r>
      <w:r w:rsidRPr="00967D1F">
        <w:rPr>
          <w:rFonts w:ascii="Times New Roman" w:hAnsi="Times New Roman"/>
          <w:sz w:val="28"/>
          <w:szCs w:val="28"/>
        </w:rPr>
        <w:t>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Оснований для признания недопустимыми каких-либо доказательств не имеется, так как порядок получения этих доказательств, предусмотренный нормами </w:t>
      </w:r>
      <w:r w:rsidRPr="00967D1F">
        <w:rPr>
          <w:rFonts w:ascii="Times New Roman" w:hAnsi="Times New Roman"/>
          <w:sz w:val="28"/>
          <w:szCs w:val="28"/>
        </w:rPr>
        <w:t>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неуплата административного штрафа в срок, предусмотренный данным Кодексом. При этом КоАП РФ исходит из необходимости добро</w:t>
      </w:r>
      <w:r w:rsidRPr="00967D1F">
        <w:rPr>
          <w:rFonts w:ascii="Times New Roman" w:hAnsi="Times New Roman"/>
          <w:sz w:val="28"/>
          <w:szCs w:val="28"/>
        </w:rPr>
        <w:t>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правонарушения, предусмотренного частью 1 статьи 20.25 КоАП РФ, являются общественные отношения в области охраны общественного п</w:t>
      </w:r>
      <w:r w:rsidRPr="00967D1F">
        <w:rPr>
          <w:rFonts w:ascii="Times New Roman" w:hAnsi="Times New Roman"/>
          <w:sz w:val="28"/>
          <w:szCs w:val="28"/>
        </w:rPr>
        <w:t xml:space="preserve">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что с объективной стороны оно характеризуется бездействием лица, выразившимся в неуплате административного штрафа в устано</w:t>
      </w:r>
      <w:r w:rsidRPr="00967D1F">
        <w:rPr>
          <w:rFonts w:ascii="Times New Roman" w:hAnsi="Times New Roman"/>
          <w:sz w:val="28"/>
          <w:szCs w:val="28"/>
        </w:rPr>
        <w:t>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неуплате наложенного административно</w:t>
      </w:r>
      <w:r w:rsidRPr="00967D1F">
        <w:rPr>
          <w:rFonts w:ascii="Times New Roman" w:hAnsi="Times New Roman"/>
          <w:sz w:val="28"/>
          <w:szCs w:val="28"/>
        </w:rPr>
        <w:t>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</w:t>
      </w:r>
      <w:r w:rsidRPr="00967D1F">
        <w:rPr>
          <w:rFonts w:ascii="Times New Roman" w:hAnsi="Times New Roman"/>
          <w:sz w:val="28"/>
          <w:szCs w:val="28"/>
        </w:rPr>
        <w:t xml:space="preserve">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судебном заседании установлено и материала</w:t>
      </w:r>
      <w:r w:rsidRPr="00967D1F">
        <w:rPr>
          <w:rFonts w:ascii="Times New Roman" w:hAnsi="Times New Roman"/>
          <w:sz w:val="28"/>
          <w:szCs w:val="28"/>
        </w:rPr>
        <w:t xml:space="preserve">ми дела объективно подтверждено, что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</w:t>
      </w:r>
      <w:r w:rsidRPr="00967D1F">
        <w:rPr>
          <w:rFonts w:ascii="Times New Roman" w:hAnsi="Times New Roman"/>
          <w:sz w:val="28"/>
          <w:szCs w:val="28"/>
        </w:rPr>
        <w:t xml:space="preserve">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E0293E">
        <w:rPr>
          <w:rFonts w:ascii="Times New Roman" w:hAnsi="Times New Roman"/>
          <w:sz w:val="28"/>
          <w:szCs w:val="28"/>
        </w:rPr>
        <w:t>2</w:t>
      </w:r>
      <w:r w:rsidR="00546727">
        <w:rPr>
          <w:rFonts w:ascii="Times New Roman" w:hAnsi="Times New Roman"/>
          <w:sz w:val="28"/>
          <w:szCs w:val="28"/>
        </w:rPr>
        <w:t>5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Субъектом рассматриваемых правонарушений выступают физические, юридические и должностные лица, индивидуальные предприниматели.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относится</w:t>
      </w:r>
      <w:r w:rsidRPr="00967D1F">
        <w:rPr>
          <w:rFonts w:ascii="Times New Roman" w:hAnsi="Times New Roman"/>
          <w:sz w:val="28"/>
          <w:szCs w:val="28"/>
        </w:rPr>
        <w:t xml:space="preserve">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 субъек</w:t>
      </w:r>
      <w:r w:rsidRPr="00967D1F">
        <w:rPr>
          <w:rFonts w:ascii="Times New Roman" w:hAnsi="Times New Roman"/>
          <w:sz w:val="28"/>
          <w:szCs w:val="28"/>
        </w:rPr>
        <w:t>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было</w:t>
      </w:r>
      <w:r w:rsidRPr="00967D1F">
        <w:rPr>
          <w:rFonts w:ascii="Times New Roman" w:hAnsi="Times New Roman"/>
          <w:sz w:val="28"/>
          <w:szCs w:val="28"/>
        </w:rPr>
        <w:t xml:space="preserve">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4D3681">
        <w:rPr>
          <w:rFonts w:ascii="Times New Roman" w:hAnsi="Times New Roman"/>
          <w:sz w:val="28"/>
          <w:szCs w:val="28"/>
        </w:rPr>
        <w:t>(ИМЯ, ОТЧЕСТВО</w:t>
      </w:r>
      <w:r w:rsidR="004D3681">
        <w:rPr>
          <w:rFonts w:ascii="Times New Roman" w:hAnsi="Times New Roman"/>
          <w:sz w:val="28"/>
          <w:szCs w:val="28"/>
        </w:rPr>
        <w:t xml:space="preserve">) 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 как неуплата административного штраф</w:t>
      </w:r>
      <w:r w:rsidRPr="00967D1F">
        <w:rPr>
          <w:rFonts w:ascii="Times New Roman" w:hAnsi="Times New Roman"/>
          <w:sz w:val="28"/>
          <w:szCs w:val="28"/>
        </w:rPr>
        <w:t>а в срок,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составлять протоколы об административном правонарушении, предусмот</w:t>
      </w:r>
      <w:r w:rsidRPr="00967D1F">
        <w:rPr>
          <w:rFonts w:ascii="Times New Roman" w:hAnsi="Times New Roman"/>
          <w:sz w:val="28"/>
          <w:szCs w:val="28"/>
        </w:rPr>
        <w:t xml:space="preserve">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, вынесшим первоначальное постановление о привлечении лица к административной ответственности, факта не</w:t>
      </w:r>
      <w:r w:rsidRPr="00967D1F">
        <w:rPr>
          <w:rFonts w:ascii="Times New Roman" w:hAnsi="Times New Roman"/>
          <w:sz w:val="28"/>
          <w:szCs w:val="28"/>
        </w:rPr>
        <w:t>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5152B8">
        <w:rPr>
          <w:rFonts w:ascii="Times New Roman" w:hAnsi="Times New Roman"/>
          <w:sz w:val="28"/>
          <w:szCs w:val="28"/>
        </w:rPr>
        <w:t xml:space="preserve">Сташкова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административной ответственности составлен уполномоченным должностным</w:t>
      </w:r>
      <w:r w:rsidRPr="00967D1F">
        <w:rPr>
          <w:rFonts w:ascii="Times New Roman" w:hAnsi="Times New Roman"/>
          <w:sz w:val="28"/>
          <w:szCs w:val="28"/>
        </w:rPr>
        <w:t xml:space="preserve">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>атериалы дела свидетельствуют о том, что протокол об адми</w:t>
      </w:r>
      <w:r w:rsidRPr="005B2527">
        <w:rPr>
          <w:rFonts w:ascii="Times New Roman" w:hAnsi="Times New Roman"/>
          <w:sz w:val="28"/>
          <w:szCs w:val="28"/>
        </w:rPr>
        <w:t xml:space="preserve">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4D3681">
        <w:rPr>
          <w:rFonts w:ascii="Times New Roman" w:hAnsi="Times New Roman"/>
          <w:sz w:val="28"/>
          <w:szCs w:val="28"/>
        </w:rPr>
        <w:t>(ИМЯ, ОТЧЕСТВО</w:t>
      </w:r>
      <w:r w:rsidR="004D3681">
        <w:rPr>
          <w:rFonts w:ascii="Times New Roman" w:hAnsi="Times New Roman"/>
          <w:sz w:val="28"/>
          <w:szCs w:val="28"/>
        </w:rPr>
        <w:t xml:space="preserve">) </w:t>
      </w:r>
      <w:r w:rsidRPr="005B2527">
        <w:rPr>
          <w:rFonts w:ascii="Times New Roman" w:hAnsi="Times New Roman"/>
          <w:sz w:val="28"/>
          <w:szCs w:val="28"/>
        </w:rPr>
        <w:t>,</w:t>
      </w:r>
      <w:r w:rsidRPr="005B2527">
        <w:rPr>
          <w:rFonts w:ascii="Times New Roman" w:hAnsi="Times New Roman"/>
          <w:sz w:val="28"/>
          <w:szCs w:val="28"/>
        </w:rPr>
        <w:t xml:space="preserve">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>Факт разъяснения прав и получения копии протокола удостоверен подписью</w:t>
      </w:r>
      <w:r w:rsidRPr="0050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</w:t>
      </w:r>
      <w:r w:rsidRPr="00501DF3">
        <w:rPr>
          <w:rFonts w:ascii="Times New Roman" w:hAnsi="Times New Roman"/>
          <w:sz w:val="28"/>
          <w:szCs w:val="28"/>
        </w:rPr>
        <w:t xml:space="preserve">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Сташкову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предоставлена</w:t>
      </w:r>
      <w:r>
        <w:rPr>
          <w:rFonts w:ascii="Times New Roman" w:hAnsi="Times New Roman"/>
          <w:sz w:val="28"/>
          <w:szCs w:val="28"/>
        </w:rPr>
        <w:t xml:space="preserve">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</w:t>
      </w:r>
      <w:r>
        <w:rPr>
          <w:rFonts w:ascii="Times New Roman" w:hAnsi="Times New Roman"/>
          <w:sz w:val="28"/>
          <w:szCs w:val="28"/>
        </w:rPr>
        <w:t>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 xml:space="preserve">В соответствии с общими правилами назначения </w:t>
      </w:r>
      <w:r w:rsidRPr="00967D1F">
        <w:rPr>
          <w:sz w:val="28"/>
          <w:szCs w:val="28"/>
        </w:rPr>
        <w:t>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</w:t>
      </w:r>
      <w:r w:rsidRPr="00967D1F">
        <w:rPr>
          <w:sz w:val="28"/>
          <w:szCs w:val="28"/>
        </w:rPr>
        <w:t>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 назначении административного наказания физическому лицу учитываются характер</w:t>
      </w:r>
      <w:r w:rsidRPr="00967D1F">
        <w:rPr>
          <w:sz w:val="28"/>
          <w:szCs w:val="28"/>
        </w:rPr>
        <w:t xml:space="preserve">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</w:t>
      </w:r>
      <w:r w:rsidRPr="00967D1F">
        <w:rPr>
          <w:sz w:val="28"/>
          <w:szCs w:val="28"/>
        </w:rPr>
        <w:t>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</w:t>
      </w:r>
      <w:r w:rsidRPr="00967D1F">
        <w:rPr>
          <w:rFonts w:ascii="Times New Roman" w:hAnsi="Times New Roman"/>
          <w:sz w:val="28"/>
          <w:szCs w:val="28"/>
        </w:rPr>
        <w:t>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</w:t>
      </w:r>
      <w:r w:rsidRPr="00967D1F">
        <w:rPr>
          <w:rFonts w:ascii="Times New Roman" w:hAnsi="Times New Roman"/>
          <w:sz w:val="28"/>
          <w:szCs w:val="28"/>
        </w:rPr>
        <w:t>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</w:t>
      </w:r>
      <w:r w:rsidRPr="00967D1F">
        <w:rPr>
          <w:rFonts w:ascii="Times New Roman" w:hAnsi="Times New Roman"/>
          <w:sz w:val="28"/>
          <w:szCs w:val="28"/>
        </w:rPr>
        <w:t xml:space="preserve"> справедливого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</w:t>
      </w:r>
      <w:r w:rsidRPr="00967D1F">
        <w:rPr>
          <w:rFonts w:ascii="Times New Roman" w:hAnsi="Times New Roman"/>
          <w:sz w:val="28"/>
          <w:szCs w:val="28"/>
        </w:rPr>
        <w:t>нии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546727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 xml:space="preserve">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статьи 4.2 КоАП РФ, к смягчающим ответственность обстоятельствам мировой </w:t>
      </w:r>
      <w:r>
        <w:rPr>
          <w:rFonts w:ascii="Times New Roman" w:hAnsi="Times New Roman"/>
          <w:sz w:val="28"/>
          <w:szCs w:val="28"/>
        </w:rPr>
        <w:t>судья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904FE7">
        <w:rPr>
          <w:rFonts w:ascii="Times New Roman" w:hAnsi="Times New Roman"/>
          <w:sz w:val="28"/>
          <w:szCs w:val="28"/>
        </w:rPr>
        <w:t xml:space="preserve">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</w:t>
      </w:r>
      <w:r w:rsidRPr="00904FE7">
        <w:rPr>
          <w:rFonts w:ascii="Times New Roman" w:hAnsi="Times New Roman" w:eastAsiaTheme="minorHAnsi"/>
          <w:sz w:val="28"/>
          <w:szCs w:val="28"/>
        </w:rPr>
        <w:t>го правонарушения и его последствиями, личностью и имущественным положением привлекаемого лица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 w:rsidRPr="00D216A8">
        <w:rPr>
          <w:rFonts w:ascii="Times New Roman" w:hAnsi="Times New Roman"/>
          <w:sz w:val="28"/>
          <w:szCs w:val="28"/>
        </w:rPr>
        <w:t xml:space="preserve"> не</w:t>
      </w:r>
      <w:r w:rsidRPr="00D216A8">
        <w:rPr>
          <w:rFonts w:ascii="Times New Roman" w:hAnsi="Times New Roman"/>
          <w:sz w:val="28"/>
          <w:szCs w:val="28"/>
        </w:rPr>
        <w:t xml:space="preserve"> имеет пре</w:t>
      </w:r>
      <w:r w:rsidRPr="00D216A8">
        <w:rPr>
          <w:rFonts w:ascii="Times New Roman" w:hAnsi="Times New Roman"/>
          <w:sz w:val="28"/>
          <w:szCs w:val="28"/>
        </w:rPr>
        <w:t>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рок административного задержания засчитывается в срок </w:t>
      </w:r>
      <w:r w:rsidRPr="00D216A8">
        <w:rPr>
          <w:rFonts w:ascii="Times New Roman" w:eastAsia="Times New Roman" w:hAnsi="Times New Roman"/>
          <w:sz w:val="28"/>
          <w:szCs w:val="28"/>
        </w:rPr>
        <w:t>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быть по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>в целях составления протокол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обязательным) </w:t>
      </w:r>
      <w:r w:rsidR="00546727">
        <w:rPr>
          <w:rStyle w:val="blk"/>
          <w:rFonts w:ascii="Times New Roman" w:hAnsi="Times New Roman"/>
          <w:sz w:val="28"/>
          <w:szCs w:val="28"/>
        </w:rPr>
        <w:t>06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546727">
        <w:rPr>
          <w:rStyle w:val="blk"/>
          <w:rFonts w:ascii="Times New Roman" w:hAnsi="Times New Roman"/>
          <w:sz w:val="28"/>
          <w:szCs w:val="28"/>
        </w:rPr>
        <w:t>12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Style w:val="blk"/>
          <w:rFonts w:ascii="Times New Roman" w:hAnsi="Times New Roman"/>
          <w:sz w:val="28"/>
          <w:szCs w:val="28"/>
        </w:rPr>
        <w:t>5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</w:t>
      </w:r>
      <w:r>
        <w:rPr>
          <w:rStyle w:val="blk"/>
          <w:rFonts w:ascii="Times New Roman" w:hAnsi="Times New Roman"/>
          <w:sz w:val="28"/>
          <w:szCs w:val="28"/>
        </w:rPr>
        <w:t xml:space="preserve">ут </w:t>
      </w:r>
      <w:r w:rsidR="00CF1D19">
        <w:rPr>
          <w:rStyle w:val="blk"/>
          <w:rFonts w:ascii="Times New Roman" w:hAnsi="Times New Roman"/>
          <w:sz w:val="28"/>
          <w:szCs w:val="28"/>
        </w:rPr>
        <w:t xml:space="preserve">Сташков </w:t>
      </w:r>
      <w:r w:rsidR="004D3681">
        <w:rPr>
          <w:rStyle w:val="blk"/>
          <w:rFonts w:ascii="Times New Roman" w:hAnsi="Times New Roman"/>
          <w:sz w:val="28"/>
          <w:szCs w:val="28"/>
        </w:rPr>
        <w:t xml:space="preserve">(ИМЯ, </w:t>
      </w:r>
      <w:r w:rsidR="004D3681">
        <w:rPr>
          <w:rStyle w:val="blk"/>
          <w:rFonts w:ascii="Times New Roman" w:hAnsi="Times New Roman"/>
          <w:sz w:val="28"/>
          <w:szCs w:val="28"/>
        </w:rPr>
        <w:t xml:space="preserve">ОТЧЕСТВО) 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</w:t>
      </w:r>
      <w:r w:rsidRPr="00D216A8">
        <w:rPr>
          <w:rFonts w:ascii="Times New Roman" w:hAnsi="Times New Roman"/>
          <w:sz w:val="28"/>
          <w:szCs w:val="28"/>
        </w:rPr>
        <w:t xml:space="preserve"> доставлен в ОМВД России по Балаклавскому 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4D3681">
        <w:rPr>
          <w:rFonts w:ascii="Times New Roman" w:hAnsi="Times New Roman"/>
          <w:sz w:val="28"/>
          <w:szCs w:val="28"/>
        </w:rPr>
        <w:t xml:space="preserve">(ИМЯ, </w:t>
      </w:r>
      <w:r w:rsidR="004D3681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</w:t>
      </w:r>
      <w:r w:rsidRPr="00D216A8">
        <w:rPr>
          <w:rFonts w:ascii="Times New Roman" w:hAnsi="Times New Roman"/>
          <w:sz w:val="28"/>
          <w:szCs w:val="28"/>
        </w:rPr>
        <w:t xml:space="preserve"> освобожден из камеры админис</w:t>
      </w:r>
      <w:r w:rsidRPr="00D216A8">
        <w:rPr>
          <w:rFonts w:ascii="Times New Roman" w:hAnsi="Times New Roman"/>
          <w:sz w:val="28"/>
          <w:szCs w:val="28"/>
        </w:rPr>
        <w:t xml:space="preserve">тративно задержанных ОМВД России по Балаклавскому району города Севастополя в </w:t>
      </w:r>
      <w:r w:rsidR="005467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546727">
        <w:rPr>
          <w:rFonts w:ascii="Times New Roman" w:hAnsi="Times New Roman"/>
          <w:sz w:val="28"/>
          <w:szCs w:val="28"/>
        </w:rPr>
        <w:t>0</w:t>
      </w:r>
      <w:r w:rsidR="000C31D6">
        <w:rPr>
          <w:rFonts w:ascii="Times New Roman" w:hAnsi="Times New Roman"/>
          <w:sz w:val="28"/>
          <w:szCs w:val="28"/>
        </w:rPr>
        <w:t xml:space="preserve">8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Fonts w:ascii="Times New Roman" w:hAnsi="Times New Roman"/>
          <w:sz w:val="28"/>
          <w:szCs w:val="28"/>
        </w:rPr>
        <w:t>5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4D3681">
        <w:rPr>
          <w:rFonts w:ascii="Times New Roman" w:hAnsi="Times New Roman"/>
          <w:b/>
          <w:sz w:val="28"/>
          <w:szCs w:val="28"/>
        </w:rPr>
        <w:t xml:space="preserve">(имя, отчество)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02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 w:rsidR="00D01867">
        <w:rPr>
          <w:rFonts w:ascii="Times New Roman" w:hAnsi="Times New Roman"/>
          <w:sz w:val="28"/>
          <w:szCs w:val="28"/>
        </w:rPr>
        <w:t>двое</w:t>
      </w:r>
      <w:r w:rsidRPr="00D216A8" w:rsidR="00D01867">
        <w:rPr>
          <w:rFonts w:ascii="Times New Roman" w:hAnsi="Times New Roman"/>
          <w:sz w:val="28"/>
          <w:szCs w:val="28"/>
        </w:rPr>
        <w:t>) сут</w:t>
      </w:r>
      <w:r w:rsidR="00D01867">
        <w:rPr>
          <w:rFonts w:ascii="Times New Roman" w:hAnsi="Times New Roman"/>
          <w:sz w:val="28"/>
          <w:szCs w:val="28"/>
        </w:rPr>
        <w:t>о</w:t>
      </w:r>
      <w:r w:rsidRPr="00D216A8" w:rsidR="00D01867">
        <w:rPr>
          <w:rFonts w:ascii="Times New Roman" w:hAnsi="Times New Roman"/>
          <w:sz w:val="28"/>
          <w:szCs w:val="28"/>
        </w:rPr>
        <w:t>к.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546727">
        <w:rPr>
          <w:rFonts w:ascii="Times New Roman" w:hAnsi="Times New Roman"/>
          <w:sz w:val="28"/>
          <w:szCs w:val="28"/>
        </w:rPr>
        <w:t>06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50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46727">
        <w:rPr>
          <w:rFonts w:ascii="Times New Roman" w:hAnsi="Times New Roman"/>
          <w:sz w:val="28"/>
          <w:szCs w:val="28"/>
        </w:rPr>
        <w:t>08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7B50C3">
        <w:rPr>
          <w:rFonts w:ascii="Times New Roman" w:hAnsi="Times New Roman"/>
          <w:sz w:val="28"/>
          <w:szCs w:val="28"/>
        </w:rPr>
        <w:t>1</w:t>
      </w:r>
      <w:r w:rsidR="00546727">
        <w:rPr>
          <w:rFonts w:ascii="Times New Roman" w:hAnsi="Times New Roman"/>
          <w:sz w:val="28"/>
          <w:szCs w:val="28"/>
        </w:rPr>
        <w:t>4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E0293E">
        <w:rPr>
          <w:rFonts w:ascii="Times New Roman" w:hAnsi="Times New Roman"/>
          <w:sz w:val="28"/>
          <w:szCs w:val="28"/>
        </w:rPr>
        <w:t>4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Постановление может быть обжаловано в Балаклавский районный </w:t>
      </w:r>
      <w:r w:rsidRPr="00D216A8">
        <w:rPr>
          <w:rFonts w:ascii="Times New Roman" w:hAnsi="Times New Roman"/>
          <w:sz w:val="28"/>
          <w:szCs w:val="28"/>
        </w:rPr>
        <w:t>суд города Севастополя в течение десяти суток 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681">
          <w:rPr>
            <w:noProof/>
          </w:rPr>
          <w:t>7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90F38"/>
    <w:rsid w:val="000A6C29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F6660"/>
    <w:rsid w:val="00403BAB"/>
    <w:rsid w:val="00467488"/>
    <w:rsid w:val="00470DFF"/>
    <w:rsid w:val="00471881"/>
    <w:rsid w:val="00480F39"/>
    <w:rsid w:val="00494C69"/>
    <w:rsid w:val="004D3681"/>
    <w:rsid w:val="004D6164"/>
    <w:rsid w:val="0050185E"/>
    <w:rsid w:val="00501DF3"/>
    <w:rsid w:val="005136A8"/>
    <w:rsid w:val="005152B8"/>
    <w:rsid w:val="00546727"/>
    <w:rsid w:val="00550892"/>
    <w:rsid w:val="0056352F"/>
    <w:rsid w:val="005754BD"/>
    <w:rsid w:val="005B2527"/>
    <w:rsid w:val="00602D15"/>
    <w:rsid w:val="00611DAD"/>
    <w:rsid w:val="00623138"/>
    <w:rsid w:val="00647B12"/>
    <w:rsid w:val="00694DFA"/>
    <w:rsid w:val="006A0802"/>
    <w:rsid w:val="006A12DA"/>
    <w:rsid w:val="006A453C"/>
    <w:rsid w:val="006B0CD8"/>
    <w:rsid w:val="006D7ABD"/>
    <w:rsid w:val="006F714C"/>
    <w:rsid w:val="00711DE5"/>
    <w:rsid w:val="00735C49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305A6"/>
    <w:rsid w:val="00836D96"/>
    <w:rsid w:val="00843568"/>
    <w:rsid w:val="00860196"/>
    <w:rsid w:val="00876157"/>
    <w:rsid w:val="0088179A"/>
    <w:rsid w:val="00897928"/>
    <w:rsid w:val="008A715B"/>
    <w:rsid w:val="008C7FEA"/>
    <w:rsid w:val="008D66A6"/>
    <w:rsid w:val="008F3DF9"/>
    <w:rsid w:val="008F5DF1"/>
    <w:rsid w:val="00903ED7"/>
    <w:rsid w:val="00904FE7"/>
    <w:rsid w:val="009134F7"/>
    <w:rsid w:val="00913DC9"/>
    <w:rsid w:val="009345B3"/>
    <w:rsid w:val="00967D1F"/>
    <w:rsid w:val="00970C7E"/>
    <w:rsid w:val="009B0551"/>
    <w:rsid w:val="009B4755"/>
    <w:rsid w:val="009E4A29"/>
    <w:rsid w:val="009F69E4"/>
    <w:rsid w:val="00A4718E"/>
    <w:rsid w:val="00A70A01"/>
    <w:rsid w:val="00A751A4"/>
    <w:rsid w:val="00A91035"/>
    <w:rsid w:val="00AE28F9"/>
    <w:rsid w:val="00AF60D8"/>
    <w:rsid w:val="00AF7C1B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293E"/>
    <w:rsid w:val="00E06CCF"/>
    <w:rsid w:val="00E10618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E6DE8"/>
    <w:rsid w:val="00EF1D8D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