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BA0E7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0E7E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BA0E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6A6DA2">
        <w:rPr>
          <w:rFonts w:ascii="Times New Roman" w:hAnsi="Times New Roman"/>
          <w:sz w:val="28"/>
          <w:szCs w:val="28"/>
        </w:rPr>
        <w:t>данные изъяты</w:t>
      </w:r>
      <w:r w:rsidR="00224809">
        <w:rPr>
          <w:rFonts w:ascii="Times New Roman" w:hAnsi="Times New Roman"/>
          <w:sz w:val="28"/>
          <w:szCs w:val="28"/>
        </w:rPr>
        <w:t xml:space="preserve"> ранее </w:t>
      </w:r>
      <w:r w:rsidRPr="00967D1F" w:rsidR="00D01867">
        <w:rPr>
          <w:rFonts w:ascii="Times New Roman" w:hAnsi="Times New Roman"/>
          <w:sz w:val="28"/>
          <w:szCs w:val="28"/>
        </w:rPr>
        <w:t>привлекавше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 w:rsidR="00D01867">
        <w:rPr>
          <w:rFonts w:ascii="Times New Roman" w:hAnsi="Times New Roman"/>
          <w:sz w:val="28"/>
          <w:szCs w:val="28"/>
        </w:rPr>
        <w:t>ся</w:t>
      </w:r>
      <w:r w:rsidRPr="00967D1F" w:rsidR="00D01867">
        <w:rPr>
          <w:rFonts w:ascii="Times New Roman" w:hAnsi="Times New Roman"/>
          <w:sz w:val="28"/>
          <w:szCs w:val="28"/>
        </w:rPr>
        <w:t xml:space="preserve"> к административной ответственности за однородные правонарушения,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>(ИМЯ, ОТЧЕСТВО</w:t>
      </w:r>
      <w:r w:rsidR="006A6DA2">
        <w:rPr>
          <w:rFonts w:ascii="Times New Roman" w:hAnsi="Times New Roman"/>
          <w:sz w:val="28"/>
          <w:szCs w:val="28"/>
        </w:rPr>
        <w:t xml:space="preserve">) </w:t>
      </w:r>
      <w:r w:rsidRPr="00967D1F" w:rsidR="00BF626E">
        <w:rPr>
          <w:rFonts w:ascii="Times New Roman" w:hAnsi="Times New Roman"/>
          <w:sz w:val="28"/>
          <w:szCs w:val="28"/>
        </w:rPr>
        <w:t>,</w:t>
      </w:r>
      <w:r w:rsidRPr="00967D1F" w:rsidR="00BF626E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BA0E7E">
        <w:rPr>
          <w:rFonts w:ascii="Times New Roman" w:hAnsi="Times New Roman"/>
          <w:sz w:val="28"/>
          <w:szCs w:val="28"/>
        </w:rPr>
        <w:t>10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BA0E7E">
        <w:rPr>
          <w:rFonts w:ascii="Times New Roman" w:hAnsi="Times New Roman"/>
          <w:sz w:val="28"/>
          <w:szCs w:val="28"/>
        </w:rPr>
        <w:t>11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</w:t>
      </w:r>
      <w:r w:rsidRPr="00967D1F" w:rsidR="00C075E1">
        <w:rPr>
          <w:rFonts w:ascii="Times New Roman" w:hAnsi="Times New Roman"/>
          <w:sz w:val="28"/>
          <w:szCs w:val="28"/>
        </w:rPr>
        <w:t xml:space="preserve"> форме бездействия </w:t>
      </w:r>
      <w:r w:rsidR="00BA0E7E">
        <w:rPr>
          <w:rFonts w:ascii="Times New Roman" w:hAnsi="Times New Roman"/>
          <w:sz w:val="28"/>
          <w:szCs w:val="28"/>
        </w:rPr>
        <w:t>11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6A6DA2">
        <w:rPr>
          <w:rFonts w:ascii="Times New Roman" w:hAnsi="Times New Roman"/>
          <w:sz w:val="27"/>
          <w:szCs w:val="27"/>
        </w:rPr>
        <w:t xml:space="preserve">(ИМЯ, </w:t>
      </w:r>
      <w:r w:rsidR="006A6DA2">
        <w:rPr>
          <w:rFonts w:ascii="Times New Roman" w:hAnsi="Times New Roman"/>
          <w:sz w:val="27"/>
          <w:szCs w:val="27"/>
        </w:rPr>
        <w:t xml:space="preserve">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>обстоятельств</w:t>
      </w:r>
      <w:r w:rsidR="008F5DF1">
        <w:rPr>
          <w:rFonts w:ascii="Times New Roman" w:hAnsi="Times New Roman"/>
          <w:sz w:val="27"/>
          <w:szCs w:val="27"/>
        </w:rPr>
        <w:t xml:space="preserve">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имеет возможности оплатить </w:t>
      </w:r>
      <w:r>
        <w:rPr>
          <w:rFonts w:ascii="Times New Roman" w:hAnsi="Times New Roman"/>
          <w:sz w:val="27"/>
          <w:szCs w:val="27"/>
        </w:rPr>
        <w:t>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 xml:space="preserve">оценены по </w:t>
      </w:r>
      <w:r w:rsidRPr="00967D1F">
        <w:rPr>
          <w:rFonts w:ascii="Times New Roman" w:hAnsi="Times New Roman"/>
          <w:sz w:val="28"/>
          <w:szCs w:val="28"/>
        </w:rPr>
        <w:t>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BA0E7E">
        <w:rPr>
          <w:rFonts w:ascii="Times New Roman" w:hAnsi="Times New Roman"/>
          <w:sz w:val="28"/>
          <w:szCs w:val="28"/>
        </w:rPr>
        <w:t>11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BA0E7E">
        <w:rPr>
          <w:rFonts w:ascii="Times New Roman" w:hAnsi="Times New Roman"/>
          <w:sz w:val="28"/>
          <w:szCs w:val="28"/>
        </w:rPr>
        <w:t xml:space="preserve">11 </w:t>
      </w:r>
      <w:r w:rsidR="00546727">
        <w:rPr>
          <w:rFonts w:ascii="Times New Roman" w:hAnsi="Times New Roman"/>
          <w:sz w:val="28"/>
          <w:szCs w:val="28"/>
        </w:rPr>
        <w:t>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967D1F">
        <w:rPr>
          <w:rFonts w:ascii="Times New Roman" w:hAnsi="Times New Roman"/>
          <w:sz w:val="28"/>
          <w:szCs w:val="28"/>
        </w:rPr>
        <w:t xml:space="preserve">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6A6DA2">
        <w:rPr>
          <w:rFonts w:ascii="Times New Roman" w:hAnsi="Times New Roman"/>
          <w:sz w:val="28"/>
          <w:szCs w:val="28"/>
        </w:rPr>
        <w:t>(ИМЯ, ОТЧЕСТВО</w:t>
      </w:r>
      <w:r w:rsidR="006A6D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в</w:t>
      </w:r>
      <w:r w:rsidRPr="00967D1F">
        <w:rPr>
          <w:rFonts w:ascii="Times New Roman" w:hAnsi="Times New Roman"/>
          <w:sz w:val="28"/>
          <w:szCs w:val="28"/>
        </w:rPr>
        <w:t xml:space="preserve">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возможность представления доказательств. </w:t>
      </w:r>
      <w:r w:rsidRPr="00967D1F">
        <w:rPr>
          <w:rFonts w:ascii="Times New Roman" w:hAnsi="Times New Roman"/>
          <w:sz w:val="28"/>
          <w:szCs w:val="28"/>
        </w:rPr>
        <w:t>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</w:t>
      </w:r>
      <w:r w:rsidRPr="00967D1F">
        <w:rPr>
          <w:rFonts w:ascii="Times New Roman" w:hAnsi="Times New Roman"/>
          <w:sz w:val="28"/>
          <w:szCs w:val="28"/>
        </w:rPr>
        <w:t xml:space="preserve">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</w:t>
      </w:r>
      <w:r w:rsidRPr="00967D1F">
        <w:rPr>
          <w:rFonts w:ascii="Times New Roman" w:hAnsi="Times New Roman"/>
          <w:sz w:val="28"/>
          <w:szCs w:val="28"/>
        </w:rPr>
        <w:t>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</w:t>
      </w:r>
      <w:r w:rsidRPr="00967D1F">
        <w:rPr>
          <w:rFonts w:ascii="Times New Roman" w:hAnsi="Times New Roman"/>
          <w:sz w:val="28"/>
          <w:szCs w:val="28"/>
        </w:rPr>
        <w:t>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</w:t>
      </w:r>
      <w:r w:rsidRPr="00967D1F">
        <w:rPr>
          <w:rFonts w:ascii="Times New Roman" w:hAnsi="Times New Roman"/>
          <w:sz w:val="28"/>
          <w:szCs w:val="28"/>
        </w:rPr>
        <w:t>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общественного п</w:t>
      </w:r>
      <w:r w:rsidRPr="00967D1F">
        <w:rPr>
          <w:rFonts w:ascii="Times New Roman" w:hAnsi="Times New Roman"/>
          <w:sz w:val="28"/>
          <w:szCs w:val="28"/>
        </w:rPr>
        <w:t xml:space="preserve">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</w:t>
      </w:r>
      <w:r w:rsidRPr="00967D1F">
        <w:rPr>
          <w:rFonts w:ascii="Times New Roman" w:hAnsi="Times New Roman"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</w:t>
      </w:r>
      <w:r w:rsidRPr="00967D1F">
        <w:rPr>
          <w:rFonts w:ascii="Times New Roman" w:hAnsi="Times New Roman"/>
          <w:sz w:val="28"/>
          <w:szCs w:val="28"/>
        </w:rPr>
        <w:t>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</w:t>
      </w:r>
      <w:r w:rsidRPr="00967D1F">
        <w:rPr>
          <w:rFonts w:ascii="Times New Roman" w:hAnsi="Times New Roman"/>
          <w:sz w:val="28"/>
          <w:szCs w:val="28"/>
        </w:rPr>
        <w:t xml:space="preserve">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</w:t>
      </w:r>
      <w:r w:rsidRPr="00967D1F">
        <w:rPr>
          <w:rFonts w:ascii="Times New Roman" w:hAnsi="Times New Roman"/>
          <w:sz w:val="28"/>
          <w:szCs w:val="28"/>
        </w:rPr>
        <w:t xml:space="preserve">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</w:t>
      </w:r>
      <w:r w:rsidRPr="00967D1F">
        <w:rPr>
          <w:rFonts w:ascii="Times New Roman" w:hAnsi="Times New Roman"/>
          <w:sz w:val="28"/>
          <w:szCs w:val="28"/>
        </w:rPr>
        <w:t xml:space="preserve">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</w:t>
      </w:r>
      <w:r w:rsidR="00546727">
        <w:rPr>
          <w:rFonts w:ascii="Times New Roman" w:hAnsi="Times New Roman"/>
          <w:sz w:val="28"/>
          <w:szCs w:val="28"/>
        </w:rPr>
        <w:t xml:space="preserve">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BA0E7E">
        <w:rPr>
          <w:rFonts w:ascii="Times New Roman" w:hAnsi="Times New Roman"/>
          <w:sz w:val="28"/>
          <w:szCs w:val="28"/>
        </w:rPr>
        <w:t>11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</w:t>
      </w:r>
      <w:r w:rsidRPr="00967D1F">
        <w:rPr>
          <w:rFonts w:ascii="Times New Roman" w:hAnsi="Times New Roman"/>
          <w:sz w:val="28"/>
          <w:szCs w:val="28"/>
        </w:rPr>
        <w:t xml:space="preserve">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 субъективной </w:t>
      </w:r>
      <w:r w:rsidRPr="00967D1F">
        <w:rPr>
          <w:rFonts w:ascii="Times New Roman" w:hAnsi="Times New Roman"/>
          <w:sz w:val="28"/>
          <w:szCs w:val="28"/>
        </w:rPr>
        <w:t>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</w:t>
      </w:r>
      <w:r w:rsidRPr="00967D1F">
        <w:rPr>
          <w:rFonts w:ascii="Times New Roman" w:hAnsi="Times New Roman"/>
          <w:sz w:val="28"/>
          <w:szCs w:val="28"/>
        </w:rPr>
        <w:t xml:space="preserve">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</w:t>
      </w:r>
      <w:r w:rsidRPr="00967D1F">
        <w:rPr>
          <w:rFonts w:ascii="Times New Roman" w:hAnsi="Times New Roman"/>
          <w:sz w:val="28"/>
          <w:szCs w:val="28"/>
        </w:rPr>
        <w:t>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6A6DA2">
        <w:rPr>
          <w:rFonts w:ascii="Times New Roman" w:hAnsi="Times New Roman"/>
          <w:sz w:val="28"/>
          <w:szCs w:val="28"/>
        </w:rPr>
        <w:t>(ИМЯ, ОТЧЕСТВО</w:t>
      </w:r>
      <w:r w:rsidR="006A6DA2">
        <w:rPr>
          <w:rFonts w:ascii="Times New Roman" w:hAnsi="Times New Roman"/>
          <w:sz w:val="28"/>
          <w:szCs w:val="28"/>
        </w:rPr>
        <w:t xml:space="preserve">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</w:t>
      </w:r>
      <w:r w:rsidRPr="00967D1F">
        <w:rPr>
          <w:rFonts w:ascii="Times New Roman" w:hAnsi="Times New Roman"/>
          <w:sz w:val="28"/>
          <w:szCs w:val="28"/>
        </w:rPr>
        <w:t>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</w:t>
      </w:r>
      <w:r w:rsidRPr="00967D1F">
        <w:rPr>
          <w:rFonts w:ascii="Times New Roman" w:hAnsi="Times New Roman"/>
          <w:sz w:val="28"/>
          <w:szCs w:val="28"/>
        </w:rPr>
        <w:t>ение о привлечении лица к административной ответственности, факта неуплаты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</w:t>
      </w:r>
      <w:r w:rsidRPr="00967D1F">
        <w:rPr>
          <w:rFonts w:ascii="Times New Roman" w:hAnsi="Times New Roman"/>
          <w:sz w:val="28"/>
          <w:szCs w:val="28"/>
        </w:rPr>
        <w:t xml:space="preserve"> а</w:t>
      </w:r>
      <w:r w:rsidRPr="00967D1F">
        <w:rPr>
          <w:rFonts w:ascii="Times New Roman" w:hAnsi="Times New Roman"/>
          <w:sz w:val="28"/>
          <w:szCs w:val="28"/>
        </w:rPr>
        <w:t xml:space="preserve">дминистративной ответственности составлен уполномоченным должностным лицом, при наличии достаточных </w:t>
      </w:r>
      <w:r w:rsidRPr="00967D1F">
        <w:rPr>
          <w:rFonts w:ascii="Times New Roman" w:hAnsi="Times New Roman"/>
          <w:sz w:val="28"/>
          <w:szCs w:val="28"/>
        </w:rPr>
        <w:t xml:space="preserve">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967D1F">
        <w:rPr>
          <w:rFonts w:ascii="Times New Roman" w:hAnsi="Times New Roman"/>
          <w:sz w:val="28"/>
          <w:szCs w:val="28"/>
        </w:rPr>
        <w:t>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sz w:val="28"/>
          <w:szCs w:val="28"/>
        </w:rPr>
        <w:t>(ИМЯ, ОТЧЕСТВО</w:t>
      </w:r>
      <w:r w:rsidR="006A6DA2">
        <w:rPr>
          <w:rFonts w:ascii="Times New Roman" w:hAnsi="Times New Roman"/>
          <w:sz w:val="28"/>
          <w:szCs w:val="28"/>
        </w:rPr>
        <w:t xml:space="preserve">) </w:t>
      </w:r>
      <w:r w:rsidRPr="005B2527">
        <w:rPr>
          <w:rFonts w:ascii="Times New Roman" w:hAnsi="Times New Roman"/>
          <w:sz w:val="28"/>
          <w:szCs w:val="28"/>
        </w:rPr>
        <w:t>,</w:t>
      </w:r>
      <w:r w:rsidRPr="005B2527">
        <w:rPr>
          <w:rFonts w:ascii="Times New Roman" w:hAnsi="Times New Roman"/>
          <w:sz w:val="28"/>
          <w:szCs w:val="28"/>
        </w:rPr>
        <w:t xml:space="preserve">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</w:t>
      </w:r>
      <w:r w:rsidRPr="00501DF3">
        <w:rPr>
          <w:rFonts w:ascii="Times New Roman" w:hAnsi="Times New Roman"/>
          <w:sz w:val="28"/>
          <w:szCs w:val="28"/>
        </w:rPr>
        <w:t xml:space="preserve">кт разъяснения прав и получения копии протокола удостоверен подписью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</w:t>
      </w:r>
      <w:r w:rsidRPr="00501DF3">
        <w:rPr>
          <w:rFonts w:ascii="Times New Roman" w:hAnsi="Times New Roman"/>
          <w:sz w:val="28"/>
          <w:szCs w:val="28"/>
        </w:rPr>
        <w:t xml:space="preserve">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давать объяснения об обстоятельствах противоправного деяния, с протоколом он был ознаком</w:t>
      </w:r>
      <w:r>
        <w:rPr>
          <w:rFonts w:ascii="Times New Roman" w:hAnsi="Times New Roman"/>
          <w:sz w:val="28"/>
          <w:szCs w:val="28"/>
        </w:rPr>
        <w:t>лен, копию протокола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</w:t>
      </w:r>
      <w:r>
        <w:rPr>
          <w:rFonts w:ascii="Times New Roman" w:hAnsi="Times New Roman"/>
          <w:sz w:val="28"/>
          <w:szCs w:val="28"/>
        </w:rPr>
        <w:t>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</w:t>
      </w:r>
      <w:r w:rsidRPr="00967D1F">
        <w:rPr>
          <w:sz w:val="28"/>
          <w:szCs w:val="28"/>
        </w:rPr>
        <w:t>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При назначении </w:t>
      </w:r>
      <w:r w:rsidRPr="00967D1F">
        <w:rPr>
          <w:sz w:val="28"/>
          <w:szCs w:val="28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</w:t>
      </w:r>
      <w:r w:rsidRPr="00967D1F">
        <w:rPr>
          <w:sz w:val="28"/>
          <w:szCs w:val="28"/>
        </w:rPr>
        <w:t>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</w:t>
      </w:r>
      <w:r w:rsidRPr="00967D1F">
        <w:rPr>
          <w:rFonts w:ascii="Times New Roman" w:hAnsi="Times New Roman"/>
          <w:sz w:val="28"/>
          <w:szCs w:val="28"/>
        </w:rPr>
        <w:t>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</w:t>
      </w:r>
      <w:r w:rsidRPr="00967D1F">
        <w:rPr>
          <w:rFonts w:ascii="Times New Roman" w:hAnsi="Times New Roman"/>
          <w:sz w:val="28"/>
          <w:szCs w:val="28"/>
        </w:rPr>
        <w:t xml:space="preserve">ых противоправных деяний, а также ее соразмерность в качестве единственно возможного способа </w:t>
      </w:r>
      <w:r w:rsidRPr="00967D1F">
        <w:rPr>
          <w:rFonts w:ascii="Times New Roman" w:hAnsi="Times New Roman"/>
          <w:sz w:val="28"/>
          <w:szCs w:val="28"/>
        </w:rPr>
        <w:t>достижения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</w:t>
      </w:r>
      <w:r w:rsidRPr="00967D1F">
        <w:rPr>
          <w:rFonts w:ascii="Times New Roman" w:hAnsi="Times New Roman"/>
          <w:sz w:val="28"/>
          <w:szCs w:val="28"/>
        </w:rPr>
        <w:t>ья учитывает характер совершенного правонарушения,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</w:t>
      </w:r>
      <w:r w:rsidRPr="00904FE7">
        <w:rPr>
          <w:rFonts w:ascii="Times New Roman" w:hAnsi="Times New Roman"/>
          <w:sz w:val="28"/>
          <w:szCs w:val="28"/>
        </w:rPr>
        <w:t xml:space="preserve">так и другими лицами,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 xml:space="preserve">Исключительных обстоятельств, связанных с характером </w:t>
      </w:r>
      <w:r w:rsidRPr="00904FE7">
        <w:rPr>
          <w:rFonts w:ascii="Times New Roman" w:hAnsi="Times New Roman" w:eastAsiaTheme="minorHAnsi"/>
          <w:sz w:val="28"/>
          <w:szCs w:val="28"/>
        </w:rPr>
        <w:t>совершенного административного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</w:t>
      </w:r>
      <w:r w:rsidRPr="00D216A8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 w:rsidRPr="00D216A8">
        <w:rPr>
          <w:rFonts w:ascii="Times New Roman" w:hAnsi="Times New Roman"/>
          <w:sz w:val="28"/>
          <w:szCs w:val="28"/>
        </w:rPr>
        <w:t xml:space="preserve"> не</w:t>
      </w:r>
      <w:r w:rsidRPr="00D216A8">
        <w:rPr>
          <w:rFonts w:ascii="Times New Roman" w:hAnsi="Times New Roman"/>
          <w:sz w:val="28"/>
          <w:szCs w:val="28"/>
        </w:rPr>
        <w:t xml:space="preserve">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</w:t>
      </w:r>
      <w:r w:rsidRPr="00D216A8">
        <w:rPr>
          <w:rFonts w:ascii="Times New Roman" w:eastAsia="Times New Roman" w:hAnsi="Times New Roman"/>
          <w:sz w:val="28"/>
          <w:szCs w:val="28"/>
        </w:rPr>
        <w:t>засчитывается в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арест, может быть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в целях составления протокола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Style w:val="blk"/>
          <w:rFonts w:ascii="Times New Roman" w:hAnsi="Times New Roman"/>
          <w:sz w:val="28"/>
          <w:szCs w:val="28"/>
        </w:rPr>
        <w:t xml:space="preserve">(ИМЯ, </w:t>
      </w:r>
      <w:r w:rsidR="006A6DA2">
        <w:rPr>
          <w:rStyle w:val="blk"/>
          <w:rFonts w:ascii="Times New Roman" w:hAnsi="Times New Roman"/>
          <w:sz w:val="28"/>
          <w:szCs w:val="28"/>
        </w:rPr>
        <w:t xml:space="preserve">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6A6DA2">
        <w:rPr>
          <w:rFonts w:ascii="Times New Roman" w:hAnsi="Times New Roman"/>
          <w:sz w:val="28"/>
          <w:szCs w:val="28"/>
        </w:rPr>
        <w:t xml:space="preserve">(ИМЯ, </w:t>
      </w:r>
      <w:r w:rsidR="006A6DA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освобожден из камеры административно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6A6DA2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BA0E7E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A2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67284"/>
    <w:rsid w:val="00694DFA"/>
    <w:rsid w:val="006A0802"/>
    <w:rsid w:val="006A12DA"/>
    <w:rsid w:val="006A453C"/>
    <w:rsid w:val="006A6DA2"/>
    <w:rsid w:val="006B0CD8"/>
    <w:rsid w:val="006D7ABD"/>
    <w:rsid w:val="006F714C"/>
    <w:rsid w:val="00711DE5"/>
    <w:rsid w:val="00735C49"/>
    <w:rsid w:val="00757F18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0E7E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