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9C9" w:rsidRPr="005B2527" w:rsidP="005B25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527">
        <w:rPr>
          <w:rFonts w:ascii="Times New Roman" w:hAnsi="Times New Roman" w:cs="Times New Roman"/>
          <w:sz w:val="24"/>
          <w:szCs w:val="24"/>
        </w:rPr>
        <w:t xml:space="preserve">УИД </w:t>
      </w:r>
      <w:r w:rsidRPr="00074A9B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074A9B" w:rsidR="00074A9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074A9B">
        <w:rPr>
          <w:rFonts w:ascii="Times New Roman" w:hAnsi="Times New Roman" w:cs="Times New Roman"/>
          <w:color w:val="FF0000"/>
          <w:sz w:val="24"/>
          <w:szCs w:val="24"/>
          <w:lang w:val="en-US"/>
        </w:rPr>
        <w:t>MS</w:t>
      </w:r>
      <w:r w:rsidRPr="00074A9B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074A9B" w:rsidR="00074A9B">
        <w:rPr>
          <w:rFonts w:ascii="Times New Roman" w:hAnsi="Times New Roman" w:cs="Times New Roman"/>
          <w:color w:val="FF0000"/>
          <w:sz w:val="24"/>
          <w:szCs w:val="24"/>
        </w:rPr>
        <w:t>80</w:t>
      </w:r>
      <w:r w:rsidRPr="00DD7991">
        <w:rPr>
          <w:rFonts w:ascii="Times New Roman" w:hAnsi="Times New Roman" w:cs="Times New Roman"/>
          <w:sz w:val="24"/>
          <w:szCs w:val="24"/>
        </w:rPr>
        <w:t>-01-202</w:t>
      </w:r>
      <w:r w:rsidR="000119A0">
        <w:rPr>
          <w:rFonts w:ascii="Times New Roman" w:hAnsi="Times New Roman" w:cs="Times New Roman"/>
          <w:sz w:val="24"/>
          <w:szCs w:val="24"/>
        </w:rPr>
        <w:t>4</w:t>
      </w:r>
      <w:r w:rsidRPr="00DD7991">
        <w:rPr>
          <w:rFonts w:ascii="Times New Roman" w:hAnsi="Times New Roman" w:cs="Times New Roman"/>
          <w:sz w:val="24"/>
          <w:szCs w:val="24"/>
        </w:rPr>
        <w:t>-00</w:t>
      </w:r>
      <w:r w:rsidR="00074A9B">
        <w:rPr>
          <w:rFonts w:ascii="Times New Roman" w:hAnsi="Times New Roman" w:cs="Times New Roman"/>
          <w:sz w:val="24"/>
          <w:szCs w:val="24"/>
        </w:rPr>
        <w:t>1532</w:t>
      </w:r>
      <w:r w:rsidRPr="00DD7991">
        <w:rPr>
          <w:rFonts w:ascii="Times New Roman" w:hAnsi="Times New Roman" w:cs="Times New Roman"/>
          <w:sz w:val="24"/>
          <w:szCs w:val="24"/>
        </w:rPr>
        <w:t>-</w:t>
      </w:r>
      <w:r w:rsidR="00074A9B">
        <w:rPr>
          <w:rFonts w:ascii="Times New Roman" w:hAnsi="Times New Roman" w:cs="Times New Roman"/>
          <w:sz w:val="24"/>
          <w:szCs w:val="24"/>
        </w:rPr>
        <w:t>54</w:t>
      </w:r>
    </w:p>
    <w:p w:rsidR="00DB49C9" w:rsidRPr="005B2527" w:rsidP="005B2527">
      <w:pPr>
        <w:spacing w:after="0" w:line="240" w:lineRule="auto"/>
        <w:jc w:val="right"/>
        <w:rPr>
          <w:rFonts w:ascii="Times New Roman" w:hAnsi="Times New Roman" w:eastAsiaTheme="minorEastAsia" w:cs="Times New Roman"/>
          <w:sz w:val="24"/>
          <w:szCs w:val="24"/>
        </w:rPr>
      </w:pPr>
      <w:r w:rsidRPr="005B2527">
        <w:rPr>
          <w:rFonts w:ascii="Times New Roman" w:hAnsi="Times New Roman" w:cs="Times New Roman"/>
          <w:sz w:val="24"/>
          <w:szCs w:val="24"/>
        </w:rPr>
        <w:t>Дело № 5-</w:t>
      </w:r>
      <w:r w:rsidR="000119A0">
        <w:rPr>
          <w:rFonts w:ascii="Times New Roman" w:hAnsi="Times New Roman" w:cs="Times New Roman"/>
          <w:sz w:val="24"/>
          <w:szCs w:val="24"/>
        </w:rPr>
        <w:t>0</w:t>
      </w:r>
      <w:r w:rsidR="00590E5A">
        <w:rPr>
          <w:rFonts w:ascii="Times New Roman" w:hAnsi="Times New Roman" w:cs="Times New Roman"/>
          <w:sz w:val="24"/>
          <w:szCs w:val="24"/>
        </w:rPr>
        <w:t>6</w:t>
      </w:r>
      <w:r w:rsidR="00074A9B">
        <w:rPr>
          <w:rFonts w:ascii="Times New Roman" w:hAnsi="Times New Roman" w:cs="Times New Roman"/>
          <w:sz w:val="24"/>
          <w:szCs w:val="24"/>
        </w:rPr>
        <w:t>91</w:t>
      </w:r>
      <w:r w:rsidRPr="005B2527">
        <w:rPr>
          <w:rFonts w:ascii="Times New Roman" w:hAnsi="Times New Roman" w:cs="Times New Roman"/>
          <w:sz w:val="24"/>
          <w:szCs w:val="24"/>
        </w:rPr>
        <w:t>/3/202</w:t>
      </w:r>
      <w:r w:rsidR="000119A0">
        <w:rPr>
          <w:rFonts w:ascii="Times New Roman" w:hAnsi="Times New Roman" w:cs="Times New Roman"/>
          <w:sz w:val="24"/>
          <w:szCs w:val="24"/>
        </w:rPr>
        <w:t>4</w:t>
      </w:r>
    </w:p>
    <w:p w:rsidR="00DB49C9" w:rsidRPr="005B2527" w:rsidP="005B2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9C9" w:rsidRPr="005B2527" w:rsidP="005B2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2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B49C9" w:rsidRPr="005B2527" w:rsidP="005B2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27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DB49C9" w:rsidRPr="005B2527" w:rsidP="005B2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37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 w:rsidR="00C378E1">
        <w:rPr>
          <w:rFonts w:ascii="Times New Roman" w:hAnsi="Times New Roman" w:cs="Times New Roman"/>
          <w:sz w:val="28"/>
          <w:szCs w:val="28"/>
        </w:rPr>
        <w:t>202</w:t>
      </w:r>
      <w:r w:rsidR="000119A0">
        <w:rPr>
          <w:rFonts w:ascii="Times New Roman" w:hAnsi="Times New Roman" w:cs="Times New Roman"/>
          <w:sz w:val="28"/>
          <w:szCs w:val="28"/>
        </w:rPr>
        <w:t>4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в </w:t>
      </w:r>
      <w:r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5B2527" w:rsidR="00C378E1">
        <w:rPr>
          <w:rFonts w:ascii="Times New Roman" w:hAnsi="Times New Roman" w:cs="Times New Roman"/>
          <w:sz w:val="28"/>
          <w:szCs w:val="28"/>
        </w:rPr>
        <w:t>помещении судебного участка № 3 Балаклавского судебного района города Севастополя (</w:t>
      </w:r>
      <w:r w:rsidR="002C3AD3">
        <w:rPr>
          <w:rFonts w:ascii="Times New Roman" w:hAnsi="Times New Roman" w:cs="Times New Roman"/>
          <w:sz w:val="28"/>
          <w:szCs w:val="28"/>
        </w:rPr>
        <w:t>2990</w:t>
      </w:r>
      <w:r w:rsidR="00F50193">
        <w:rPr>
          <w:rFonts w:ascii="Times New Roman" w:hAnsi="Times New Roman" w:cs="Times New Roman"/>
          <w:sz w:val="28"/>
          <w:szCs w:val="28"/>
        </w:rPr>
        <w:t>18</w:t>
      </w:r>
      <w:r w:rsidR="002C3AD3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город Севастополь, </w:t>
      </w:r>
      <w:r w:rsidR="00F50193">
        <w:rPr>
          <w:rFonts w:ascii="Times New Roman" w:hAnsi="Times New Roman" w:cs="Times New Roman"/>
          <w:sz w:val="28"/>
          <w:szCs w:val="28"/>
        </w:rPr>
        <w:t xml:space="preserve">Балаклава, 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F50193">
        <w:rPr>
          <w:rFonts w:ascii="Times New Roman" w:hAnsi="Times New Roman" w:cs="Times New Roman"/>
          <w:sz w:val="28"/>
          <w:szCs w:val="28"/>
        </w:rPr>
        <w:t>Благодатная, 2-А</w:t>
      </w:r>
      <w:r w:rsidRPr="005B2527" w:rsidR="00C378E1">
        <w:rPr>
          <w:rFonts w:ascii="Times New Roman" w:hAnsi="Times New Roman" w:cs="Times New Roman"/>
          <w:sz w:val="28"/>
          <w:szCs w:val="28"/>
        </w:rPr>
        <w:t>) материалы дела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поступившие из Госавтоинспекции УМВД России по городу Севастополю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о привлечении: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, </w:t>
      </w:r>
      <w:r w:rsidR="00D75946"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за совершение 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частью 1 статьи 12.26 Кодекса об административных правонарушениях Российской Федерации,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D66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D66A9F">
        <w:rPr>
          <w:rFonts w:ascii="Times New Roman" w:hAnsi="Times New Roman" w:cs="Times New Roman"/>
          <w:sz w:val="28"/>
          <w:szCs w:val="28"/>
        </w:rPr>
        <w:t>2024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F152D3" w:rsidR="00DD7991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B3C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управляя </w:t>
      </w:r>
      <w:r w:rsidR="00B13CB8">
        <w:rPr>
          <w:rFonts w:ascii="Times New Roman" w:hAnsi="Times New Roman" w:cs="Times New Roman"/>
          <w:sz w:val="28"/>
          <w:szCs w:val="28"/>
        </w:rPr>
        <w:t xml:space="preserve">транспортным средством – </w:t>
      </w:r>
      <w:r w:rsidR="002E3C24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590E5A">
        <w:rPr>
          <w:rFonts w:ascii="Times New Roman" w:hAnsi="Times New Roman" w:cs="Times New Roman"/>
          <w:sz w:val="28"/>
          <w:szCs w:val="28"/>
        </w:rPr>
        <w:t>марки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с признаками опьянения: </w:t>
      </w:r>
      <w:r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в нарушение пункта 2.3.2 Правил дорожного движения Российской Федерации, </w:t>
      </w:r>
      <w:r w:rsidRPr="005B2527" w:rsidR="00590E5A">
        <w:rPr>
          <w:rFonts w:ascii="Times New Roman" w:hAnsi="Times New Roman" w:cs="Times New Roman"/>
          <w:sz w:val="28"/>
          <w:szCs w:val="28"/>
        </w:rPr>
        <w:t>утвержденных Постановлением Совета Министров - Правительства Российской Федерации от 23 октября 1993 года № 1090</w:t>
      </w:r>
      <w:r w:rsidR="00590E5A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C378E1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. В действиях </w:t>
      </w:r>
      <w:r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527" w:rsidR="00402489">
        <w:rPr>
          <w:rFonts w:ascii="Times New Roman" w:hAnsi="Times New Roman" w:cs="Times New Roman"/>
          <w:sz w:val="28"/>
          <w:szCs w:val="28"/>
        </w:rPr>
        <w:t>не содержится признаков уголовно-наказуемого деяния</w:t>
      </w:r>
      <w:r w:rsidRPr="005B2527" w:rsidR="00C378E1">
        <w:rPr>
          <w:rFonts w:ascii="Times New Roman" w:hAnsi="Times New Roman" w:cs="Times New Roman"/>
          <w:sz w:val="28"/>
          <w:szCs w:val="28"/>
        </w:rPr>
        <w:t>.</w:t>
      </w:r>
    </w:p>
    <w:p w:rsidR="0040248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A88" w:rsidRPr="00FB1A88" w:rsidP="00FB1A8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A88">
        <w:rPr>
          <w:rFonts w:ascii="Times New Roman" w:hAnsi="Times New Roman" w:eastAsiaTheme="minorEastAsia"/>
          <w:sz w:val="28"/>
          <w:szCs w:val="28"/>
          <w:lang w:eastAsia="ru-RU"/>
        </w:rPr>
        <w:t xml:space="preserve">В судебное заседание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FB1A88">
        <w:rPr>
          <w:rFonts w:ascii="Times New Roman" w:hAnsi="Times New Roman" w:eastAsiaTheme="minorEastAsia"/>
          <w:sz w:val="28"/>
          <w:szCs w:val="28"/>
          <w:lang w:eastAsia="ru-RU"/>
        </w:rPr>
        <w:t xml:space="preserve">не явился, </w:t>
      </w:r>
      <w:r w:rsidRPr="00FB1A88">
        <w:rPr>
          <w:rFonts w:ascii="Times New Roman" w:eastAsia="Times New Roman" w:hAnsi="Times New Roman"/>
          <w:sz w:val="28"/>
          <w:szCs w:val="28"/>
          <w:lang w:eastAsia="ru-RU"/>
        </w:rPr>
        <w:t>о месте и времени рассмотрения дела извещен надлежаще, заблаговременно, в установленном законом порядке, ходатайств об отложении рассмотрения дела лично не заявил, от его имени каких-либо ходатайств в адрес судебного участка не поступало.</w:t>
      </w:r>
    </w:p>
    <w:p w:rsidR="00FB1A88" w:rsidRPr="00FB1A88" w:rsidP="00FB1A8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В соответствии со статьей 25.1 </w:t>
      </w:r>
      <w:r w:rsidRPr="00C74DCA">
        <w:rPr>
          <w:rFonts w:ascii="Times New Roman" w:eastAsia="Times New Roman" w:hAnsi="Times New Roman" w:cs="Times New Roman"/>
          <w:sz w:val="28"/>
          <w:szCs w:val="28"/>
        </w:rPr>
        <w:t>КоАП РФ,</w:t>
      </w:r>
      <w:r w:rsidRPr="00C74DCA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</w:t>
      </w:r>
      <w:r w:rsidRPr="00C74DCA">
        <w:rPr>
          <w:rFonts w:ascii="Times New Roman" w:hAnsi="Times New Roman" w:cs="Times New Roman"/>
          <w:sz w:val="28"/>
          <w:szCs w:val="28"/>
        </w:rPr>
        <w:t>ство об отложении рассмотрения дела либо если такое ходатайство было оставлено без удовлетворения.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eastAsia="Times New Roman" w:hAnsi="Times New Roman" w:cs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C74DCA">
        <w:rPr>
          <w:rFonts w:ascii="Times New Roman" w:hAnsi="Times New Roman" w:cs="Times New Roman"/>
          <w:sz w:val="28"/>
          <w:szCs w:val="28"/>
        </w:rPr>
        <w:t xml:space="preserve"> Распоряжение своими правами является одним из осно</w:t>
      </w:r>
      <w:r w:rsidRPr="00C74DCA">
        <w:rPr>
          <w:rFonts w:ascii="Times New Roman" w:hAnsi="Times New Roman" w:cs="Times New Roman"/>
          <w:sz w:val="28"/>
          <w:szCs w:val="28"/>
        </w:rPr>
        <w:t>вополагающих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</w:t>
      </w:r>
      <w:r w:rsidRPr="00C74DCA">
        <w:rPr>
          <w:rFonts w:ascii="Times New Roman" w:hAnsi="Times New Roman" w:cs="Times New Roman"/>
          <w:sz w:val="28"/>
          <w:szCs w:val="28"/>
        </w:rPr>
        <w:t>ом разбирательстве.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>Согласно Постановлению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</w:t>
      </w:r>
      <w:r w:rsidRPr="00C74DCA">
        <w:rPr>
          <w:rFonts w:ascii="Times New Roman" w:hAnsi="Times New Roman" w:cs="Times New Roman"/>
          <w:sz w:val="28"/>
          <w:szCs w:val="28"/>
        </w:rPr>
        <w:t xml:space="preserve">татьей 29.6 </w:t>
      </w:r>
      <w:r w:rsidRPr="00C74DCA"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 w:rsidRPr="00C74DCA">
        <w:rPr>
          <w:rStyle w:val="snippetequal"/>
          <w:rFonts w:ascii="Times New Roman" w:hAnsi="Times New Roman" w:cs="Times New Roman"/>
          <w:sz w:val="28"/>
          <w:szCs w:val="28"/>
        </w:rPr>
        <w:t xml:space="preserve">сроков </w:t>
      </w:r>
      <w:r w:rsidRPr="00C74DCA">
        <w:rPr>
          <w:rFonts w:ascii="Times New Roman" w:hAnsi="Times New Roman" w:cs="Times New Roman"/>
          <w:sz w:val="28"/>
          <w:szCs w:val="28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C74DCA">
        <w:rPr>
          <w:rFonts w:ascii="Times New Roman" w:hAnsi="Times New Roman" w:cs="Times New Roman"/>
          <w:sz w:val="28"/>
          <w:szCs w:val="28"/>
        </w:rPr>
        <w:t xml:space="preserve"> не содержит каких-либо ограничений, </w:t>
      </w:r>
      <w:r w:rsidRPr="00C74DCA">
        <w:rPr>
          <w:rFonts w:ascii="Times New Roman" w:hAnsi="Times New Roman" w:cs="Times New Roman"/>
          <w:sz w:val="28"/>
          <w:szCs w:val="28"/>
        </w:rPr>
        <w:t>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</w:t>
      </w:r>
      <w:r w:rsidRPr="00C74DCA">
        <w:rPr>
          <w:rFonts w:ascii="Times New Roman" w:hAnsi="Times New Roman" w:cs="Times New Roman"/>
          <w:sz w:val="28"/>
          <w:szCs w:val="28"/>
        </w:rPr>
        <w:t xml:space="preserve">граммой, телефонограммой, факсимильной связью и т.п.). 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с помощью сервиса отправки смс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Смирнову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C74DCA">
        <w:rPr>
          <w:rFonts w:ascii="Times New Roman" w:hAnsi="Times New Roman" w:cs="Times New Roman"/>
          <w:sz w:val="28"/>
          <w:szCs w:val="28"/>
        </w:rPr>
        <w:t>направлено смс-сообщение о месте и времени рассмотрения дела мировым судьёй судебного участка № 3 Балаклавского суде</w:t>
      </w:r>
      <w:r w:rsidRPr="00C74DCA">
        <w:rPr>
          <w:rFonts w:ascii="Times New Roman" w:hAnsi="Times New Roman" w:cs="Times New Roman"/>
          <w:sz w:val="28"/>
          <w:szCs w:val="28"/>
        </w:rPr>
        <w:t xml:space="preserve">бного района города Севастополя </w:t>
      </w:r>
      <w:r>
        <w:rPr>
          <w:rFonts w:ascii="Times New Roman" w:hAnsi="Times New Roman" w:cs="Times New Roman"/>
          <w:sz w:val="28"/>
          <w:szCs w:val="28"/>
        </w:rPr>
        <w:t>31 октября 2024</w:t>
      </w:r>
      <w:r w:rsidRPr="00C74DCA">
        <w:rPr>
          <w:rFonts w:ascii="Times New Roman" w:hAnsi="Times New Roman" w:cs="Times New Roman"/>
          <w:sz w:val="28"/>
          <w:szCs w:val="28"/>
        </w:rPr>
        <w:t xml:space="preserve"> года. Из отчёта об извещении с помощью смс-сообщения следует, что сообщение доставлено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4A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74DC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4DC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Исходя из положений частей 2 и 3 статьи 25.1 КоАП РФ, судья вправе рассмотреть дело об </w:t>
      </w:r>
      <w:r w:rsidRPr="00C74DCA">
        <w:rPr>
          <w:rFonts w:ascii="Times New Roman" w:hAnsi="Times New Roman" w:cs="Times New Roman"/>
          <w:sz w:val="28"/>
          <w:szCs w:val="28"/>
        </w:rPr>
        <w:t>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</w:t>
      </w:r>
      <w:r w:rsidRPr="00C74DCA">
        <w:rPr>
          <w:rFonts w:ascii="Times New Roman" w:hAnsi="Times New Roman" w:cs="Times New Roman"/>
          <w:sz w:val="28"/>
          <w:szCs w:val="28"/>
        </w:rPr>
        <w:t>е таким способом и при фиксации факта отправки и доставки смс-извещения адресату; по данному делу присутствие лица, в отношении которого ведётся производство по делу, не является обязательным и не было признано судом обязательным; этим лицом не заявлено хо</w:t>
      </w:r>
      <w:r w:rsidRPr="00C74DCA">
        <w:rPr>
          <w:rFonts w:ascii="Times New Roman" w:hAnsi="Times New Roman" w:cs="Times New Roman"/>
          <w:sz w:val="28"/>
          <w:szCs w:val="28"/>
        </w:rPr>
        <w:t>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года № 52 «О сроках рассмотрения судами Росс</w:t>
      </w:r>
      <w:r w:rsidRPr="00C74DCA">
        <w:rPr>
          <w:rFonts w:ascii="Times New Roman" w:hAnsi="Times New Roman" w:cs="Times New Roman"/>
          <w:sz w:val="28"/>
          <w:szCs w:val="28"/>
        </w:rPr>
        <w:t>ийской Федерации уголовных, гражданских дел и дел об административных правонарушениях».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Согласно пункту 2.3 </w:t>
      </w:r>
      <w:hyperlink r:id="rId4" w:history="1"/>
      <w:r w:rsidRPr="00C74DCA">
        <w:rPr>
          <w:rFonts w:ascii="Times New Roman" w:hAnsi="Times New Roman" w:cs="Times New Roman"/>
          <w:sz w:val="28"/>
          <w:szCs w:val="28"/>
        </w:rPr>
        <w:t>Регламента организации извещения участников судопроизводства посредством смс-сообщений, утверждённого приказом Судебного департамента при Верховном Суде Российской Федерации от 25 декабря 2015 года № 257, извещение посредством смс-сообщения</w:t>
      </w:r>
      <w:r w:rsidRPr="00C74DCA">
        <w:rPr>
          <w:rFonts w:ascii="Times New Roman" w:hAnsi="Times New Roman" w:cs="Times New Roman"/>
          <w:sz w:val="28"/>
          <w:szCs w:val="28"/>
        </w:rPr>
        <w:t xml:space="preserve">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распиской, в которой наряду с данными об участнике судопроизводства и его согласием на уведомление подобны</w:t>
      </w:r>
      <w:r w:rsidRPr="00C74DCA">
        <w:rPr>
          <w:rFonts w:ascii="Times New Roman" w:hAnsi="Times New Roman" w:cs="Times New Roman"/>
          <w:sz w:val="28"/>
          <w:szCs w:val="28"/>
        </w:rPr>
        <w:t>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Смирновым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C74DCA">
        <w:rPr>
          <w:rFonts w:ascii="Times New Roman" w:hAnsi="Times New Roman" w:cs="Times New Roman"/>
          <w:sz w:val="28"/>
          <w:szCs w:val="28"/>
        </w:rPr>
        <w:t>дано согласие на его уведомление посредством смс-сообщения, которое удостоверено его подписью. Наличие данного согласия является достаточным для извещения лица, в отношении которого ведётся производство по делу, таким образом.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DCA">
        <w:rPr>
          <w:rFonts w:ascii="Times New Roman" w:hAnsi="Times New Roman" w:cs="Times New Roman"/>
          <w:sz w:val="28"/>
          <w:szCs w:val="28"/>
        </w:rPr>
        <w:t xml:space="preserve">о месте и времени рассмотрения дела извещён посредством смс-сообщения, факт его доставки адресату зафиксирован, в судебное заседание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="00074A9B">
        <w:rPr>
          <w:rFonts w:ascii="Times New Roman" w:hAnsi="Times New Roman" w:cs="Times New Roman"/>
          <w:sz w:val="28"/>
          <w:szCs w:val="28"/>
        </w:rPr>
        <w:t xml:space="preserve"> </w:t>
      </w:r>
      <w:r w:rsidRPr="00C74DCA">
        <w:rPr>
          <w:rFonts w:ascii="Times New Roman" w:hAnsi="Times New Roman" w:cs="Times New Roman"/>
          <w:sz w:val="28"/>
          <w:szCs w:val="28"/>
        </w:rPr>
        <w:t>не явился, о причинах неявки не сообщил, об отложении судебного заседания не ходатайствовал, то необходимы</w:t>
      </w:r>
      <w:r w:rsidRPr="00C74DCA">
        <w:rPr>
          <w:rFonts w:ascii="Times New Roman" w:hAnsi="Times New Roman" w:cs="Times New Roman"/>
          <w:sz w:val="28"/>
          <w:szCs w:val="28"/>
        </w:rPr>
        <w:t>е условия для реализации права на непосредственное участие в рассмотрении дела мировым судьёй соблюдены.</w:t>
      </w:r>
    </w:p>
    <w:p w:rsidR="00402489" w:rsidRPr="005B2527" w:rsidP="0064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Изучив письменные материалы дела, и проверив их, мировой судья приходит к выводу о наличии в действиях лица, в отношении которого ведется производство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и матери</w:t>
      </w:r>
      <w:r w:rsidRPr="005B2527">
        <w:rPr>
          <w:rFonts w:ascii="Times New Roman" w:hAnsi="Times New Roman" w:cs="Times New Roman"/>
          <w:sz w:val="28"/>
          <w:szCs w:val="28"/>
        </w:rPr>
        <w:t>алов дела, в частности:</w:t>
      </w:r>
    </w:p>
    <w:p w:rsidR="0040248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серии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исходя из которого,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в указанный день отказался выполнить законное требование о прохождении медицинского освидетельствования на состояние опьянения,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чем нарушил пункт 2.3.2 ПДД РФ и совершил правонарушение, ответственность за которое предусмотрена частью 1 статьи 12.26 КоАП РФ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248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- протоколом об отстранении от управления транспортным средством серии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был отстранен от управления автомобилем в связи с наличием достаточных оснований полагать, что он, управляя тр</w:t>
      </w:r>
      <w:r w:rsidRPr="005B2527">
        <w:rPr>
          <w:rFonts w:ascii="Times New Roman" w:hAnsi="Times New Roman" w:cs="Times New Roman"/>
          <w:sz w:val="28"/>
          <w:szCs w:val="28"/>
        </w:rPr>
        <w:t>анспортным средством, находится в состоянии опьянения (</w:t>
      </w:r>
      <w:r w:rsidR="00E65B50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5B2527">
        <w:rPr>
          <w:rFonts w:ascii="Times New Roman" w:hAnsi="Times New Roman" w:cs="Times New Roman"/>
          <w:sz w:val="28"/>
          <w:szCs w:val="28"/>
        </w:rPr>
        <w:t>);</w:t>
      </w:r>
    </w:p>
    <w:p w:rsidR="00835DDD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на состояние опьянения серии </w:t>
      </w:r>
      <w:r w:rsidRPr="005B2527">
        <w:rPr>
          <w:rFonts w:ascii="Times New Roman" w:hAnsi="Times New Roman" w:cs="Times New Roman"/>
          <w:sz w:val="28"/>
          <w:szCs w:val="28"/>
        </w:rPr>
        <w:t xml:space="preserve">да, согласно которому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835DDD">
        <w:rPr>
          <w:rFonts w:ascii="Times New Roman" w:hAnsi="Times New Roman" w:cs="Times New Roman"/>
          <w:sz w:val="28"/>
          <w:szCs w:val="28"/>
        </w:rPr>
        <w:t>в связи с отказом от прохождения освидетельствования на состояние алкогольного опьянения</w:t>
      </w:r>
      <w:r w:rsidRPr="005B2527">
        <w:rPr>
          <w:rFonts w:ascii="Times New Roman" w:hAnsi="Times New Roman" w:cs="Times New Roman"/>
          <w:sz w:val="28"/>
          <w:szCs w:val="28"/>
        </w:rPr>
        <w:t>, был направлен на медицинское освидетельствование, от прохождения которого отказался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0CED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- видеозаписью проведения по делу процессуальных действий, из кото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рой следует, что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="00590E5A">
        <w:rPr>
          <w:rFonts w:ascii="Times New Roman" w:eastAsia="Times New Roman" w:hAnsi="Times New Roman" w:cs="Times New Roman"/>
          <w:sz w:val="28"/>
          <w:szCs w:val="28"/>
        </w:rPr>
        <w:t>не отрицал факт управления транспортным средством</w:t>
      </w:r>
      <w:r w:rsidR="00E65B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2527" w:rsidR="00E65B50">
        <w:rPr>
          <w:rFonts w:ascii="Times New Roman" w:eastAsia="Times New Roman" w:hAnsi="Times New Roman" w:cs="Times New Roman"/>
          <w:sz w:val="28"/>
          <w:szCs w:val="28"/>
        </w:rPr>
        <w:t xml:space="preserve">при отстранении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средством, инспектор ДПС указал на наличие выявленных у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eastAsia="Times New Roman" w:hAnsi="Times New Roman" w:cs="Times New Roman"/>
          <w:sz w:val="28"/>
          <w:szCs w:val="28"/>
        </w:rPr>
        <w:t xml:space="preserve"> признаков опьянения, при этом, каких-либо возражений от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eastAsia="Times New Roman" w:hAnsi="Times New Roman" w:cs="Times New Roman"/>
          <w:sz w:val="28"/>
          <w:szCs w:val="28"/>
        </w:rPr>
        <w:t xml:space="preserve"> по данным признакам не последовало.</w:t>
      </w:r>
      <w:r w:rsidR="0059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B2527">
        <w:rPr>
          <w:rFonts w:ascii="Times New Roman" w:hAnsi="Times New Roman" w:cs="Times New Roman"/>
          <w:sz w:val="28"/>
          <w:szCs w:val="28"/>
        </w:rPr>
        <w:t>отрудником Г</w:t>
      </w:r>
      <w:r w:rsidR="00BF572F">
        <w:rPr>
          <w:rFonts w:ascii="Times New Roman" w:hAnsi="Times New Roman" w:cs="Times New Roman"/>
          <w:sz w:val="28"/>
          <w:szCs w:val="28"/>
        </w:rPr>
        <w:t>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было предложено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Смирнову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пройти освидетельствование на </w:t>
      </w:r>
      <w:r w:rsidRPr="005B2527" w:rsidR="00835DDD">
        <w:rPr>
          <w:rFonts w:ascii="Times New Roman" w:hAnsi="Times New Roman" w:cs="Times New Roman"/>
          <w:sz w:val="28"/>
          <w:szCs w:val="28"/>
        </w:rPr>
        <w:t>состояние алкогольного опьянения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835DDD">
        <w:rPr>
          <w:rFonts w:ascii="Times New Roman" w:hAnsi="Times New Roman" w:cs="Times New Roman"/>
          <w:sz w:val="28"/>
          <w:szCs w:val="28"/>
        </w:rPr>
        <w:t xml:space="preserve">от которого он отказался, в связи с чем,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Смирнову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было предложено проследовать на медицинское освидетельствование в медицинское учреждение охраны здоровья, от чего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835DDD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5B2527">
        <w:rPr>
          <w:rFonts w:ascii="Times New Roman" w:hAnsi="Times New Roman" w:cs="Times New Roman"/>
          <w:sz w:val="28"/>
          <w:szCs w:val="28"/>
        </w:rPr>
        <w:t>отказался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. Какого-либо давления со стороны инспектора ДПС на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не оказывалось, права и обязанности были разъяс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нены, процессуальные документы вручены</w:t>
      </w:r>
      <w:r w:rsidR="00E65B50">
        <w:rPr>
          <w:rFonts w:ascii="Times New Roman" w:eastAsia="Times New Roman" w:hAnsi="Times New Roman" w:cs="Times New Roman"/>
          <w:sz w:val="28"/>
          <w:szCs w:val="28"/>
        </w:rPr>
        <w:t>, ответственность за отказ от выполнения законного требования уполномоченного должностного лица о прохождении медицинского освидетельствования доведена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DDD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hAnsi="Times New Roman" w:cs="Times New Roman"/>
          <w:sz w:val="28"/>
          <w:szCs w:val="28"/>
        </w:rPr>
        <w:t>Непосредственно исследовав в судебном заседании доказательства п</w:t>
      </w:r>
      <w:r w:rsidRPr="005B2527">
        <w:rPr>
          <w:rFonts w:ascii="Times New Roman" w:hAnsi="Times New Roman" w:cs="Times New Roman"/>
          <w:sz w:val="28"/>
          <w:szCs w:val="28"/>
        </w:rPr>
        <w:t xml:space="preserve">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</w:t>
      </w:r>
      <w:r w:rsidRPr="005B2527">
        <w:rPr>
          <w:rFonts w:ascii="Times New Roman" w:hAnsi="Times New Roman" w:cs="Times New Roman"/>
          <w:sz w:val="28"/>
          <w:szCs w:val="28"/>
        </w:rPr>
        <w:t xml:space="preserve">в совокупности являются достаточными и изобличают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в содеянном.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2527">
        <w:rPr>
          <w:rFonts w:ascii="Times New Roman" w:hAnsi="Times New Roman" w:cs="Times New Roman"/>
          <w:sz w:val="28"/>
          <w:szCs w:val="28"/>
        </w:rPr>
        <w:t xml:space="preserve">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протоколах и </w:t>
      </w:r>
      <w:r w:rsidRPr="005B2527">
        <w:rPr>
          <w:rFonts w:ascii="Times New Roman" w:hAnsi="Times New Roman" w:cs="Times New Roman"/>
          <w:sz w:val="28"/>
          <w:szCs w:val="28"/>
        </w:rPr>
        <w:t xml:space="preserve">актах отражены. Каких-либо замечаний, в том числе, со стороны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 деле не указано.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а именно протокола об административном правонарушении,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A9B">
        <w:rPr>
          <w:rFonts w:ascii="Times New Roman" w:hAnsi="Times New Roman" w:cs="Times New Roman"/>
          <w:sz w:val="28"/>
          <w:szCs w:val="28"/>
        </w:rPr>
        <w:t>22</w:t>
      </w:r>
      <w:r w:rsidR="002C3965">
        <w:rPr>
          <w:rFonts w:ascii="Times New Roman" w:hAnsi="Times New Roman" w:cs="Times New Roman"/>
          <w:sz w:val="28"/>
          <w:szCs w:val="28"/>
        </w:rPr>
        <w:t xml:space="preserve"> </w:t>
      </w:r>
      <w:r w:rsidR="00074A9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2C3965">
        <w:rPr>
          <w:rFonts w:ascii="Times New Roman" w:hAnsi="Times New Roman" w:cs="Times New Roman"/>
          <w:sz w:val="28"/>
          <w:szCs w:val="28"/>
        </w:rPr>
        <w:t>2024</w:t>
      </w:r>
      <w:r w:rsidRPr="005B2527">
        <w:rPr>
          <w:rFonts w:ascii="Times New Roman" w:hAnsi="Times New Roman" w:cs="Times New Roman"/>
          <w:sz w:val="28"/>
          <w:szCs w:val="28"/>
        </w:rPr>
        <w:t xml:space="preserve"> года, будучи водителем транспортного средства, отказался пройти медицинское освидетельствование на состояние опьянения. О наличии замечаний по содержанию документа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Смирновым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не указано.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Исходя из смысла статьи 26.2 КоАП РФ, доказательствами по делу </w:t>
      </w:r>
      <w:r w:rsidRPr="005B252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являются любые фактические данные, на </w:t>
      </w:r>
      <w:r w:rsidRPr="005B2527">
        <w:rPr>
          <w:rFonts w:ascii="Times New Roman" w:hAnsi="Times New Roman" w:cs="Times New Roman"/>
          <w:sz w:val="28"/>
          <w:szCs w:val="28"/>
        </w:rPr>
        <w:t>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</w:t>
      </w:r>
      <w:r w:rsidRPr="005B2527">
        <w:rPr>
          <w:rFonts w:ascii="Times New Roman" w:hAnsi="Times New Roman" w:cs="Times New Roman"/>
          <w:sz w:val="28"/>
          <w:szCs w:val="28"/>
        </w:rPr>
        <w:t>стративной ответственности, иные обстоятельства, имеющие значение для правильного разрешения дела.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возможность представления доказательств. Такое регулиров</w:t>
      </w:r>
      <w:r w:rsidRPr="005B2527">
        <w:rPr>
          <w:rFonts w:ascii="Times New Roman" w:hAnsi="Times New Roman" w:cs="Times New Roman"/>
          <w:sz w:val="28"/>
          <w:szCs w:val="28"/>
        </w:rPr>
        <w:t>ание, направленное на обеспечение правильного разрешения дела об административном правонарушении.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Смирновым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правонарушения и его виновность установлены на основе всех доказательств, имеющихся в материалах дела. Исследованные доказател</w:t>
      </w:r>
      <w:r w:rsidRPr="005B2527">
        <w:rPr>
          <w:rFonts w:ascii="Times New Roman" w:hAnsi="Times New Roman" w:cs="Times New Roman"/>
          <w:sz w:val="28"/>
          <w:szCs w:val="28"/>
        </w:rPr>
        <w:t>ьства мировой судья находит относимыми, допустимыми, достаточными и не вызывающими сомнений в своей достоверности.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доказательств, предусмотренный нор</w:t>
      </w:r>
      <w:r w:rsidRPr="005B2527">
        <w:rPr>
          <w:rFonts w:ascii="Times New Roman" w:hAnsi="Times New Roman" w:cs="Times New Roman"/>
          <w:sz w:val="28"/>
          <w:szCs w:val="28"/>
        </w:rPr>
        <w:t>мами административного законодательства, соблюден.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</w:t>
      </w:r>
      <w:r w:rsidRPr="005B2527">
        <w:rPr>
          <w:rFonts w:ascii="Times New Roman" w:hAnsi="Times New Roman" w:cs="Times New Roman"/>
          <w:sz w:val="28"/>
          <w:szCs w:val="28"/>
        </w:rPr>
        <w:t>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</w:t>
      </w:r>
      <w:r w:rsidRPr="005B2527">
        <w:rPr>
          <w:rFonts w:ascii="Times New Roman" w:hAnsi="Times New Roman" w:cs="Times New Roman"/>
          <w:sz w:val="28"/>
          <w:szCs w:val="28"/>
        </w:rPr>
        <w:t>ование на состояние опьянения.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590E5A">
        <w:rPr>
          <w:rFonts w:ascii="Times New Roman" w:hAnsi="Times New Roman" w:cs="Times New Roman"/>
          <w:sz w:val="28"/>
          <w:szCs w:val="28"/>
        </w:rPr>
        <w:t>18</w:t>
      </w:r>
      <w:r w:rsidR="002C3965">
        <w:rPr>
          <w:rFonts w:ascii="Times New Roman" w:hAnsi="Times New Roman" w:cs="Times New Roman"/>
          <w:sz w:val="28"/>
          <w:szCs w:val="28"/>
        </w:rPr>
        <w:t xml:space="preserve"> </w:t>
      </w:r>
      <w:r w:rsidR="00590E5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C3965">
        <w:rPr>
          <w:rFonts w:ascii="Times New Roman" w:hAnsi="Times New Roman" w:cs="Times New Roman"/>
          <w:sz w:val="28"/>
          <w:szCs w:val="28"/>
        </w:rPr>
        <w:t>2024</w:t>
      </w:r>
      <w:r w:rsidRPr="005B2527">
        <w:rPr>
          <w:rFonts w:ascii="Times New Roman" w:hAnsi="Times New Roman" w:cs="Times New Roman"/>
          <w:sz w:val="28"/>
          <w:szCs w:val="28"/>
        </w:rPr>
        <w:t xml:space="preserve"> года водитель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в нарушение пункта 2.3.2 Правил дорожного движения Российской Федерации не выполнил законное требование уполномоченного должностного лица о про</w:t>
      </w:r>
      <w:r w:rsidRPr="005B2527">
        <w:rPr>
          <w:rFonts w:ascii="Times New Roman" w:hAnsi="Times New Roman" w:cs="Times New Roman"/>
          <w:sz w:val="28"/>
          <w:szCs w:val="28"/>
        </w:rPr>
        <w:t>хождении медицинского освидетельствования на состояние опьянения.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В связи с наличием признаков опьянения должностным лицом Г</w:t>
      </w:r>
      <w:r w:rsidR="00BF572F">
        <w:rPr>
          <w:rFonts w:ascii="Times New Roman" w:hAnsi="Times New Roman" w:cs="Times New Roman"/>
          <w:sz w:val="28"/>
          <w:szCs w:val="28"/>
        </w:rPr>
        <w:t xml:space="preserve">АИ </w:t>
      </w:r>
      <w:r w:rsidRPr="005B2527">
        <w:rPr>
          <w:rFonts w:ascii="Times New Roman" w:hAnsi="Times New Roman" w:cs="Times New Roman"/>
          <w:sz w:val="28"/>
          <w:szCs w:val="28"/>
        </w:rPr>
        <w:t>в порядке, предусмотренном Правилами освидетельствования на состояние алкогольного опьянения и оформления его результатов, напра</w:t>
      </w:r>
      <w:r w:rsidRPr="005B2527">
        <w:rPr>
          <w:rFonts w:ascii="Times New Roman" w:hAnsi="Times New Roman" w:cs="Times New Roman"/>
          <w:sz w:val="28"/>
          <w:szCs w:val="28"/>
        </w:rPr>
        <w:t xml:space="preserve">вления на медицинское освидетельствование на состояние опьянения, утвержденных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B252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1882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Смирнову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было предложено пройти освидетельствование на состояние алкогольного опьянения. На месте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 w:rsidR="00751223">
        <w:rPr>
          <w:rFonts w:ascii="Times New Roman" w:hAnsi="Times New Roman" w:cs="Times New Roman"/>
          <w:sz w:val="28"/>
          <w:szCs w:val="28"/>
        </w:rPr>
        <w:t>пройти освидетельствование на состояние алкогольного опьянения отказался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4D6A22">
        <w:rPr>
          <w:rFonts w:ascii="Times New Roman" w:hAnsi="Times New Roman" w:cs="Times New Roman"/>
          <w:sz w:val="28"/>
          <w:szCs w:val="28"/>
        </w:rPr>
        <w:t>8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вышеприведенных Правил </w:t>
      </w:r>
      <w:r w:rsidR="007D4D0F">
        <w:rPr>
          <w:rFonts w:ascii="Times New Roman" w:hAnsi="Times New Roman" w:cs="Times New Roman"/>
          <w:sz w:val="28"/>
          <w:szCs w:val="28"/>
        </w:rPr>
        <w:t xml:space="preserve">(пункт «а» - при отказе от прохождения освидетельствования на состояние алкогольного опьянения)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 направлен в медицинское учреждение на медицинское освидетельствование на состояние опьянения с соблюдением требований части 1.1 статьи 27.12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 xml:space="preserve"> и названных Правил, од</w:t>
      </w:r>
      <w:r w:rsidRPr="005B2527">
        <w:rPr>
          <w:rFonts w:ascii="Times New Roman" w:hAnsi="Times New Roman" w:cs="Times New Roman"/>
          <w:sz w:val="28"/>
          <w:szCs w:val="28"/>
        </w:rPr>
        <w:t>нако законное требование уполномоченного должностного лица о прохождении медицинского освидетельствования на состояние опьянения не выполнил.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Ответственность по части 1 статьи 12.26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 xml:space="preserve"> наступает лишь в случае отказа от прохождения медицинского освиде</w:t>
      </w:r>
      <w:r w:rsidRPr="005B2527">
        <w:rPr>
          <w:rFonts w:ascii="Times New Roman" w:hAnsi="Times New Roman" w:cs="Times New Roman"/>
          <w:sz w:val="28"/>
          <w:szCs w:val="28"/>
        </w:rPr>
        <w:t>тельствования. Отказ от прохождения освидетельствования на состояние опьянения, проводимого сотрудником Госавтоинспекции, может рассматриваться как одно из оснований для направления на медицинское освидетельствование на состояние опьянения.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Таким образом, 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правонарушения, предусмотренного частью 1 статьи 12.26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5B2527" w:rsidR="00751223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с достоверностью установлен и объективно подтвержден исследованными данными, изложенными выше.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4D6A22">
        <w:rPr>
          <w:rFonts w:ascii="Times New Roman" w:hAnsi="Times New Roman" w:cs="Times New Roman"/>
          <w:sz w:val="28"/>
          <w:szCs w:val="28"/>
        </w:rPr>
        <w:t>2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 w:rsidR="004D6A22">
        <w:rPr>
          <w:rFonts w:ascii="Times New Roman" w:hAnsi="Times New Roman" w:cs="Times New Roman"/>
          <w:sz w:val="28"/>
          <w:szCs w:val="28"/>
        </w:rPr>
        <w:t xml:space="preserve"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</w:t>
      </w:r>
      <w:r w:rsidR="004D6A22">
        <w:rPr>
          <w:rFonts w:ascii="Times New Roman" w:hAnsi="Times New Roman" w:cs="Times New Roman"/>
          <w:sz w:val="28"/>
          <w:szCs w:val="28"/>
        </w:rPr>
        <w:t>21</w:t>
      </w:r>
      <w:r w:rsidRPr="005B2527" w:rsidR="004D6A22">
        <w:rPr>
          <w:rFonts w:ascii="Times New Roman" w:hAnsi="Times New Roman" w:cs="Times New Roman"/>
          <w:sz w:val="28"/>
          <w:szCs w:val="28"/>
        </w:rPr>
        <w:t xml:space="preserve"> </w:t>
      </w:r>
      <w:r w:rsidR="004D6A2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 w:rsidR="004D6A22">
        <w:rPr>
          <w:rFonts w:ascii="Times New Roman" w:hAnsi="Times New Roman" w:cs="Times New Roman"/>
          <w:sz w:val="28"/>
          <w:szCs w:val="28"/>
        </w:rPr>
        <w:t>20</w:t>
      </w:r>
      <w:r w:rsidR="004D6A22">
        <w:rPr>
          <w:rFonts w:ascii="Times New Roman" w:hAnsi="Times New Roman" w:cs="Times New Roman"/>
          <w:sz w:val="28"/>
          <w:szCs w:val="28"/>
        </w:rPr>
        <w:t>22</w:t>
      </w:r>
      <w:r w:rsidRPr="005B2527" w:rsidR="004D6A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D6A22">
        <w:rPr>
          <w:rFonts w:ascii="Times New Roman" w:hAnsi="Times New Roman" w:cs="Times New Roman"/>
          <w:sz w:val="28"/>
          <w:szCs w:val="28"/>
        </w:rPr>
        <w:t>1882</w:t>
      </w:r>
      <w:r w:rsidRPr="005B2527">
        <w:rPr>
          <w:rFonts w:ascii="Times New Roman" w:hAnsi="Times New Roman" w:cs="Times New Roman"/>
          <w:sz w:val="28"/>
          <w:szCs w:val="28"/>
        </w:rPr>
        <w:t>, достаточными основаниями полагать, что водитель транс</w:t>
      </w:r>
      <w:r w:rsidRPr="005B2527">
        <w:rPr>
          <w:rFonts w:ascii="Times New Roman" w:hAnsi="Times New Roman" w:cs="Times New Roman"/>
          <w:sz w:val="28"/>
          <w:szCs w:val="28"/>
        </w:rPr>
        <w:t>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</w:t>
      </w:r>
      <w:r w:rsidRPr="005B2527">
        <w:rPr>
          <w:rFonts w:ascii="Times New Roman" w:hAnsi="Times New Roman" w:cs="Times New Roman"/>
          <w:sz w:val="28"/>
          <w:szCs w:val="28"/>
        </w:rPr>
        <w:t>вке.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Из дела следует, что у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такие признаки были обнаружены. Указанное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</w:t>
      </w:r>
      <w:r w:rsidRPr="005B2527">
        <w:rPr>
          <w:rFonts w:ascii="Times New Roman" w:hAnsi="Times New Roman" w:cs="Times New Roman"/>
          <w:sz w:val="28"/>
          <w:szCs w:val="28"/>
        </w:rPr>
        <w:t>освидетельствование.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Порядок направления </w:t>
      </w:r>
      <w:r w:rsidRPr="005B2527" w:rsidR="00751223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опьянения, предусмотренный положениями статьи 27.12 </w:t>
      </w:r>
      <w:r w:rsidRPr="005B2527" w:rsidR="00751223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5B2527">
        <w:rPr>
          <w:rFonts w:ascii="Times New Roman" w:hAnsi="Times New Roman" w:cs="Times New Roman"/>
          <w:sz w:val="28"/>
          <w:szCs w:val="28"/>
        </w:rPr>
        <w:t xml:space="preserve">и пунктов </w:t>
      </w:r>
      <w:r w:rsidR="004D6A22">
        <w:rPr>
          <w:rFonts w:ascii="Times New Roman" w:hAnsi="Times New Roman" w:cs="Times New Roman"/>
          <w:sz w:val="28"/>
          <w:szCs w:val="28"/>
        </w:rPr>
        <w:t>2, 8, 9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Правил освидетельствования, соблюден. При этом каких-либо заявлен</w:t>
      </w:r>
      <w:r w:rsidRPr="005B2527">
        <w:rPr>
          <w:rFonts w:ascii="Times New Roman" w:hAnsi="Times New Roman" w:cs="Times New Roman"/>
          <w:sz w:val="28"/>
          <w:szCs w:val="28"/>
        </w:rPr>
        <w:t xml:space="preserve">ий и замечаний от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не поступало. </w:t>
      </w:r>
    </w:p>
    <w:p w:rsidR="00751223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Требование инспектора </w:t>
      </w:r>
      <w:r w:rsidR="00BF572F"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направленное к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Смирнову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 прохождении медицинского освидетельствование на состояние опьянения, не противоречит требованиям, установленным законодательством.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согласно пред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ставленных в дело данных, у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обнаружены такие признаки опьянения, </w:t>
      </w:r>
      <w:r w:rsidR="003A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E65B50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1223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Выявленные у </w:t>
      </w:r>
      <w:r w:rsidR="00074A9B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признаки опьянения, предусмотренные пунктом </w:t>
      </w:r>
      <w:r w:rsidR="004D6A22">
        <w:rPr>
          <w:rFonts w:ascii="Times New Roman" w:hAnsi="Times New Roman" w:cs="Times New Roman"/>
          <w:sz w:val="28"/>
          <w:szCs w:val="28"/>
        </w:rPr>
        <w:t>2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4D6A22">
        <w:rPr>
          <w:rFonts w:ascii="Times New Roman" w:hAnsi="Times New Roman" w:cs="Times New Roman"/>
          <w:sz w:val="28"/>
          <w:szCs w:val="28"/>
        </w:rPr>
        <w:t>–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="00E65B50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3A1C24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>
        <w:rPr>
          <w:rFonts w:ascii="Times New Roman" w:hAnsi="Times New Roman" w:cs="Times New Roman"/>
          <w:sz w:val="28"/>
          <w:szCs w:val="28"/>
        </w:rPr>
        <w:t>обязывал</w:t>
      </w:r>
      <w:r w:rsidR="00BF572F">
        <w:rPr>
          <w:rFonts w:ascii="Times New Roman" w:hAnsi="Times New Roman" w:cs="Times New Roman"/>
          <w:sz w:val="28"/>
          <w:szCs w:val="28"/>
        </w:rPr>
        <w:t>и</w:t>
      </w:r>
      <w:r w:rsidRPr="005B2527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BF572F"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 xml:space="preserve">провести обследования </w:t>
      </w:r>
      <w:r w:rsidR="00554107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следовательно, предложение сотрудников </w:t>
      </w:r>
      <w:r w:rsidR="00BF572F"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>пройти освидетельствование было законным.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 соответствии с разъяснениями, содержащимися в пункте 11 Постановления Пленума Верховного Суда Российской Федерации от 25 июня 2019 года № 20 </w:t>
      </w:r>
      <w:r w:rsidR="00461664">
        <w:rPr>
          <w:rFonts w:ascii="Times New Roman" w:hAnsi="Times New Roman" w:cs="Times New Roman"/>
          <w:sz w:val="28"/>
          <w:szCs w:val="28"/>
        </w:rPr>
        <w:t>«</w:t>
      </w:r>
      <w:r w:rsidRPr="005B2527">
        <w:rPr>
          <w:rFonts w:ascii="Times New Roman" w:hAnsi="Times New Roman" w:cs="Times New Roman"/>
          <w:sz w:val="28"/>
          <w:szCs w:val="28"/>
        </w:rPr>
        <w:t xml:space="preserve">О некоторых вопросах, возникающих в судебной практике при рассмотрении дел об административных правонарушениях, </w:t>
      </w:r>
      <w:r w:rsidRPr="005B2527">
        <w:rPr>
          <w:rFonts w:ascii="Times New Roman" w:hAnsi="Times New Roman" w:cs="Times New Roman"/>
          <w:sz w:val="28"/>
          <w:szCs w:val="28"/>
        </w:rPr>
        <w:t xml:space="preserve">предусмотренных главой 12 Кодекса Российской Федерации об административных правонарушениях»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</w:t>
      </w:r>
      <w:r w:rsidRPr="005B2527">
        <w:rPr>
          <w:rFonts w:ascii="Times New Roman" w:hAnsi="Times New Roman" w:cs="Times New Roman"/>
          <w:sz w:val="28"/>
          <w:szCs w:val="28"/>
        </w:rPr>
        <w:t xml:space="preserve">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</w:t>
      </w:r>
      <w:r w:rsidRPr="005B2527">
        <w:rPr>
          <w:rFonts w:ascii="Times New Roman" w:hAnsi="Times New Roman" w:cs="Times New Roman"/>
          <w:sz w:val="28"/>
          <w:szCs w:val="28"/>
        </w:rPr>
        <w:t>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</w:t>
      </w:r>
      <w:r w:rsidRPr="005B2527">
        <w:rPr>
          <w:rFonts w:ascii="Times New Roman" w:hAnsi="Times New Roman" w:cs="Times New Roman"/>
          <w:sz w:val="28"/>
          <w:szCs w:val="28"/>
        </w:rPr>
        <w:t>е в протоколе об административном правонарушении.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Как следует из содержания протокола о направлении на медицинское освидетельствование, пройти такое освидетельствование </w:t>
      </w:r>
      <w:r w:rsidR="00554107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отказался.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527">
        <w:rPr>
          <w:rFonts w:ascii="Times New Roman" w:hAnsi="Times New Roman" w:cs="Times New Roman"/>
          <w:bCs/>
          <w:sz w:val="28"/>
          <w:szCs w:val="28"/>
        </w:rPr>
        <w:t>Из представленной в дело видеозаписи следует, что, свой отказ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 от прохождения медицинского освидетельствования </w:t>
      </w:r>
      <w:r w:rsidR="00554107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выразил </w:t>
      </w:r>
      <w:r w:rsidR="0035452B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в устной форме сотруднику </w:t>
      </w:r>
      <w:r w:rsidR="00BF572F">
        <w:rPr>
          <w:rFonts w:ascii="Times New Roman" w:hAnsi="Times New Roman" w:cs="Times New Roman"/>
          <w:bCs/>
          <w:sz w:val="28"/>
          <w:szCs w:val="28"/>
        </w:rPr>
        <w:t>ГАИ</w:t>
      </w:r>
      <w:r w:rsidR="003545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23AC5" w:rsidR="0035452B">
        <w:rPr>
          <w:rFonts w:ascii="Times New Roman" w:hAnsi="Times New Roman" w:cs="Times New Roman"/>
          <w:bCs/>
          <w:sz w:val="28"/>
          <w:szCs w:val="28"/>
        </w:rPr>
        <w:t>так и путем изложения в соответствующей графе «пройти медицинское освидетельствование»</w:t>
      </w:r>
      <w:r w:rsidRPr="005B2527" w:rsidR="0035452B">
        <w:rPr>
          <w:rFonts w:ascii="Times New Roman" w:hAnsi="Times New Roman" w:cs="Times New Roman"/>
          <w:bCs/>
          <w:sz w:val="28"/>
          <w:szCs w:val="28"/>
        </w:rPr>
        <w:t>.</w:t>
      </w:r>
      <w:r w:rsidR="003545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При этом, чем обусловлено его несогласие пройти </w:t>
      </w:r>
      <w:r w:rsidRPr="005B2527">
        <w:rPr>
          <w:rFonts w:ascii="Times New Roman" w:hAnsi="Times New Roman" w:cs="Times New Roman"/>
          <w:bCs/>
          <w:sz w:val="28"/>
          <w:szCs w:val="28"/>
        </w:rPr>
        <w:t>такое освидетел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ьствование, </w:t>
      </w:r>
      <w:r w:rsidR="00554107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bCs/>
          <w:sz w:val="28"/>
          <w:szCs w:val="28"/>
        </w:rPr>
        <w:t>в протоколе не указал</w:t>
      </w:r>
      <w:r w:rsidR="008633CF">
        <w:rPr>
          <w:rFonts w:ascii="Times New Roman" w:hAnsi="Times New Roman" w:cs="Times New Roman"/>
          <w:bCs/>
          <w:sz w:val="28"/>
          <w:szCs w:val="28"/>
        </w:rPr>
        <w:t>, е</w:t>
      </w:r>
      <w:r w:rsidR="0084222E">
        <w:rPr>
          <w:rFonts w:ascii="Times New Roman" w:hAnsi="Times New Roman" w:cs="Times New Roman"/>
          <w:bCs/>
          <w:sz w:val="28"/>
          <w:szCs w:val="28"/>
        </w:rPr>
        <w:t>го действия правильно расценены инспектором как отказ от прохождения медицинского освидетельствования на состояние опьянения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. В связи с этим, не вызывает сомнений, что </w:t>
      </w:r>
      <w:r w:rsidR="00554107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выразил волю относительно отказа от прохождения именно самой процедуры медицинского освидетельствования, указанное не касалось каких-либо действий сотрудников </w:t>
      </w:r>
      <w:r w:rsidR="00BF572F">
        <w:rPr>
          <w:rFonts w:ascii="Times New Roman" w:hAnsi="Times New Roman" w:cs="Times New Roman"/>
          <w:bCs/>
          <w:sz w:val="28"/>
          <w:szCs w:val="28"/>
        </w:rPr>
        <w:t>ГАИ</w:t>
      </w:r>
      <w:r w:rsidRPr="005B2527">
        <w:rPr>
          <w:rFonts w:ascii="Times New Roman" w:hAnsi="Times New Roman" w:cs="Times New Roman"/>
          <w:bCs/>
          <w:sz w:val="28"/>
          <w:szCs w:val="28"/>
        </w:rPr>
        <w:t>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Оснований сомневаться в том, что </w:t>
      </w:r>
      <w:r w:rsidR="00554107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 выразил свою волю относительно отказа от прох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ождения медицинского освидетельствования добровольно, без вмешательства со стороны инспекторов ДПС, не имеется, так как </w:t>
      </w:r>
      <w:r w:rsidR="00554107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является совершеннолетним, дееспособным лицом, пользуется правом управления транспортными средствами, знает или должен знат</w:t>
      </w:r>
      <w:r w:rsidRPr="005B2527">
        <w:rPr>
          <w:rFonts w:ascii="Times New Roman" w:hAnsi="Times New Roman" w:cs="Times New Roman"/>
          <w:sz w:val="28"/>
          <w:szCs w:val="28"/>
        </w:rPr>
        <w:t xml:space="preserve">ь о последствиях составления протоколов сотрудниками </w:t>
      </w:r>
      <w:r w:rsidR="00BF572F"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>. Содержание составленных в отношении него процессуальных документов, а именно протокола об отстранении от управления транспортным средством и протокола о направлении на медицинское освидетельствовани</w:t>
      </w:r>
      <w:r w:rsidRPr="005B2527">
        <w:rPr>
          <w:rFonts w:ascii="Times New Roman" w:hAnsi="Times New Roman" w:cs="Times New Roman"/>
          <w:sz w:val="28"/>
          <w:szCs w:val="28"/>
        </w:rPr>
        <w:t xml:space="preserve">е на состояние опьянения, изложено в достаточной степени ясности, поводов, которые давали бы основания полагать, что </w:t>
      </w:r>
      <w:r w:rsidR="00554107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не осознавал содержание и суть составленных документов, не имеется. 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Результатами рассмотрения дела в действиях </w:t>
      </w:r>
      <w:r w:rsidR="00554107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установлена объективная сторона инкриминируемого правонарушения.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223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Субъектами данного административного правонарушения являются водители транспортных средств. Из смысла Правил дорожного движения Российской Федерации усматривается, что водителем является ли</w:t>
      </w:r>
      <w:r w:rsidRPr="005B2527">
        <w:rPr>
          <w:rFonts w:ascii="Times New Roman" w:hAnsi="Times New Roman" w:cs="Times New Roman"/>
          <w:sz w:val="28"/>
          <w:szCs w:val="28"/>
        </w:rPr>
        <w:t xml:space="preserve">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 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Из дела следует, что </w:t>
      </w:r>
      <w:r w:rsidR="00554107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средством, права управления транспортным средством не лишен, имеет водительское удостоверение, был остановлен во время движения. </w:t>
      </w:r>
    </w:p>
    <w:p w:rsidR="002B0D4D" w:rsidP="002B0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D4D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98114C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отношении </w:t>
      </w:r>
      <w:r w:rsidR="00554107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98114C">
        <w:rPr>
          <w:rFonts w:ascii="Times New Roman" w:hAnsi="Times New Roman" w:cs="Times New Roman"/>
          <w:sz w:val="28"/>
          <w:szCs w:val="28"/>
        </w:rPr>
        <w:t>, как водите</w:t>
      </w:r>
      <w:r w:rsidRPr="0098114C">
        <w:rPr>
          <w:rFonts w:ascii="Times New Roman" w:hAnsi="Times New Roman" w:cs="Times New Roman"/>
          <w:sz w:val="28"/>
          <w:szCs w:val="28"/>
        </w:rPr>
        <w:t xml:space="preserve">ля транспортного средства, от управления транспортным средством он отстранён тоже как водитель, и как водитель </w:t>
      </w:r>
      <w:r>
        <w:rPr>
          <w:rFonts w:ascii="Times New Roman" w:hAnsi="Times New Roman" w:cs="Times New Roman"/>
          <w:sz w:val="28"/>
          <w:szCs w:val="28"/>
        </w:rPr>
        <w:t xml:space="preserve">был направлен на медицинское </w:t>
      </w:r>
      <w:r w:rsidRPr="0098114C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от чего отказался</w:t>
      </w:r>
      <w:r w:rsidRPr="00981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829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829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видеозаписи движения автомобиля под упра</w:t>
      </w:r>
      <w:r>
        <w:rPr>
          <w:rFonts w:ascii="Times New Roman" w:hAnsi="Times New Roman" w:cs="Times New Roman"/>
          <w:sz w:val="28"/>
          <w:szCs w:val="28"/>
        </w:rPr>
        <w:t xml:space="preserve">влением </w:t>
      </w:r>
      <w:r w:rsidR="00554107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 себе не является основанием для </w:t>
      </w:r>
      <w:r>
        <w:rPr>
          <w:rFonts w:ascii="Times New Roman" w:hAnsi="Times New Roman" w:cs="Times New Roman"/>
          <w:sz w:val="28"/>
          <w:szCs w:val="28"/>
        </w:rPr>
        <w:t>суждения о том, что он не субъект инкриминируемого правонарушения, поскольку факт управления транспортным средством подтверждается совокупностью представленных доказательств. Кроме того, согласно н</w:t>
      </w:r>
      <w:r>
        <w:rPr>
          <w:rFonts w:ascii="Times New Roman" w:hAnsi="Times New Roman" w:cs="Times New Roman"/>
          <w:sz w:val="28"/>
          <w:szCs w:val="28"/>
        </w:rPr>
        <w:t>ормам КоАП РФ, видеозапись может производиться при применении уполномоченными должностными лицами мер обеспечения производства по делу, что имело место в рассматриваемом случае. Необходимым же доказательством по делу об административном правонарушении виде</w:t>
      </w:r>
      <w:r>
        <w:rPr>
          <w:rFonts w:ascii="Times New Roman" w:hAnsi="Times New Roman" w:cs="Times New Roman"/>
          <w:sz w:val="28"/>
          <w:szCs w:val="28"/>
        </w:rPr>
        <w:t>офиксация является в случае вынесения постановления по делу в порядке части 3 статьи 28.6 КоАП РФ.</w:t>
      </w:r>
    </w:p>
    <w:p w:rsidR="002B0D4D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Субъективная сторона состава правонарушения, предусмотренного частью 1 статьи 12.26 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5B2527">
        <w:rPr>
          <w:rFonts w:ascii="Times New Roman" w:hAnsi="Times New Roman" w:cs="Times New Roman"/>
          <w:sz w:val="28"/>
          <w:szCs w:val="28"/>
        </w:rPr>
        <w:t>характеризуется прямым умыслом. Как установлено в судебном засед</w:t>
      </w:r>
      <w:r w:rsidRPr="005B2527">
        <w:rPr>
          <w:rFonts w:ascii="Times New Roman" w:hAnsi="Times New Roman" w:cs="Times New Roman"/>
          <w:sz w:val="28"/>
          <w:szCs w:val="28"/>
        </w:rPr>
        <w:t xml:space="preserve">ании и подтверждено исследованными данными, </w:t>
      </w:r>
      <w:r w:rsidR="00554107">
        <w:rPr>
          <w:rFonts w:ascii="Times New Roman" w:hAnsi="Times New Roman" w:cs="Times New Roman"/>
          <w:sz w:val="28"/>
          <w:szCs w:val="28"/>
        </w:rPr>
        <w:t xml:space="preserve">Смирнову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предлагалось пройти медицинское освидетельствование, однако он отказался, в связи с чем, совершение им правонарушения признается умышленным. </w:t>
      </w:r>
    </w:p>
    <w:p w:rsidR="00751223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DD2" w:rsidP="0071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разъяснениям Конституционного Суда Российской </w:t>
      </w:r>
      <w:r>
        <w:rPr>
          <w:rFonts w:ascii="Times New Roman" w:hAnsi="Times New Roman" w:cs="Times New Roman"/>
          <w:sz w:val="28"/>
          <w:szCs w:val="28"/>
        </w:rPr>
        <w:t>Федерации (определения от 26 апреля 2016 года № 876-О, от 28 февраля 2017 года № 222-О и от 31 мая 2022 года № 1146-О) проведение медицинского освидетельствования водителя транспортного средства на состояние опьянения предполагает добровольное участие в эт</w:t>
      </w:r>
      <w:r>
        <w:rPr>
          <w:rFonts w:ascii="Times New Roman" w:hAnsi="Times New Roman" w:cs="Times New Roman"/>
          <w:sz w:val="28"/>
          <w:szCs w:val="28"/>
        </w:rPr>
        <w:t>ом данного лица. Отказ от выполнения законных требований уполномоченного должностного лица о прохождении такого освидетельствования может выражаться любым способом - как в форме действия, так и в форме бездействия, которые свидетельствуют о том, что водите</w:t>
      </w:r>
      <w:r>
        <w:rPr>
          <w:rFonts w:ascii="Times New Roman" w:hAnsi="Times New Roman" w:cs="Times New Roman"/>
          <w:sz w:val="28"/>
          <w:szCs w:val="28"/>
        </w:rPr>
        <w:t>ль не намерен проходить указанное освидетельствование, в частности, предпринимает усилия, препятствующие совершению данного процессуального действия или исключающие возможность его совершения. Соответственно, по смыслу части</w:t>
      </w:r>
      <w:r w:rsidR="009A3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статьи 12.26 КоАП РФ, под нев</w:t>
      </w:r>
      <w:r>
        <w:rPr>
          <w:rFonts w:ascii="Times New Roman" w:hAnsi="Times New Roman" w:cs="Times New Roman"/>
          <w:sz w:val="28"/>
          <w:szCs w:val="28"/>
        </w:rPr>
        <w:t>ыполнением водителем законного требования о прохождении медицинского освидетельствования понимаются такие действия (бездействие) указанного лица, которые объективно исключают возможность применения данной обеспечительной меры.</w:t>
      </w:r>
    </w:p>
    <w:p w:rsidR="00712DD2" w:rsidP="0071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DD2" w:rsidP="0071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правовая позиция</w:t>
      </w:r>
      <w:r>
        <w:rPr>
          <w:rFonts w:ascii="Times New Roman" w:hAnsi="Times New Roman" w:cs="Times New Roman"/>
          <w:sz w:val="28"/>
          <w:szCs w:val="28"/>
        </w:rPr>
        <w:t xml:space="preserve"> сформулирована в пункте 11 Постановления Пленума Верховного Суда Российской Федерации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</w:t>
      </w:r>
      <w:r>
        <w:rPr>
          <w:rFonts w:ascii="Times New Roman" w:hAnsi="Times New Roman" w:cs="Times New Roman"/>
          <w:sz w:val="28"/>
          <w:szCs w:val="28"/>
        </w:rPr>
        <w:t>б административных правонарушениях».</w:t>
      </w:r>
    </w:p>
    <w:p w:rsidR="00712DD2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554107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содержащие все элементы состава правонарушения, подлежат квалификации по части 1 статьи 12.26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как невыполнением водителем транспортного средства законного требования </w:t>
      </w:r>
      <w:r w:rsidRPr="005B2527">
        <w:rPr>
          <w:rFonts w:ascii="Times New Roman" w:hAnsi="Times New Roman" w:cs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Неустранимых сомнений в виновности лица, привлеченного к административной о</w:t>
      </w:r>
      <w:r w:rsidRPr="005B2527">
        <w:rPr>
          <w:rFonts w:ascii="Times New Roman" w:hAnsi="Times New Roman" w:cs="Times New Roman"/>
          <w:sz w:val="28"/>
          <w:szCs w:val="28"/>
        </w:rPr>
        <w:t>тветственности, не имеется.</w:t>
      </w:r>
    </w:p>
    <w:p w:rsidR="00480829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829" w:rsidRPr="00C23AC5" w:rsidP="0048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Состав вмененного </w:t>
      </w:r>
      <w:r w:rsidR="00554107">
        <w:rPr>
          <w:rFonts w:ascii="Times New Roman" w:hAnsi="Times New Roman" w:cs="Times New Roman"/>
          <w:sz w:val="28"/>
          <w:szCs w:val="28"/>
        </w:rPr>
        <w:t xml:space="preserve">Смирнову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C23AC5">
        <w:rPr>
          <w:rFonts w:ascii="Times New Roman" w:hAnsi="Times New Roman" w:cs="Times New Roman"/>
          <w:sz w:val="28"/>
          <w:szCs w:val="28"/>
        </w:rPr>
        <w:t>административного правонарушения носит формальный характер, объективная сторона которого состоит из факта невыполнения водителем законного требования уполномоченного должностного лица о прохождении медицинского освидетельствования на состояние опьянения, п</w:t>
      </w:r>
      <w:r w:rsidRPr="00C23AC5">
        <w:rPr>
          <w:rFonts w:ascii="Times New Roman" w:hAnsi="Times New Roman" w:cs="Times New Roman"/>
          <w:sz w:val="28"/>
          <w:szCs w:val="28"/>
        </w:rPr>
        <w:t xml:space="preserve">ри этом наличие или отсутствие состояния опьянения не является предметом исследования данного состава административного правонарушения, следовательно, не имеет значения для разрешения дела по существу. </w:t>
      </w:r>
    </w:p>
    <w:p w:rsidR="00751223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 силу статьи 28.1 </w:t>
      </w:r>
      <w:r w:rsidRPr="005B2527" w:rsidR="00751223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5B2527">
        <w:rPr>
          <w:rFonts w:ascii="Times New Roman" w:hAnsi="Times New Roman" w:cs="Times New Roman"/>
          <w:sz w:val="28"/>
          <w:szCs w:val="28"/>
        </w:rPr>
        <w:t>поводами к возбуждению де</w:t>
      </w:r>
      <w:r w:rsidRPr="005B2527">
        <w:rPr>
          <w:rFonts w:ascii="Times New Roman" w:hAnsi="Times New Roman" w:cs="Times New Roman"/>
          <w:sz w:val="28"/>
          <w:szCs w:val="28"/>
        </w:rPr>
        <w:t xml:space="preserve">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правонарушения. </w:t>
      </w:r>
      <w:r w:rsidRPr="005B2527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751223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Согласно статье 28.3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>, составлять протоколы об административном правонарушении, предусмотренном статьей 12.26 КоАП Р</w:t>
      </w:r>
      <w:r w:rsidRPr="005B2527">
        <w:rPr>
          <w:rFonts w:ascii="Times New Roman" w:hAnsi="Times New Roman" w:cs="Times New Roman"/>
          <w:sz w:val="28"/>
          <w:szCs w:val="28"/>
        </w:rPr>
        <w:t xml:space="preserve">Ф, вправе должностные лица органов внутренних дел (в том числе </w:t>
      </w:r>
      <w:r w:rsidR="009A32FE"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). Таким образом, в случае обнаружения должностным лицом </w:t>
      </w:r>
      <w:r w:rsidR="009A32FE"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>достаточных данных, указывающих на наличие события правонарушения, им составляется протокол о данном правонарушении и материал на</w:t>
      </w:r>
      <w:r w:rsidRPr="005B2527">
        <w:rPr>
          <w:rFonts w:ascii="Times New Roman" w:hAnsi="Times New Roman" w:cs="Times New Roman"/>
          <w:sz w:val="28"/>
          <w:szCs w:val="28"/>
        </w:rPr>
        <w:t>правляется судье.</w:t>
      </w:r>
    </w:p>
    <w:p w:rsidR="0035452B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52B" w:rsidRPr="00501DF3" w:rsidP="00354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Правонарушение было выявлено непосредственно инспектором ДПС, о чем был составлен протокол об административном правонарушении, в котором описано событие правонарушения. Данных о какой-либо заинтересованности инспектора ДПС, находившегося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при исполнении служебных обязанностей, его небеспристрастности к водителю или допущенных им злоупотреблениях по делу не установлено, поэтому ставить под сомнение факты, указанные должностным лицом в составленном протоколе об административном правонарушени</w:t>
      </w:r>
      <w:r w:rsidRPr="00501DF3">
        <w:rPr>
          <w:rFonts w:ascii="Times New Roman" w:hAnsi="Times New Roman" w:cs="Times New Roman"/>
          <w:sz w:val="28"/>
          <w:szCs w:val="28"/>
        </w:rPr>
        <w:t>и относительно события административного правонарушения, не имеется. Факт того, что сотрудники Г</w:t>
      </w:r>
      <w:r>
        <w:rPr>
          <w:rFonts w:ascii="Times New Roman" w:hAnsi="Times New Roman" w:cs="Times New Roman"/>
          <w:sz w:val="28"/>
          <w:szCs w:val="28"/>
        </w:rPr>
        <w:t>АИ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лицами, уполномоченными осуществлять производство по делу об административном правонарушении, не может служить поводом к тому, чтобы не</w:t>
      </w:r>
      <w:r w:rsidRPr="00501DF3">
        <w:rPr>
          <w:rFonts w:ascii="Times New Roman" w:hAnsi="Times New Roman" w:cs="Times New Roman"/>
          <w:sz w:val="28"/>
          <w:szCs w:val="28"/>
        </w:rPr>
        <w:t xml:space="preserve"> доверять составленным ими документам, которые судья оценивает по своему внутреннему убеждению, основанному на всестороннем, полном и объективном исследовании всех обстоятельств дела в их совокупности. Выполнение сотрудниками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>И своих служебных обязанност</w:t>
      </w:r>
      <w:r w:rsidRPr="00501DF3">
        <w:rPr>
          <w:rFonts w:ascii="Times New Roman" w:hAnsi="Times New Roman" w:cs="Times New Roman"/>
          <w:sz w:val="28"/>
          <w:szCs w:val="28"/>
        </w:rPr>
        <w:t xml:space="preserve">ей, включая остановку транспортных средств, проверку документов, досмотровые мероприятия, составление процессуальных </w:t>
      </w:r>
      <w:r w:rsidRPr="00501DF3">
        <w:rPr>
          <w:rFonts w:ascii="Times New Roman" w:hAnsi="Times New Roman" w:cs="Times New Roman"/>
          <w:sz w:val="28"/>
          <w:szCs w:val="28"/>
        </w:rPr>
        <w:t>документов, само по себе не является основанием полагать, что они заинтересованы в исходе дела, либо предвзято относятся к водителям.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Прот</w:t>
      </w:r>
      <w:r w:rsidRPr="005B2527">
        <w:rPr>
          <w:rFonts w:ascii="Times New Roman" w:hAnsi="Times New Roman" w:cs="Times New Roman"/>
          <w:sz w:val="28"/>
          <w:szCs w:val="28"/>
        </w:rPr>
        <w:t xml:space="preserve">окол об административном правонарушении о привлечении </w:t>
      </w:r>
      <w:r w:rsidR="00554107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составлен уполномоченным должностным лицом, при наличии достаточных данных, указывающих на наличие события административного правонарушения, и направлен </w:t>
      </w:r>
      <w:r w:rsidRPr="005B2527">
        <w:rPr>
          <w:rFonts w:ascii="Times New Roman" w:hAnsi="Times New Roman" w:cs="Times New Roman"/>
          <w:sz w:val="28"/>
          <w:szCs w:val="28"/>
        </w:rPr>
        <w:t xml:space="preserve">мировому судье в пределах срока давности, предусмотренного статьей 4.5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35A" w:rsidP="00CA4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 w:cs="Times New Roman"/>
          <w:sz w:val="28"/>
          <w:szCs w:val="28"/>
        </w:rPr>
        <w:t xml:space="preserve">атериалы дела свидетельствуют о том, что протокол об административном правонарушении составлен с участием </w:t>
      </w:r>
      <w:r w:rsidR="00554107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>, ему были разъяснены права, предусмотренные статьей 25</w:t>
      </w:r>
      <w:r w:rsidRPr="005B2527">
        <w:rPr>
          <w:rFonts w:ascii="Times New Roman" w:hAnsi="Times New Roman" w:cs="Times New Roman"/>
          <w:sz w:val="28"/>
          <w:szCs w:val="28"/>
        </w:rPr>
        <w:t xml:space="preserve">.1 КоАП РФ и статьей 51 Конституции РФ, копия протокола ему вручена. </w:t>
      </w:r>
      <w:r w:rsidRPr="00501DF3" w:rsidR="0035452B">
        <w:rPr>
          <w:rFonts w:ascii="Times New Roman" w:hAnsi="Times New Roman" w:cs="Times New Roman"/>
          <w:sz w:val="28"/>
          <w:szCs w:val="28"/>
        </w:rPr>
        <w:t xml:space="preserve">Факт разъяснения прав и получения копии протокола удостоверен подписью </w:t>
      </w:r>
      <w:r w:rsidR="00554107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 w:rsidRPr="00501DF3" w:rsidR="0035452B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554107">
        <w:rPr>
          <w:rFonts w:ascii="Times New Roman" w:hAnsi="Times New Roman" w:cs="Times New Roman"/>
          <w:sz w:val="28"/>
          <w:szCs w:val="28"/>
        </w:rPr>
        <w:t xml:space="preserve">Смирнову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="00554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предоставлена возможность давать объяснения</w:t>
      </w:r>
      <w:r>
        <w:rPr>
          <w:rFonts w:ascii="Times New Roman" w:hAnsi="Times New Roman" w:cs="Times New Roman"/>
          <w:sz w:val="28"/>
          <w:szCs w:val="28"/>
        </w:rPr>
        <w:t xml:space="preserve"> об обстоятельствах противоправного деяния, с протоколом он был ознакомлен, копию протокола получил, реализовал право давать объяснения, представлять возражения и замечания по содержанию протокола. Существенных недостатков, которые могли бы повлечь признан</w:t>
      </w:r>
      <w:r>
        <w:rPr>
          <w:rFonts w:ascii="Times New Roman" w:hAnsi="Times New Roman" w:cs="Times New Roman"/>
          <w:sz w:val="28"/>
          <w:szCs w:val="28"/>
        </w:rPr>
        <w:t>ие протокола об административном правонарушении недопустимым доказательством, не имеется.</w:t>
      </w:r>
    </w:p>
    <w:p w:rsidR="00BE5FF4" w:rsidP="00CA4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FF4" w:rsidP="00BE5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о, что протокол об отстранении от управления транспортным средством, протокол о направлении на медицинское освидетельствование на состояние опьянения не фиксировались на видео (видеозапись не фиксирует процесс составления соответствующих протоколов), не яв</w:t>
      </w:r>
      <w:r>
        <w:rPr>
          <w:rFonts w:ascii="Times New Roman" w:hAnsi="Times New Roman" w:cs="Times New Roman"/>
          <w:sz w:val="28"/>
          <w:szCs w:val="28"/>
        </w:rPr>
        <w:t>ляется основанием для признания указанных процессуальных документов недопустимым доказательством, поскольку Кодекс Российской Федерации об административных правонарушениях не устанавливает соответствующих требований. Копии всех документов были вручены Смир</w:t>
      </w:r>
      <w:r>
        <w:rPr>
          <w:rFonts w:ascii="Times New Roman" w:hAnsi="Times New Roman" w:cs="Times New Roman"/>
          <w:sz w:val="28"/>
          <w:szCs w:val="28"/>
        </w:rPr>
        <w:t xml:space="preserve">нову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, о чем имеются его подписи в них, с протоколом об отстранении от управления транспортным средством и протоколом о направлении на медицинское освидетельствование на состояние опьянения 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был ознакомлен, о чем имеется его подпись в прото</w:t>
      </w:r>
      <w:r>
        <w:rPr>
          <w:rFonts w:ascii="Times New Roman" w:hAnsi="Times New Roman" w:cs="Times New Roman"/>
          <w:sz w:val="28"/>
          <w:szCs w:val="28"/>
        </w:rPr>
        <w:t xml:space="preserve">коле. </w:t>
      </w:r>
    </w:p>
    <w:p w:rsidR="00BE5FF4" w:rsidP="00BE5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FF4" w:rsidP="00BE5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видеозапись, имеющаяся в деле, содержит необходимые и достаточные сведения о соблюдении порядка применения мер обеспечения производства по делу, хронология производимых процессуальных действий отражена, каких-либо противоречий или неуст</w:t>
      </w:r>
      <w:r>
        <w:rPr>
          <w:rFonts w:ascii="Times New Roman" w:hAnsi="Times New Roman" w:cs="Times New Roman"/>
          <w:sz w:val="28"/>
          <w:szCs w:val="28"/>
        </w:rPr>
        <w:t xml:space="preserve">ранимых сомнений, влияющих на правильность установления обстоятельств правонарушения и доказанность вины 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не имеется. Источник видеозаписи является очевидным, видеозапись приложена к административному материалу сотрудниками ГИБДД, сведения о н</w:t>
      </w:r>
      <w:r>
        <w:rPr>
          <w:rFonts w:ascii="Times New Roman" w:hAnsi="Times New Roman" w:cs="Times New Roman"/>
          <w:sz w:val="28"/>
          <w:szCs w:val="28"/>
        </w:rPr>
        <w:t xml:space="preserve">ей отражены в процессуальных документах. </w:t>
      </w:r>
    </w:p>
    <w:p w:rsidR="00BE5FF4" w:rsidP="00BE5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FF4" w:rsidP="00BE5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правовая позиция изложена в постановлении Четвертого кассационного суда общей юрисдикции № 16-3184/2023 от 12 мая 2023 года, постановлении Седьмого кассационного суда общей юрисдикции № 16-5386/2023 от</w:t>
      </w:r>
      <w:r>
        <w:rPr>
          <w:rFonts w:ascii="Times New Roman" w:hAnsi="Times New Roman" w:cs="Times New Roman"/>
          <w:sz w:val="28"/>
          <w:szCs w:val="28"/>
        </w:rPr>
        <w:t xml:space="preserve"> 23 ноября 2023 года, постановлении Шестого кассационного суда общей юрисдикции № 16-1631/2024 от 15 марта 2024 года.</w:t>
      </w:r>
    </w:p>
    <w:p w:rsidR="00BE5FF4" w:rsidP="00BE5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pStyle w:val="ConsPlusNormal"/>
        <w:ind w:firstLine="567"/>
        <w:jc w:val="both"/>
        <w:rPr>
          <w:sz w:val="28"/>
          <w:szCs w:val="28"/>
        </w:rPr>
      </w:pPr>
      <w:r w:rsidRPr="005B2527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</w:t>
      </w:r>
      <w:r w:rsidRPr="005B2527">
        <w:rPr>
          <w:sz w:val="28"/>
          <w:szCs w:val="28"/>
        </w:rPr>
        <w:t>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</w:t>
      </w:r>
      <w:r w:rsidRPr="005B2527">
        <w:rPr>
          <w:sz w:val="28"/>
          <w:szCs w:val="28"/>
        </w:rPr>
        <w:t>ийской Федерации об административных правонарушениях (часть 1 статьи 4.1 КоАП РФ).</w:t>
      </w:r>
    </w:p>
    <w:p w:rsidR="00751223" w:rsidRPr="005B2527" w:rsidP="005B2527">
      <w:pPr>
        <w:pStyle w:val="ConsPlusNormal"/>
        <w:ind w:firstLine="567"/>
        <w:jc w:val="both"/>
        <w:rPr>
          <w:sz w:val="28"/>
          <w:szCs w:val="28"/>
        </w:rPr>
      </w:pPr>
    </w:p>
    <w:p w:rsidR="00DB49C9" w:rsidRPr="005B2527" w:rsidP="005B2527">
      <w:pPr>
        <w:pStyle w:val="ConsPlusNormal"/>
        <w:ind w:firstLine="567"/>
        <w:jc w:val="both"/>
        <w:rPr>
          <w:sz w:val="28"/>
          <w:szCs w:val="28"/>
        </w:rPr>
      </w:pPr>
      <w:r w:rsidRPr="005B2527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</w:t>
      </w:r>
      <w:r w:rsidRPr="005B2527">
        <w:rPr>
          <w:sz w:val="28"/>
          <w:szCs w:val="28"/>
        </w:rPr>
        <w:t>ожение, обстоятельства, смягчающие и отягчающие административную ответственность (часть 2 статьи 4.1 КоАП РФ).</w:t>
      </w:r>
    </w:p>
    <w:p w:rsidR="00751223" w:rsidRPr="005B2527" w:rsidP="005B2527">
      <w:pPr>
        <w:pStyle w:val="ConsPlusNormal"/>
        <w:ind w:firstLine="567"/>
        <w:jc w:val="both"/>
        <w:rPr>
          <w:sz w:val="28"/>
          <w:szCs w:val="28"/>
        </w:rPr>
      </w:pPr>
    </w:p>
    <w:p w:rsidR="00DB49C9" w:rsidRPr="005B2527" w:rsidP="005B2527">
      <w:pPr>
        <w:pStyle w:val="ConsPlusNormal"/>
        <w:ind w:firstLine="567"/>
        <w:jc w:val="both"/>
        <w:rPr>
          <w:sz w:val="28"/>
          <w:szCs w:val="28"/>
        </w:rPr>
      </w:pPr>
      <w:r w:rsidRPr="005B2527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</w:t>
      </w:r>
      <w:r w:rsidRPr="005B2527">
        <w:rPr>
          <w:sz w:val="28"/>
          <w:szCs w:val="28"/>
        </w:rPr>
        <w:t>ь индивидуализировать наказание в каждом конкретном случае.</w:t>
      </w:r>
    </w:p>
    <w:p w:rsidR="00751223" w:rsidRPr="005B2527" w:rsidP="005B2527">
      <w:pPr>
        <w:pStyle w:val="ConsPlusNormal"/>
        <w:ind w:firstLine="567"/>
        <w:jc w:val="both"/>
        <w:rPr>
          <w:sz w:val="28"/>
          <w:szCs w:val="28"/>
        </w:rPr>
      </w:pPr>
    </w:p>
    <w:p w:rsidR="00DB49C9" w:rsidRPr="005B2527" w:rsidP="005B2527">
      <w:pPr>
        <w:pStyle w:val="ConsPlusNormal"/>
        <w:ind w:firstLine="567"/>
        <w:jc w:val="both"/>
        <w:rPr>
          <w:sz w:val="28"/>
          <w:szCs w:val="28"/>
        </w:rPr>
      </w:pPr>
      <w:r w:rsidRPr="005B2527">
        <w:rPr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</w:t>
      </w:r>
      <w:r w:rsidRPr="005B2527">
        <w:rPr>
          <w:sz w:val="28"/>
          <w:szCs w:val="28"/>
        </w:rPr>
        <w:t>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</w:t>
      </w:r>
      <w:r w:rsidRPr="005B2527">
        <w:rPr>
          <w:sz w:val="28"/>
          <w:szCs w:val="28"/>
        </w:rPr>
        <w:t>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</w:t>
      </w:r>
      <w:r w:rsidRPr="005B2527">
        <w:rPr>
          <w:sz w:val="28"/>
          <w:szCs w:val="28"/>
        </w:rPr>
        <w:t>ства.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</w:t>
      </w:r>
      <w:r w:rsidRPr="005B2527" w:rsidR="00DE3B80">
        <w:rPr>
          <w:rFonts w:ascii="Times New Roman" w:hAnsi="Times New Roman" w:cs="Times New Roman"/>
          <w:sz w:val="28"/>
          <w:szCs w:val="28"/>
        </w:rPr>
        <w:t xml:space="preserve"> в области безопасности дорожного движения</w:t>
      </w:r>
      <w:r w:rsidRPr="005B2527">
        <w:rPr>
          <w:rFonts w:ascii="Times New Roman" w:hAnsi="Times New Roman" w:cs="Times New Roman"/>
          <w:sz w:val="28"/>
          <w:szCs w:val="28"/>
        </w:rPr>
        <w:t>, данные о личности и сведения об имущественном положении виновного</w:t>
      </w:r>
      <w:r w:rsidRPr="005B2527" w:rsidR="00DE3B80">
        <w:rPr>
          <w:rFonts w:ascii="Times New Roman" w:hAnsi="Times New Roman" w:cs="Times New Roman"/>
          <w:sz w:val="28"/>
          <w:szCs w:val="28"/>
        </w:rPr>
        <w:t xml:space="preserve"> – имеет регистрацию и постоянное место жительства, </w:t>
      </w:r>
      <w:r w:rsidR="002C3AD3">
        <w:rPr>
          <w:rFonts w:ascii="Times New Roman" w:hAnsi="Times New Roman" w:cs="Times New Roman"/>
          <w:sz w:val="28"/>
          <w:szCs w:val="28"/>
        </w:rPr>
        <w:t xml:space="preserve">не </w:t>
      </w:r>
      <w:r w:rsidRPr="005B2527" w:rsidR="00DE3B80">
        <w:rPr>
          <w:rFonts w:ascii="Times New Roman" w:hAnsi="Times New Roman" w:cs="Times New Roman"/>
          <w:sz w:val="28"/>
          <w:szCs w:val="28"/>
        </w:rPr>
        <w:t xml:space="preserve">трудоустроен, ранее </w:t>
      </w:r>
      <w:r w:rsidR="007D4D0F">
        <w:rPr>
          <w:rFonts w:ascii="Times New Roman" w:hAnsi="Times New Roman" w:cs="Times New Roman"/>
          <w:sz w:val="28"/>
          <w:szCs w:val="28"/>
        </w:rPr>
        <w:t xml:space="preserve">привлекался </w:t>
      </w:r>
      <w:r w:rsidRPr="005B2527" w:rsidR="00DE3B80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C24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Предусмотренных стать</w:t>
      </w:r>
      <w:r w:rsidR="00554107">
        <w:rPr>
          <w:rFonts w:ascii="Times New Roman" w:hAnsi="Times New Roman" w:cs="Times New Roman"/>
          <w:sz w:val="28"/>
          <w:szCs w:val="28"/>
        </w:rPr>
        <w:t>ёй</w:t>
      </w:r>
      <w:r w:rsidR="002E3C24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4.2 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5B2527">
        <w:rPr>
          <w:rFonts w:ascii="Times New Roman" w:hAnsi="Times New Roman" w:cs="Times New Roman"/>
          <w:sz w:val="28"/>
          <w:szCs w:val="28"/>
        </w:rPr>
        <w:t>смягчающих ответственность обстоятельств не имеется.</w:t>
      </w:r>
    </w:p>
    <w:p w:rsidR="0055410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107" w:rsidP="00554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требований статьи </w:t>
      </w:r>
      <w:r w:rsidRPr="005B252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отягчающим </w:t>
      </w:r>
      <w:r w:rsidRPr="005B2527">
        <w:rPr>
          <w:rFonts w:ascii="Times New Roman" w:hAnsi="Times New Roman" w:cs="Times New Roman"/>
          <w:sz w:val="28"/>
          <w:szCs w:val="28"/>
        </w:rPr>
        <w:t>ответственность обстоятельств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является повторное совершение однородного правонарушения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3A1C24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правонарушений как самим правонарушителем, так и другими лицами, с</w:t>
      </w:r>
      <w:r w:rsidRPr="005B2527">
        <w:rPr>
          <w:rFonts w:ascii="Times New Roman" w:hAnsi="Times New Roman" w:cs="Times New Roman"/>
          <w:sz w:val="28"/>
          <w:szCs w:val="28"/>
        </w:rPr>
        <w:t xml:space="preserve"> учетом данных о личности и обстоятельств дела, учитывая, что управление водителем, находящимся в состоянии опьянения, транспортным средством, являющимся источником повышенной опасности, сущ</w:t>
      </w:r>
      <w:r w:rsidRPr="005B2527">
        <w:rPr>
          <w:rFonts w:ascii="Times New Roman" w:hAnsi="Times New Roman" w:cs="Times New Roman"/>
          <w:sz w:val="28"/>
          <w:szCs w:val="28"/>
        </w:rPr>
        <w:t xml:space="preserve">ественно нарушает охраняемые общественные отношения независимо от роли правонарушителя, размера вреда, наступления последствий и их тяжести, </w:t>
      </w:r>
      <w:r w:rsidR="00BE5FF4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="00BE5FF4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с лишением права управления транспортны</w:t>
      </w:r>
      <w:r w:rsidRPr="005B2527">
        <w:rPr>
          <w:rFonts w:ascii="Times New Roman" w:hAnsi="Times New Roman" w:cs="Times New Roman"/>
          <w:sz w:val="28"/>
          <w:szCs w:val="28"/>
        </w:rPr>
        <w:t>ми средствами.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Не</w:t>
      </w:r>
      <w:r w:rsidRPr="005B2527">
        <w:rPr>
          <w:rFonts w:ascii="Times New Roman" w:hAnsi="Times New Roman" w:cs="Times New Roman"/>
          <w:sz w:val="28"/>
          <w:szCs w:val="28"/>
        </w:rPr>
        <w:t xml:space="preserve"> назначение </w:t>
      </w:r>
      <w:r w:rsidR="00BE5FF4">
        <w:rPr>
          <w:rFonts w:ascii="Times New Roman" w:hAnsi="Times New Roman" w:cs="Times New Roman"/>
          <w:sz w:val="28"/>
          <w:szCs w:val="28"/>
        </w:rPr>
        <w:t xml:space="preserve">Смирнову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="009A32FE">
        <w:rPr>
          <w:rFonts w:ascii="Times New Roman" w:hAnsi="Times New Roman" w:cs="Times New Roman"/>
          <w:sz w:val="28"/>
          <w:szCs w:val="28"/>
        </w:rPr>
        <w:t>,</w:t>
      </w:r>
      <w:r w:rsidRPr="005B2527">
        <w:rPr>
          <w:rFonts w:ascii="Times New Roman" w:hAnsi="Times New Roman" w:cs="Times New Roman"/>
          <w:sz w:val="28"/>
          <w:szCs w:val="28"/>
        </w:rPr>
        <w:t xml:space="preserve"> совершившему грубое правонарушение против безопасности дорожного движения, обязательного дополнительного наказания в виде лишения права управления транспортными средствами, будет несовместимо с принципами административного судопр</w:t>
      </w:r>
      <w:r w:rsidRPr="005B2527">
        <w:rPr>
          <w:rFonts w:ascii="Times New Roman" w:hAnsi="Times New Roman" w:cs="Times New Roman"/>
          <w:sz w:val="28"/>
          <w:szCs w:val="28"/>
        </w:rPr>
        <w:t xml:space="preserve">оизводства и искажает суть правосудия и смысл вынесенного решения как акта правосудия. Назначение виновному такого обязательного дополнительного наказания, как лишение права управления транспортными средствами, является обязательным. 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Кроме того, как </w:t>
      </w:r>
      <w:r w:rsidRPr="005B2527">
        <w:rPr>
          <w:rFonts w:ascii="Times New Roman" w:hAnsi="Times New Roman" w:cs="Times New Roman"/>
          <w:sz w:val="28"/>
          <w:szCs w:val="28"/>
        </w:rPr>
        <w:t>указал Верховный Суд Российской Федерации, предусмотренное частью 1 статьи 12.</w:t>
      </w:r>
      <w:r w:rsidRPr="005B2527" w:rsidR="00DE3B80">
        <w:rPr>
          <w:rFonts w:ascii="Times New Roman" w:hAnsi="Times New Roman" w:cs="Times New Roman"/>
          <w:sz w:val="28"/>
          <w:szCs w:val="28"/>
        </w:rPr>
        <w:t>26</w:t>
      </w:r>
      <w:r w:rsidRPr="005B2527">
        <w:rPr>
          <w:rFonts w:ascii="Times New Roman" w:hAnsi="Times New Roman" w:cs="Times New Roman"/>
          <w:sz w:val="28"/>
          <w:szCs w:val="28"/>
        </w:rPr>
        <w:t xml:space="preserve"> КоАП РФ, наказание является безальтернативным и не допускает возможность назначения основного административного наказания в виде административного штрафа без дополнительного административного наказания в виде лишения права управления транспортными средств</w:t>
      </w:r>
      <w:r w:rsidRPr="005B2527">
        <w:rPr>
          <w:rFonts w:ascii="Times New Roman" w:hAnsi="Times New Roman" w:cs="Times New Roman"/>
          <w:sz w:val="28"/>
          <w:szCs w:val="28"/>
        </w:rPr>
        <w:t xml:space="preserve">ами. 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Даже само по себе осуществление трудовой деятельности, связанной с обязательным наличием права управления транспортными средствами, не исключает возможность лишения такого права в виде административного наказания в соответствии со статьей 3.8 КоАП Р</w:t>
      </w:r>
      <w:r w:rsidRPr="005B2527">
        <w:rPr>
          <w:rFonts w:ascii="Times New Roman" w:hAnsi="Times New Roman" w:cs="Times New Roman"/>
          <w:sz w:val="28"/>
          <w:szCs w:val="28"/>
        </w:rPr>
        <w:t>Ф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Из разъяснений, содержащихся в пункте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сле</w:t>
      </w:r>
      <w:r w:rsidRPr="005B2527">
        <w:rPr>
          <w:rFonts w:ascii="Times New Roman" w:hAnsi="Times New Roman" w:cs="Times New Roman"/>
          <w:sz w:val="28"/>
          <w:szCs w:val="28"/>
        </w:rPr>
        <w:t xml:space="preserve">дует, что </w:t>
      </w:r>
      <w:r w:rsidRPr="005B2527">
        <w:rPr>
          <w:rFonts w:ascii="Times New Roman" w:hAnsi="Times New Roman" w:cs="Times New Roman"/>
          <w:sz w:val="28"/>
          <w:szCs w:val="28"/>
        </w:rPr>
        <w:t>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</w:t>
      </w:r>
      <w:r w:rsidRPr="005B2527">
        <w:rPr>
          <w:rFonts w:ascii="Times New Roman" w:hAnsi="Times New Roman" w:cs="Times New Roman"/>
          <w:sz w:val="28"/>
          <w:szCs w:val="28"/>
        </w:rPr>
        <w:t>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</w:t>
      </w:r>
      <w:r w:rsidRPr="005B2527">
        <w:rPr>
          <w:rFonts w:ascii="Times New Roman" w:hAnsi="Times New Roman" w:cs="Times New Roman"/>
          <w:sz w:val="28"/>
          <w:szCs w:val="28"/>
        </w:rPr>
        <w:t>а, привлекаемого к административной ответственности, обстоятельств, смягчающих и отягчающих административную ответственность (статьи 4.1 – 4.5 КоАП РФ). Поэтому судья не вправе назначить наказание ниже низшего предела, установленного санкцией соответствующ</w:t>
      </w:r>
      <w:r w:rsidRPr="005B2527">
        <w:rPr>
          <w:rFonts w:ascii="Times New Roman" w:hAnsi="Times New Roman" w:cs="Times New Roman"/>
          <w:sz w:val="28"/>
          <w:szCs w:val="28"/>
        </w:rPr>
        <w:t>ей статьи, либо применить наказание, не предусмотренное статьей 3.2 КоАП РФ.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С учетом признаков объективной стороны правонарушения, оно ни при каких обстоятельствах не может быть признано малозначительным, поскольку существенно нарушает охраняемые обществ</w:t>
      </w:r>
      <w:r w:rsidRPr="005B2527">
        <w:rPr>
          <w:rFonts w:ascii="Times New Roman" w:hAnsi="Times New Roman" w:cs="Times New Roman"/>
          <w:sz w:val="28"/>
          <w:szCs w:val="28"/>
        </w:rPr>
        <w:t xml:space="preserve">енные отношения. 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Кроме того, как указал Верховный Суд Российской Федерации в пункте 13 Постановления Пленума № 20 от 25 июня 2019 года «О некоторых вопросах, возникающих в судебной практике при рассмотрении дела об административных правонарушениях, преду</w:t>
      </w:r>
      <w:r w:rsidRPr="005B2527">
        <w:rPr>
          <w:rFonts w:ascii="Times New Roman" w:hAnsi="Times New Roman" w:cs="Times New Roman"/>
          <w:sz w:val="28"/>
          <w:szCs w:val="28"/>
        </w:rPr>
        <w:t>смотренных главой 12 КоАП РФ»,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</w:t>
      </w:r>
      <w:r w:rsidRPr="005B2527">
        <w:rPr>
          <w:rFonts w:ascii="Times New Roman" w:hAnsi="Times New Roman" w:cs="Times New Roman"/>
          <w:sz w:val="28"/>
          <w:szCs w:val="28"/>
        </w:rPr>
        <w:t>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</w:t>
      </w:r>
      <w:r w:rsidRPr="005B2527">
        <w:rPr>
          <w:rFonts w:ascii="Times New Roman" w:hAnsi="Times New Roman" w:cs="Times New Roman"/>
          <w:sz w:val="28"/>
          <w:szCs w:val="28"/>
        </w:rPr>
        <w:t xml:space="preserve"> независимо от поведения правонарушителя (например, наличия раскаяния, признания вины), размера вреда, наступления последствий и их тяжести. Повторное совершение указанных административных правонарушений является уголовно наказуемым деянием.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Каких-либо жа</w:t>
      </w:r>
      <w:r w:rsidRPr="005B2527">
        <w:rPr>
          <w:rFonts w:ascii="Times New Roman" w:hAnsi="Times New Roman" w:cs="Times New Roman"/>
          <w:sz w:val="28"/>
          <w:szCs w:val="28"/>
        </w:rPr>
        <w:t xml:space="preserve">лоб на действия (бездействие) сотрудников </w:t>
      </w:r>
      <w:r w:rsidR="009A32FE"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связанных с применением мер обеспечения производства по делу об административном правонарушении, которые повлекли нарушение прав и свобод </w:t>
      </w:r>
      <w:r w:rsidR="00BE5FF4">
        <w:rPr>
          <w:rFonts w:ascii="Times New Roman" w:hAnsi="Times New Roman" w:cs="Times New Roman"/>
          <w:sz w:val="28"/>
          <w:szCs w:val="28"/>
        </w:rPr>
        <w:t xml:space="preserve">Смирновым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 w:rsidR="00BE5FF4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не заявлено.</w:t>
      </w:r>
    </w:p>
    <w:p w:rsidR="00CA435A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B80" w:rsidP="00CA4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="00BE5FF4">
        <w:rPr>
          <w:rFonts w:ascii="Times New Roman" w:hAnsi="Times New Roman" w:cs="Times New Roman"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на защиту не нарушено </w:t>
      </w:r>
      <w:r>
        <w:rPr>
          <w:rFonts w:ascii="Times New Roman" w:hAnsi="Times New Roman" w:cs="Times New Roman"/>
          <w:sz w:val="28"/>
          <w:szCs w:val="28"/>
        </w:rPr>
        <w:t xml:space="preserve">и реализовано в ходе производства по делу в полном объеме. О месте и времени рассмотрения дела </w:t>
      </w:r>
      <w:r w:rsidR="00BE5FF4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D75946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был извещен в установленном порядке, заблаговременно, следовательно, не был лишен возможности личного участия в судебном заседании либо направления </w:t>
      </w:r>
      <w:r>
        <w:rPr>
          <w:rFonts w:ascii="Times New Roman" w:hAnsi="Times New Roman" w:cs="Times New Roman"/>
          <w:sz w:val="28"/>
          <w:szCs w:val="28"/>
        </w:rPr>
        <w:t>в дело защитника.</w:t>
      </w:r>
    </w:p>
    <w:p w:rsidR="00CA435A" w:rsidRPr="005B2527" w:rsidP="00CA4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12.26, 26.1, 26.2, 29.7, 29.10, 29.11 КоАП РФ, мировой судья 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9C9" w:rsidRPr="005B2527" w:rsidP="005B2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b/>
          <w:sz w:val="28"/>
          <w:szCs w:val="28"/>
        </w:rPr>
        <w:t>П О С Т А Н О В И Л: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Смирнова </w:t>
      </w:r>
      <w:r w:rsidR="00D75946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="00D75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527" w:rsidR="00C378E1"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12.26 </w:t>
      </w:r>
      <w:r w:rsidRPr="005B2527" w:rsidR="00DE3B80"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 w:rsidRPr="005B2527" w:rsidR="00C378E1"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 w:rsidR="00D75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 w:rsidR="00C378E1">
        <w:rPr>
          <w:rFonts w:ascii="Times New Roman" w:eastAsia="Times New Roman" w:hAnsi="Times New Roman" w:cs="Times New Roman"/>
          <w:sz w:val="28"/>
          <w:szCs w:val="28"/>
        </w:rPr>
        <w:t>с лишением права управления транспортными средствами на срок 01 (один) год 06 (шесть) месяцев.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Указать информацию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, необходимую в соответствии с правилами заполнения расчетных документов на перечисление суммы административного штрафа: </w:t>
      </w: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частью 1 статьи 32.2 КоАП РФ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 w:rsidRPr="005B2527" w:rsidR="00DE3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0829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29" w:rsidRPr="00941922" w:rsidP="00480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 квитанции об уплате штрафа предоставить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Балаклавского 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района города Севастополя, как документ, подтверждающий исполнение судебного постановления.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1.1 статьи 32.7 </w:t>
      </w:r>
      <w:r w:rsidRPr="005B2527" w:rsidR="00DE3B80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, в течение трех рабочих дней со дня вступления в законную силу постановления надлежит сдать водительское удостоверение в </w:t>
      </w:r>
      <w:r w:rsidR="00480829">
        <w:rPr>
          <w:rFonts w:ascii="Times New Roman" w:eastAsia="Times New Roman" w:hAnsi="Times New Roman" w:cs="Times New Roman"/>
          <w:sz w:val="28"/>
          <w:szCs w:val="28"/>
        </w:rPr>
        <w:t>Госавтоинспекцию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, а в случае утраты удостоверения - заявить об этом в указанный орган в тот же срок.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 w:rsidRPr="005B2527">
        <w:rPr>
          <w:rFonts w:ascii="Times New Roman" w:hAnsi="Times New Roman" w:cs="Times New Roman"/>
          <w:sz w:val="28"/>
          <w:szCs w:val="28"/>
        </w:rPr>
        <w:t>течение срока ли</w:t>
      </w:r>
      <w:r w:rsidRPr="005B2527">
        <w:rPr>
          <w:rFonts w:ascii="Times New Roman" w:hAnsi="Times New Roman" w:cs="Times New Roman"/>
          <w:sz w:val="28"/>
          <w:szCs w:val="28"/>
        </w:rPr>
        <w:t>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</w:t>
      </w:r>
      <w:r w:rsidRPr="005B2527">
        <w:rPr>
          <w:rFonts w:ascii="Times New Roman" w:hAnsi="Times New Roman" w:cs="Times New Roman"/>
          <w:sz w:val="28"/>
          <w:szCs w:val="28"/>
        </w:rPr>
        <w:t>о удостоверения срок лишения специального права прерывается. Течение прерванного срока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</w:t>
      </w:r>
      <w:r w:rsidRPr="005B2527">
        <w:rPr>
          <w:rFonts w:ascii="Times New Roman" w:hAnsi="Times New Roman" w:cs="Times New Roman"/>
          <w:sz w:val="28"/>
          <w:szCs w:val="28"/>
        </w:rPr>
        <w:t>я лица об утрате указанных документов.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статьей 12.7 КоАП РФ, управление транспортным средством водителем, лишенным права управления транспортными средствами, 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влечет наложение административного штрафа в </w:t>
      </w:r>
      <w:r w:rsidRPr="005B2527">
        <w:rPr>
          <w:rFonts w:ascii="Times New Roman" w:hAnsi="Times New Roman" w:cs="Times New Roman"/>
          <w:bCs/>
          <w:sz w:val="28"/>
          <w:szCs w:val="28"/>
        </w:rPr>
        <w:t>размере тридцати ты</w:t>
      </w:r>
      <w:r w:rsidRPr="005B2527">
        <w:rPr>
          <w:rFonts w:ascii="Times New Roman" w:hAnsi="Times New Roman" w:cs="Times New Roman"/>
          <w:bCs/>
          <w:sz w:val="28"/>
          <w:szCs w:val="28"/>
        </w:rPr>
        <w:t>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правонарушения, предусмотренного статьей 12.8 или 12.26 КоАП РФ, </w:t>
      </w:r>
      <w:r w:rsidRPr="005B2527">
        <w:rPr>
          <w:rFonts w:ascii="Times New Roman" w:hAnsi="Times New Roman" w:cs="Times New Roman"/>
          <w:sz w:val="28"/>
          <w:szCs w:val="28"/>
        </w:rPr>
        <w:t>влечет уголовную ответственность, по стать</w:t>
      </w:r>
      <w:r w:rsidRPr="005B2527">
        <w:rPr>
          <w:rFonts w:ascii="Times New Roman" w:hAnsi="Times New Roman" w:cs="Times New Roman"/>
          <w:sz w:val="28"/>
          <w:szCs w:val="28"/>
        </w:rPr>
        <w:t>е 264.1 УК РФ.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      </w:t>
      </w:r>
      <w:r w:rsidRPr="005B25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А.А.Грицай</w:t>
      </w:r>
    </w:p>
    <w:sectPr w:rsidSect="00DE3B80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6087721"/>
      <w:docPartObj>
        <w:docPartGallery w:val="Page Numbers (Bottom of Page)"/>
        <w:docPartUnique/>
      </w:docPartObj>
    </w:sdtPr>
    <w:sdtContent>
      <w:p w:rsidR="00DE3B80">
        <w:pPr>
          <w:pStyle w:val="Footer"/>
          <w:jc w:val="right"/>
        </w:pPr>
        <w:r w:rsidRPr="00DE3B8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E3B8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E3B8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75946">
          <w:rPr>
            <w:rFonts w:ascii="Times New Roman" w:hAnsi="Times New Roman" w:cs="Times New Roman"/>
            <w:noProof/>
            <w:sz w:val="18"/>
            <w:szCs w:val="18"/>
          </w:rPr>
          <w:t>16</w:t>
        </w:r>
        <w:r w:rsidRPr="00DE3B8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DE3B8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C7"/>
    <w:rsid w:val="000119A0"/>
    <w:rsid w:val="00052B50"/>
    <w:rsid w:val="00074A9B"/>
    <w:rsid w:val="0018667E"/>
    <w:rsid w:val="00193797"/>
    <w:rsid w:val="0020217C"/>
    <w:rsid w:val="00225CE5"/>
    <w:rsid w:val="00256B90"/>
    <w:rsid w:val="00264146"/>
    <w:rsid w:val="002B0D4D"/>
    <w:rsid w:val="002C3965"/>
    <w:rsid w:val="002C3AD3"/>
    <w:rsid w:val="002C768E"/>
    <w:rsid w:val="002E3C24"/>
    <w:rsid w:val="0035452B"/>
    <w:rsid w:val="003A1C24"/>
    <w:rsid w:val="00402489"/>
    <w:rsid w:val="004355C7"/>
    <w:rsid w:val="00461664"/>
    <w:rsid w:val="00480829"/>
    <w:rsid w:val="00480DFE"/>
    <w:rsid w:val="004D6A22"/>
    <w:rsid w:val="00501DF3"/>
    <w:rsid w:val="00554107"/>
    <w:rsid w:val="005708DA"/>
    <w:rsid w:val="00590E5A"/>
    <w:rsid w:val="005B2527"/>
    <w:rsid w:val="0064203E"/>
    <w:rsid w:val="00707581"/>
    <w:rsid w:val="00712DD2"/>
    <w:rsid w:val="00733A62"/>
    <w:rsid w:val="00751223"/>
    <w:rsid w:val="0079413A"/>
    <w:rsid w:val="007D4D0F"/>
    <w:rsid w:val="00825D5D"/>
    <w:rsid w:val="00835DDD"/>
    <w:rsid w:val="0084222E"/>
    <w:rsid w:val="00847EEE"/>
    <w:rsid w:val="0086282C"/>
    <w:rsid w:val="008633CF"/>
    <w:rsid w:val="008A2860"/>
    <w:rsid w:val="009160BB"/>
    <w:rsid w:val="00926479"/>
    <w:rsid w:val="00936D61"/>
    <w:rsid w:val="00941922"/>
    <w:rsid w:val="009553B2"/>
    <w:rsid w:val="0098114C"/>
    <w:rsid w:val="009A134B"/>
    <w:rsid w:val="009A32FE"/>
    <w:rsid w:val="009B185D"/>
    <w:rsid w:val="00A220C6"/>
    <w:rsid w:val="00A537C3"/>
    <w:rsid w:val="00AB6ACB"/>
    <w:rsid w:val="00AD20EA"/>
    <w:rsid w:val="00B13CB8"/>
    <w:rsid w:val="00B81AF4"/>
    <w:rsid w:val="00BC409C"/>
    <w:rsid w:val="00BE5FF4"/>
    <w:rsid w:val="00BF572F"/>
    <w:rsid w:val="00C23AC5"/>
    <w:rsid w:val="00C378E1"/>
    <w:rsid w:val="00C501D0"/>
    <w:rsid w:val="00C74DCA"/>
    <w:rsid w:val="00C74EE9"/>
    <w:rsid w:val="00C778F4"/>
    <w:rsid w:val="00C85C13"/>
    <w:rsid w:val="00C872E6"/>
    <w:rsid w:val="00CA435A"/>
    <w:rsid w:val="00D2724C"/>
    <w:rsid w:val="00D30CED"/>
    <w:rsid w:val="00D66A9F"/>
    <w:rsid w:val="00D75946"/>
    <w:rsid w:val="00DB49C9"/>
    <w:rsid w:val="00DD7991"/>
    <w:rsid w:val="00DE3B80"/>
    <w:rsid w:val="00E241A5"/>
    <w:rsid w:val="00E65B50"/>
    <w:rsid w:val="00EA7B73"/>
    <w:rsid w:val="00EB3CE1"/>
    <w:rsid w:val="00EF5EA4"/>
    <w:rsid w:val="00F01312"/>
    <w:rsid w:val="00F03C88"/>
    <w:rsid w:val="00F152D3"/>
    <w:rsid w:val="00F50193"/>
    <w:rsid w:val="00FB1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0B76BD-6D3F-49C8-8AC4-1697DC88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9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4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B49C9"/>
  </w:style>
  <w:style w:type="paragraph" w:customStyle="1" w:styleId="ConsPlusNormal">
    <w:name w:val="ConsPlusNormal"/>
    <w:rsid w:val="00DB4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DB49C9"/>
  </w:style>
  <w:style w:type="paragraph" w:styleId="Footer">
    <w:name w:val="footer"/>
    <w:basedOn w:val="Normal"/>
    <w:link w:val="a0"/>
    <w:uiPriority w:val="99"/>
    <w:unhideWhenUsed/>
    <w:rsid w:val="00DE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E3B80"/>
  </w:style>
  <w:style w:type="paragraph" w:styleId="BalloonText">
    <w:name w:val="Balloon Text"/>
    <w:basedOn w:val="Normal"/>
    <w:link w:val="a1"/>
    <w:uiPriority w:val="99"/>
    <w:semiHidden/>
    <w:unhideWhenUsed/>
    <w:rsid w:val="00E2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4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A3E3C2B05A3976643BB16FBD211960E62073986FAA0C61045F160774C2EACA3A71D35FEDF82F00FEC870884449B98ED3FC508750A8EC2Cq0n8H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