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C9" w:rsidRPr="005B2527" w:rsidP="005B2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 xml:space="preserve">УИД 92 </w:t>
      </w:r>
      <w:r w:rsidRPr="005B252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D7991">
        <w:rPr>
          <w:rFonts w:ascii="Times New Roman" w:hAnsi="Times New Roman" w:cs="Times New Roman"/>
          <w:sz w:val="24"/>
          <w:szCs w:val="24"/>
        </w:rPr>
        <w:t>000</w:t>
      </w:r>
      <w:r w:rsidR="00B13CB8">
        <w:rPr>
          <w:rFonts w:ascii="Times New Roman" w:hAnsi="Times New Roman" w:cs="Times New Roman"/>
          <w:sz w:val="24"/>
          <w:szCs w:val="24"/>
        </w:rPr>
        <w:t>3</w:t>
      </w:r>
      <w:r w:rsidRPr="00DD7991">
        <w:rPr>
          <w:rFonts w:ascii="Times New Roman" w:hAnsi="Times New Roman" w:cs="Times New Roman"/>
          <w:sz w:val="24"/>
          <w:szCs w:val="24"/>
        </w:rPr>
        <w:t>-01-202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  <w:r w:rsidRPr="00DD7991">
        <w:rPr>
          <w:rFonts w:ascii="Times New Roman" w:hAnsi="Times New Roman" w:cs="Times New Roman"/>
          <w:sz w:val="24"/>
          <w:szCs w:val="24"/>
        </w:rPr>
        <w:t>-00</w:t>
      </w:r>
      <w:r w:rsidR="00BC409C">
        <w:rPr>
          <w:rFonts w:ascii="Times New Roman" w:hAnsi="Times New Roman" w:cs="Times New Roman"/>
          <w:sz w:val="24"/>
          <w:szCs w:val="24"/>
        </w:rPr>
        <w:t>2</w:t>
      </w:r>
      <w:r w:rsidR="00590E5A">
        <w:rPr>
          <w:rFonts w:ascii="Times New Roman" w:hAnsi="Times New Roman" w:cs="Times New Roman"/>
          <w:sz w:val="24"/>
          <w:szCs w:val="24"/>
        </w:rPr>
        <w:t>57</w:t>
      </w:r>
      <w:r w:rsidR="00052B50">
        <w:rPr>
          <w:rFonts w:ascii="Times New Roman" w:hAnsi="Times New Roman" w:cs="Times New Roman"/>
          <w:sz w:val="24"/>
          <w:szCs w:val="24"/>
        </w:rPr>
        <w:t>3</w:t>
      </w:r>
      <w:r w:rsidRPr="00DD7991">
        <w:rPr>
          <w:rFonts w:ascii="Times New Roman" w:hAnsi="Times New Roman" w:cs="Times New Roman"/>
          <w:sz w:val="24"/>
          <w:szCs w:val="24"/>
        </w:rPr>
        <w:t>-</w:t>
      </w:r>
      <w:r w:rsidR="00052B50">
        <w:rPr>
          <w:rFonts w:ascii="Times New Roman" w:hAnsi="Times New Roman" w:cs="Times New Roman"/>
          <w:sz w:val="24"/>
          <w:szCs w:val="24"/>
        </w:rPr>
        <w:t>17</w:t>
      </w:r>
    </w:p>
    <w:p w:rsidR="00DB49C9" w:rsidRPr="005B2527" w:rsidP="005B2527">
      <w:pPr>
        <w:spacing w:after="0" w:line="240" w:lineRule="auto"/>
        <w:jc w:val="right"/>
        <w:rPr>
          <w:rFonts w:ascii="Times New Roman" w:hAnsi="Times New Roman" w:eastAsiaTheme="minorEastAsia" w:cs="Times New Roman"/>
          <w:sz w:val="24"/>
          <w:szCs w:val="24"/>
        </w:rPr>
      </w:pPr>
      <w:r w:rsidRPr="005B2527">
        <w:rPr>
          <w:rFonts w:ascii="Times New Roman" w:hAnsi="Times New Roman" w:cs="Times New Roman"/>
          <w:sz w:val="24"/>
          <w:szCs w:val="24"/>
        </w:rPr>
        <w:t>Дело № 5-</w:t>
      </w:r>
      <w:r w:rsidR="000119A0">
        <w:rPr>
          <w:rFonts w:ascii="Times New Roman" w:hAnsi="Times New Roman" w:cs="Times New Roman"/>
          <w:sz w:val="24"/>
          <w:szCs w:val="24"/>
        </w:rPr>
        <w:t>0</w:t>
      </w:r>
      <w:r w:rsidR="00590E5A">
        <w:rPr>
          <w:rFonts w:ascii="Times New Roman" w:hAnsi="Times New Roman" w:cs="Times New Roman"/>
          <w:sz w:val="24"/>
          <w:szCs w:val="24"/>
        </w:rPr>
        <w:t>68</w:t>
      </w:r>
      <w:r w:rsidR="00052B50">
        <w:rPr>
          <w:rFonts w:ascii="Times New Roman" w:hAnsi="Times New Roman" w:cs="Times New Roman"/>
          <w:sz w:val="24"/>
          <w:szCs w:val="24"/>
        </w:rPr>
        <w:t>8</w:t>
      </w:r>
      <w:r w:rsidRPr="005B2527">
        <w:rPr>
          <w:rFonts w:ascii="Times New Roman" w:hAnsi="Times New Roman" w:cs="Times New Roman"/>
          <w:sz w:val="24"/>
          <w:szCs w:val="24"/>
        </w:rPr>
        <w:t>/3/202</w:t>
      </w:r>
      <w:r w:rsidR="000119A0">
        <w:rPr>
          <w:rFonts w:ascii="Times New Roman" w:hAnsi="Times New Roman" w:cs="Times New Roman"/>
          <w:sz w:val="24"/>
          <w:szCs w:val="24"/>
        </w:rPr>
        <w:t>4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B49C9" w:rsidRPr="005B2527" w:rsidP="005B2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49C9" w:rsidRPr="005B2527" w:rsidP="005B25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37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C378E1">
        <w:rPr>
          <w:rFonts w:ascii="Times New Roman" w:hAnsi="Times New Roman" w:cs="Times New Roman"/>
          <w:sz w:val="28"/>
          <w:szCs w:val="28"/>
        </w:rPr>
        <w:t>202</w:t>
      </w:r>
      <w:r w:rsidR="000119A0">
        <w:rPr>
          <w:rFonts w:ascii="Times New Roman" w:hAnsi="Times New Roman" w:cs="Times New Roman"/>
          <w:sz w:val="28"/>
          <w:szCs w:val="28"/>
        </w:rPr>
        <w:t>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5B2527" w:rsidR="00C378E1">
        <w:rPr>
          <w:rFonts w:ascii="Times New Roman" w:hAnsi="Times New Roman" w:cs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="002C3AD3">
        <w:rPr>
          <w:rFonts w:ascii="Times New Roman" w:hAnsi="Times New Roman" w:cs="Times New Roman"/>
          <w:sz w:val="28"/>
          <w:szCs w:val="28"/>
        </w:rPr>
        <w:t>2990</w:t>
      </w:r>
      <w:r w:rsidR="00F50193">
        <w:rPr>
          <w:rFonts w:ascii="Times New Roman" w:hAnsi="Times New Roman" w:cs="Times New Roman"/>
          <w:sz w:val="28"/>
          <w:szCs w:val="28"/>
        </w:rPr>
        <w:t>18</w:t>
      </w:r>
      <w:r w:rsidR="002C3AD3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F5019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50193">
        <w:rPr>
          <w:rFonts w:ascii="Times New Roman" w:hAnsi="Times New Roman" w:cs="Times New Roman"/>
          <w:sz w:val="28"/>
          <w:szCs w:val="28"/>
        </w:rPr>
        <w:t>Благодатная, 2-А</w:t>
      </w:r>
      <w:r w:rsidRPr="005B2527" w:rsidR="00C378E1">
        <w:rPr>
          <w:rFonts w:ascii="Times New Roman" w:hAnsi="Times New Roman" w:cs="Times New Roman"/>
          <w:sz w:val="28"/>
          <w:szCs w:val="28"/>
        </w:rPr>
        <w:t>) материалы дела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поступившие из Госавтоинспекции УМВД России по городу Севастополю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Монгуша </w:t>
      </w:r>
      <w:r w:rsidR="001362E5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="001362E5">
        <w:rPr>
          <w:rFonts w:ascii="Times New Roman" w:hAnsi="Times New Roman" w:cs="Times New Roman"/>
          <w:sz w:val="28"/>
          <w:szCs w:val="28"/>
        </w:rPr>
        <w:t>данные изъяты</w:t>
      </w:r>
      <w:r w:rsidR="00BC409C">
        <w:rPr>
          <w:rFonts w:ascii="Times New Roman" w:hAnsi="Times New Roman" w:cs="Times New Roman"/>
          <w:sz w:val="28"/>
          <w:szCs w:val="28"/>
        </w:rPr>
        <w:t xml:space="preserve">, </w:t>
      </w:r>
      <w:r w:rsidR="002E3C24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A537C3">
        <w:rPr>
          <w:rFonts w:ascii="Times New Roman" w:hAnsi="Times New Roman" w:cs="Times New Roman"/>
          <w:sz w:val="28"/>
          <w:szCs w:val="28"/>
        </w:rPr>
        <w:t>привлекавшегося к ответственности за однородные правонарушения в области дорожного движения</w:t>
      </w:r>
      <w:r w:rsidR="00B13CB8">
        <w:rPr>
          <w:rFonts w:ascii="Times New Roman" w:hAnsi="Times New Roman" w:cs="Times New Roman"/>
          <w:sz w:val="28"/>
          <w:szCs w:val="28"/>
        </w:rPr>
        <w:t>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совершение правонарушения, предусмотренного частью 1 статьи 12.26 Кодекса об административных правонарушениях Российской Федерации,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>18</w:t>
      </w:r>
      <w:r w:rsidR="00D66A9F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66A9F">
        <w:rPr>
          <w:rFonts w:ascii="Times New Roman" w:hAnsi="Times New Roman" w:cs="Times New Roman"/>
          <w:sz w:val="28"/>
          <w:szCs w:val="28"/>
        </w:rPr>
        <w:t>2024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90E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F152D3" w:rsidR="00DD799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управляя </w:t>
      </w:r>
      <w:r w:rsidR="00B13CB8">
        <w:rPr>
          <w:rFonts w:ascii="Times New Roman" w:hAnsi="Times New Roman" w:cs="Times New Roman"/>
          <w:sz w:val="28"/>
          <w:szCs w:val="28"/>
        </w:rPr>
        <w:t xml:space="preserve">транспортным средством – </w:t>
      </w:r>
      <w:r w:rsidR="002E3C24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590E5A">
        <w:rPr>
          <w:rFonts w:ascii="Times New Roman" w:hAnsi="Times New Roman" w:cs="Times New Roman"/>
          <w:sz w:val="28"/>
          <w:szCs w:val="28"/>
        </w:rPr>
        <w:t>марки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с признаками опьянения: </w:t>
      </w:r>
      <w:r w:rsidR="00B13CB8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дорожного движения Российской Федерации, </w:t>
      </w:r>
      <w:r w:rsidRPr="005B2527" w:rsidR="00590E5A">
        <w:rPr>
          <w:rFonts w:ascii="Times New Roman" w:hAnsi="Times New Roman" w:cs="Times New Roman"/>
          <w:sz w:val="28"/>
          <w:szCs w:val="28"/>
        </w:rPr>
        <w:t>утвержденных Постановлением Совета Министров - Правительства Российской Федерации от 23 октября 1993 года № 1090</w:t>
      </w:r>
      <w:r w:rsidR="00590E5A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C378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402489">
        <w:rPr>
          <w:rFonts w:ascii="Times New Roman" w:hAnsi="Times New Roman" w:cs="Times New Roman"/>
          <w:sz w:val="28"/>
          <w:szCs w:val="28"/>
        </w:rPr>
        <w:t xml:space="preserve"> не содержится признаков уголовно-наказуемого деяния</w:t>
      </w:r>
      <w:r w:rsidRPr="005B2527" w:rsidR="00C378E1">
        <w:rPr>
          <w:rFonts w:ascii="Times New Roman" w:hAnsi="Times New Roman" w:cs="Times New Roman"/>
          <w:sz w:val="28"/>
          <w:szCs w:val="28"/>
        </w:rPr>
        <w:t>.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В судебное заседание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FB1A88">
        <w:rPr>
          <w:rFonts w:ascii="Times New Roman" w:hAnsi="Times New Roman" w:eastAsiaTheme="minorEastAsia"/>
          <w:sz w:val="28"/>
          <w:szCs w:val="28"/>
          <w:lang w:eastAsia="ru-RU"/>
        </w:rPr>
        <w:t xml:space="preserve">не явился,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месте и времени рассмотрения дела извещен надлежаще, заблаговременно, в установленном законом порядке, ходатайств об </w:t>
      </w:r>
      <w:r w:rsidRPr="00FB1A88">
        <w:rPr>
          <w:rFonts w:ascii="Times New Roman" w:eastAsia="Times New Roman" w:hAnsi="Times New Roman"/>
          <w:sz w:val="28"/>
          <w:szCs w:val="28"/>
          <w:lang w:eastAsia="ru-RU"/>
        </w:rPr>
        <w:t>отложении рассмотрения дела лично не заявил, от его имени каких-либо ходатайств в адрес судебного участка не поступало.</w:t>
      </w:r>
    </w:p>
    <w:p w:rsidR="00FB1A88" w:rsidRPr="00FB1A88" w:rsidP="00FB1A8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В соответствии со статьей 25.1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 w:rsidRPr="00C74DCA">
        <w:rPr>
          <w:rFonts w:ascii="Times New Roman" w:hAnsi="Times New Roman" w:cs="Times New Roman"/>
          <w:sz w:val="28"/>
          <w:szCs w:val="28"/>
        </w:rPr>
        <w:t>о если такое ходатайство было оставлено без удовлетворения.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eastAsia="Times New Roman" w:hAnsi="Times New Roman" w:cs="Times New Roman"/>
          <w:sz w:val="28"/>
          <w:szCs w:val="28"/>
        </w:rPr>
        <w:t>По смыслу статьи 25.1 КоАП РФ, лицо само определяет объем своих прав и реализует их по своему усмотрению.</w:t>
      </w:r>
      <w:r w:rsidRPr="00C74DCA">
        <w:rPr>
          <w:rFonts w:ascii="Times New Roman" w:hAnsi="Times New Roman" w:cs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</w:t>
      </w:r>
      <w:r w:rsidRPr="00C74DCA">
        <w:rPr>
          <w:rFonts w:ascii="Times New Roman" w:hAnsi="Times New Roman" w:cs="Times New Roman"/>
          <w:sz w:val="28"/>
          <w:szCs w:val="28"/>
        </w:rPr>
        <w:t>. Поэтому 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Согласно Постановл</w:t>
      </w:r>
      <w:r w:rsidRPr="00C74DCA">
        <w:rPr>
          <w:rFonts w:ascii="Times New Roman" w:hAnsi="Times New Roman" w:cs="Times New Roman"/>
          <w:sz w:val="28"/>
          <w:szCs w:val="28"/>
        </w:rPr>
        <w:t xml:space="preserve">ению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Pr="00C74DCA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C74DCA">
        <w:rPr>
          <w:rStyle w:val="snippetequal"/>
          <w:rFonts w:ascii="Times New Roman" w:hAnsi="Times New Roman" w:cs="Times New Roman"/>
          <w:sz w:val="28"/>
          <w:szCs w:val="28"/>
        </w:rPr>
        <w:t xml:space="preserve">сроков </w:t>
      </w:r>
      <w:r w:rsidRPr="00C74DCA">
        <w:rPr>
          <w:rFonts w:ascii="Times New Roman" w:hAnsi="Times New Roman" w:cs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74DCA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</w:t>
      </w:r>
      <w:r w:rsidRPr="00C74DCA">
        <w:rPr>
          <w:rFonts w:ascii="Times New Roman" w:hAnsi="Times New Roman" w:cs="Times New Roman"/>
          <w:sz w:val="28"/>
          <w:szCs w:val="28"/>
        </w:rPr>
        <w:t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</w:t>
      </w:r>
      <w:r w:rsidRPr="00C74DCA">
        <w:rPr>
          <w:rFonts w:ascii="Times New Roman" w:hAnsi="Times New Roman" w:cs="Times New Roman"/>
          <w:sz w:val="28"/>
          <w:szCs w:val="28"/>
        </w:rPr>
        <w:t xml:space="preserve">аксимильной связью и т.п.). 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с помощью сервиса отправки смс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направлено смс-сообщение о месте и времени рассмотрения дела мировым судьёй судебного участка № 3 Балаклавского судебного района города Севастоп</w:t>
      </w:r>
      <w:r w:rsidRPr="00C74DCA">
        <w:rPr>
          <w:rFonts w:ascii="Times New Roman" w:hAnsi="Times New Roman" w:cs="Times New Roman"/>
          <w:sz w:val="28"/>
          <w:szCs w:val="28"/>
        </w:rPr>
        <w:t xml:space="preserve">оля </w:t>
      </w:r>
      <w:r>
        <w:rPr>
          <w:rFonts w:ascii="Times New Roman" w:hAnsi="Times New Roman" w:cs="Times New Roman"/>
          <w:sz w:val="28"/>
          <w:szCs w:val="28"/>
        </w:rPr>
        <w:t>31 октября 2024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года. Из отчёта об извещении с помощью смс-сообщения следует, что сообщение доставлено </w:t>
      </w:r>
      <w:r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C74DC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DC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>Исходя из положений частей 2 и 3 статьи 25.1 КоАП РФ, судья вправе рассмотреть дело об административном правонарушении в отсут</w:t>
      </w:r>
      <w:r w:rsidRPr="00C74DCA">
        <w:rPr>
          <w:rFonts w:ascii="Times New Roman" w:hAnsi="Times New Roman" w:cs="Times New Roman"/>
          <w:sz w:val="28"/>
          <w:szCs w:val="28"/>
        </w:rPr>
        <w:t>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</w:t>
      </w:r>
      <w:r w:rsidRPr="00C74DCA">
        <w:rPr>
          <w:rFonts w:ascii="Times New Roman" w:hAnsi="Times New Roman" w:cs="Times New Roman"/>
          <w:sz w:val="28"/>
          <w:szCs w:val="28"/>
        </w:rPr>
        <w:t>тправки и доставки смс-извещения адресату; по данному делу присутствие лица, в отношении которого ведётся производство по делу, не является обязательным и не было признано судом обязательным; этим лицом не заявлено ходатайство об отложении рассмотрения дел</w:t>
      </w:r>
      <w:r w:rsidRPr="00C74DCA">
        <w:rPr>
          <w:rFonts w:ascii="Times New Roman" w:hAnsi="Times New Roman" w:cs="Times New Roman"/>
          <w:sz w:val="28"/>
          <w:szCs w:val="28"/>
        </w:rPr>
        <w:t>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</w:t>
      </w:r>
      <w:r w:rsidRPr="00C74DCA">
        <w:rPr>
          <w:rFonts w:ascii="Times New Roman" w:hAnsi="Times New Roman" w:cs="Times New Roman"/>
          <w:sz w:val="28"/>
          <w:szCs w:val="28"/>
        </w:rPr>
        <w:t xml:space="preserve"> дел и дел об административных правонарушениях».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Согласно пункту 2.3 </w:t>
      </w:r>
      <w:hyperlink r:id="rId4" w:history="1"/>
      <w:r w:rsidRPr="00C74DCA">
        <w:rPr>
          <w:rFonts w:ascii="Times New Roman" w:hAnsi="Times New Roman" w:cs="Times New Roman"/>
          <w:sz w:val="28"/>
          <w:szCs w:val="28"/>
        </w:rPr>
        <w:t xml:space="preserve">Регламента организации </w:t>
      </w:r>
      <w:r w:rsidRPr="00C74DCA">
        <w:rPr>
          <w:rFonts w:ascii="Times New Roman" w:hAnsi="Times New Roman" w:cs="Times New Roman"/>
          <w:sz w:val="28"/>
          <w:szCs w:val="28"/>
        </w:rPr>
        <w:t>извещения участников судопроизводства посредством смс-сообщений, утверждённого приказом Судебного департамента при Верховном Суде Российской Федерации от 25 декабря 2015 года № 257, извещение посредством смс-сообщения осуществляется только с согласия участ</w:t>
      </w:r>
      <w:r w:rsidRPr="00C74DCA">
        <w:rPr>
          <w:rFonts w:ascii="Times New Roman" w:hAnsi="Times New Roman" w:cs="Times New Roman"/>
          <w:sz w:val="28"/>
          <w:szCs w:val="28"/>
        </w:rPr>
        <w:t>ника судопроизводства, то есть на добровольной основе.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</w:t>
      </w:r>
      <w:r w:rsidRPr="00C74DCA">
        <w:rPr>
          <w:rFonts w:ascii="Times New Roman" w:hAnsi="Times New Roman" w:cs="Times New Roman"/>
          <w:sz w:val="28"/>
          <w:szCs w:val="28"/>
        </w:rPr>
        <w:t xml:space="preserve">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Монгушем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дано согласие на его уведомлени</w:t>
      </w:r>
      <w:r w:rsidRPr="00C74DCA">
        <w:rPr>
          <w:rFonts w:ascii="Times New Roman" w:hAnsi="Times New Roman" w:cs="Times New Roman"/>
          <w:sz w:val="28"/>
          <w:szCs w:val="28"/>
        </w:rPr>
        <w:t>е посредством смс-сообщения, которое удостоверено его подписью. Наличие данного согласия является достаточным для извещения лица, в отношении которого ведётся производство по делу, таким образом.</w:t>
      </w: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E5A" w:rsidRPr="00C74DCA" w:rsidP="00590E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CA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о месте и времени рассмотрения дела и</w:t>
      </w:r>
      <w:r w:rsidRPr="00C74DCA">
        <w:rPr>
          <w:rFonts w:ascii="Times New Roman" w:hAnsi="Times New Roman" w:cs="Times New Roman"/>
          <w:sz w:val="28"/>
          <w:szCs w:val="28"/>
        </w:rPr>
        <w:t xml:space="preserve">звещён посредством смс-сообщения, факт его доставки адресату зафиксирован, в судебное заседание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C74DCA">
        <w:rPr>
          <w:rFonts w:ascii="Times New Roman" w:hAnsi="Times New Roman" w:cs="Times New Roman"/>
          <w:sz w:val="28"/>
          <w:szCs w:val="28"/>
        </w:rPr>
        <w:t>не явился, о причинах неявки не сообщил, об отложении судебного заседания не ходатайствовал, то необходимые условия для реализации права на непосред</w:t>
      </w:r>
      <w:r w:rsidRPr="00C74DCA">
        <w:rPr>
          <w:rFonts w:ascii="Times New Roman" w:hAnsi="Times New Roman" w:cs="Times New Roman"/>
          <w:sz w:val="28"/>
          <w:szCs w:val="28"/>
        </w:rPr>
        <w:t>ственное участие в рассмотрении дела мировым судьёй соблюдены.</w:t>
      </w:r>
    </w:p>
    <w:p w:rsidR="00402489" w:rsidRPr="005B2527" w:rsidP="0064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Изучив письменные материалы дела, и проверив их, мировой судья приходит к выводу о наличии в действиях лица, в отношении которого ведется производство по делу, состава административного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и материалов дела, в частности: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</w:t>
      </w:r>
      <w:r w:rsidRPr="005B2527">
        <w:rPr>
          <w:rFonts w:ascii="Times New Roman" w:hAnsi="Times New Roman" w:cs="Times New Roman"/>
          <w:sz w:val="28"/>
          <w:szCs w:val="28"/>
        </w:rPr>
        <w:t>м об административном правонарушении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исходя из которого,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указанный день отказался выполнить законное требование о прохождении медицинского освидетельствования на состояние опьянения,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чем нарушил п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ункт 2.3.2 ПДД РФ и совершил правонарушение, ответственность за которое предусмотрена частью 1 статьи 12.26 КоАП РФ;</w:t>
      </w:r>
    </w:p>
    <w:p w:rsidR="0040248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об отстранении от управления транспортным средством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был отстранен от управления автомобилем в связи с наличием достаточных оснований полагать, что он, управляя транспортным средством, находится в состоянии опьянения (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hAnsi="Times New Roman" w:cs="Times New Roman"/>
          <w:sz w:val="28"/>
          <w:szCs w:val="28"/>
        </w:rPr>
        <w:t>);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>в связи с отказом от прохождения освидетельствования на 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был </w:t>
      </w:r>
      <w:r w:rsidRPr="005B2527">
        <w:rPr>
          <w:rFonts w:ascii="Times New Roman" w:hAnsi="Times New Roman" w:cs="Times New Roman"/>
          <w:sz w:val="28"/>
          <w:szCs w:val="28"/>
        </w:rPr>
        <w:t>направлен на медицинское освидетельствование, от прохождения которого 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0CED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P="002C3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- рапортом инспектора ДПС, согласующимся с приведенными данными, соответствующим требованиям статьи 26.7 КоАП РФ. Указанный рапорт является дополнением к протоколу об админис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правонарушении, в нем зафиксированы обстоятельства выявленного нарушения Правил дорожного движения, он отража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т описанное в протоколе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A134B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CE1">
        <w:rPr>
          <w:rFonts w:ascii="Times New Roman" w:eastAsia="Times New Roman" w:hAnsi="Times New Roman" w:cs="Times New Roman"/>
          <w:sz w:val="28"/>
          <w:szCs w:val="28"/>
        </w:rPr>
        <w:t xml:space="preserve">законом предусмотрена </w:t>
      </w:r>
      <w:r w:rsidRPr="009A134B">
        <w:rPr>
          <w:rFonts w:ascii="Times New Roman" w:hAnsi="Times New Roman" w:cs="Times New Roman"/>
          <w:sz w:val="28"/>
          <w:szCs w:val="28"/>
        </w:rPr>
        <w:t>возможность изложения дополнительных сведений, которые могут иметь знач</w:t>
      </w:r>
      <w:r w:rsidRPr="009A134B">
        <w:rPr>
          <w:rFonts w:ascii="Times New Roman" w:hAnsi="Times New Roman" w:cs="Times New Roman"/>
          <w:sz w:val="28"/>
          <w:szCs w:val="28"/>
        </w:rPr>
        <w:t>ение для правильного разрешения дела об административном правонарушении, в виде составления рапорта и (или) схемы места совершения административного правонарушения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572F" w:rsidP="002C3A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 проведения по делу процессуальных действий, из которой следует, что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>не отрицал факт управления транспортным средством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инспектор ДПС указал на наличие выявленных 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опьянения, при этом, каких-либо возражений от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E65B50">
        <w:rPr>
          <w:rFonts w:ascii="Times New Roman" w:eastAsia="Times New Roman" w:hAnsi="Times New Roman" w:cs="Times New Roman"/>
          <w:sz w:val="28"/>
          <w:szCs w:val="28"/>
        </w:rPr>
        <w:t xml:space="preserve"> по данным признакам не последовало.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B2527">
        <w:rPr>
          <w:rFonts w:ascii="Times New Roman" w:hAnsi="Times New Roman" w:cs="Times New Roman"/>
          <w:sz w:val="28"/>
          <w:szCs w:val="28"/>
        </w:rPr>
        <w:t>отрудником Г</w:t>
      </w:r>
      <w:r w:rsidR="00BF572F">
        <w:rPr>
          <w:rFonts w:ascii="Times New Roman" w:hAnsi="Times New Roman" w:cs="Times New Roman"/>
          <w:sz w:val="28"/>
          <w:szCs w:val="28"/>
        </w:rPr>
        <w:t>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</w:t>
      </w:r>
      <w:r w:rsidRPr="005B2527" w:rsidR="00835DDD">
        <w:rPr>
          <w:rFonts w:ascii="Times New Roman" w:hAnsi="Times New Roman" w:cs="Times New Roman"/>
          <w:sz w:val="28"/>
          <w:szCs w:val="28"/>
        </w:rPr>
        <w:t>состояние алкогольного опьянения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от которого он отказался, в связи с чем,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проследовать на медицинское освидетельствование в медицинское учреждение охраны здоровья, от чего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835DDD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5B2527">
        <w:rPr>
          <w:rFonts w:ascii="Times New Roman" w:hAnsi="Times New Roman" w:cs="Times New Roman"/>
          <w:sz w:val="28"/>
          <w:szCs w:val="28"/>
        </w:rPr>
        <w:t>отказался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. Какого-либо давления со стороны инспектора ДПС на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не оказывалось, права и обязанности были разъясне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590E5A">
        <w:rPr>
          <w:rFonts w:ascii="Times New Roman" w:eastAsia="Times New Roman" w:hAnsi="Times New Roman" w:cs="Times New Roman"/>
          <w:sz w:val="28"/>
          <w:szCs w:val="28"/>
        </w:rPr>
        <w:t xml:space="preserve"> дважды (при отстранении от управления транспортным средством и при составлении протокола об административном правонарушении)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все процессуальные документы вручены</w:t>
      </w:r>
      <w:r w:rsidR="00E65B50">
        <w:rPr>
          <w:rFonts w:ascii="Times New Roman" w:eastAsia="Times New Roman" w:hAnsi="Times New Roman" w:cs="Times New Roman"/>
          <w:sz w:val="28"/>
          <w:szCs w:val="28"/>
        </w:rPr>
        <w:t>, ответственность за отказ от выполнения законного требования уполномоченного должностного лица о прохождении медицинского освидетельствования доведена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DDD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предусмотренного законом порядка, логически взаимосвяз</w:t>
      </w:r>
      <w:r w:rsidRPr="005B2527">
        <w:rPr>
          <w:rFonts w:ascii="Times New Roman" w:hAnsi="Times New Roman" w:cs="Times New Roman"/>
          <w:sz w:val="28"/>
          <w:szCs w:val="28"/>
        </w:rPr>
        <w:t xml:space="preserve">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в содеянном.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>меющиеся в деле процессуальные документы составлены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последовательно, уполномоченным должностным лицом, все сведения, необходимые для правильного разрешения дела, в протоколах и актах </w:t>
      </w:r>
      <w:r w:rsidRPr="005B2527">
        <w:rPr>
          <w:rFonts w:ascii="Times New Roman" w:hAnsi="Times New Roman" w:cs="Times New Roman"/>
          <w:sz w:val="28"/>
          <w:szCs w:val="28"/>
        </w:rPr>
        <w:t xml:space="preserve">отражены. Каких-либо замечаний, в том числе, со стороны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 деле 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а именно протокола об административном правонарушении,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>18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года, будучи водителем транспортного средства, отказался пройти медицинское освидетельствование на состояние опьянения. О наличии замечаний п</w:t>
      </w:r>
      <w:r w:rsidRPr="005B2527">
        <w:rPr>
          <w:rFonts w:ascii="Times New Roman" w:hAnsi="Times New Roman" w:cs="Times New Roman"/>
          <w:sz w:val="28"/>
          <w:szCs w:val="28"/>
        </w:rPr>
        <w:t xml:space="preserve">о содержанию документа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Монгушем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="00E65B50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указано.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</w:t>
      </w:r>
      <w:r w:rsidRPr="005B2527">
        <w:rPr>
          <w:rFonts w:ascii="Times New Roman" w:hAnsi="Times New Roman" w:cs="Times New Roman"/>
          <w:sz w:val="28"/>
          <w:szCs w:val="28"/>
        </w:rPr>
        <w:t>авливает наличие или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Эти документы могут быть приобщены к матери</w:t>
      </w:r>
      <w:r w:rsidRPr="005B2527">
        <w:rPr>
          <w:rFonts w:ascii="Times New Roman" w:hAnsi="Times New Roman" w:cs="Times New Roman"/>
          <w:sz w:val="28"/>
          <w:szCs w:val="28"/>
        </w:rPr>
        <w:t>алам дела на любой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Монгушем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правонарушения</w:t>
      </w:r>
      <w:r w:rsidRPr="005B2527">
        <w:rPr>
          <w:rFonts w:ascii="Times New Roman" w:hAnsi="Times New Roman" w:cs="Times New Roman"/>
          <w:sz w:val="28"/>
          <w:szCs w:val="28"/>
        </w:rPr>
        <w:t xml:space="preserve">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Оснований для признания недо</w:t>
      </w:r>
      <w:r w:rsidRPr="005B2527">
        <w:rPr>
          <w:rFonts w:ascii="Times New Roman" w:hAnsi="Times New Roman" w:cs="Times New Roman"/>
          <w:sz w:val="28"/>
          <w:szCs w:val="28"/>
        </w:rPr>
        <w:t>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утвержденных Постановл</w:t>
      </w:r>
      <w:r w:rsidRPr="005B2527">
        <w:rPr>
          <w:rFonts w:ascii="Times New Roman" w:hAnsi="Times New Roman" w:cs="Times New Roman"/>
          <w:sz w:val="28"/>
          <w:szCs w:val="28"/>
        </w:rPr>
        <w:t>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</w:t>
      </w:r>
      <w:r w:rsidRPr="005B2527">
        <w:rPr>
          <w:rFonts w:ascii="Times New Roman" w:hAnsi="Times New Roman" w:cs="Times New Roman"/>
          <w:sz w:val="28"/>
          <w:szCs w:val="28"/>
        </w:rPr>
        <w:t>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590E5A">
        <w:rPr>
          <w:rFonts w:ascii="Times New Roman" w:hAnsi="Times New Roman" w:cs="Times New Roman"/>
          <w:sz w:val="28"/>
          <w:szCs w:val="28"/>
        </w:rPr>
        <w:t>18</w:t>
      </w:r>
      <w:r w:rsidR="002C3965">
        <w:rPr>
          <w:rFonts w:ascii="Times New Roman" w:hAnsi="Times New Roman" w:cs="Times New Roman"/>
          <w:sz w:val="28"/>
          <w:szCs w:val="28"/>
        </w:rPr>
        <w:t xml:space="preserve"> </w:t>
      </w:r>
      <w:r w:rsidR="00590E5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C3965">
        <w:rPr>
          <w:rFonts w:ascii="Times New Roman" w:hAnsi="Times New Roman" w:cs="Times New Roman"/>
          <w:sz w:val="28"/>
          <w:szCs w:val="28"/>
        </w:rPr>
        <w:t>2024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водитель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в нарушение пункта 2.3.2 Правил </w:t>
      </w:r>
      <w:r w:rsidRPr="005B2527">
        <w:rPr>
          <w:rFonts w:ascii="Times New Roman" w:hAnsi="Times New Roman" w:cs="Times New Roman"/>
          <w:sz w:val="28"/>
          <w:szCs w:val="28"/>
        </w:rPr>
        <w:t xml:space="preserve">дорожного движения Российской Федерации не выполнил законное требование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связи с наличием признаков опьянения должностным лицом Г</w:t>
      </w:r>
      <w:r w:rsidR="00BF572F">
        <w:rPr>
          <w:rFonts w:ascii="Times New Roman" w:hAnsi="Times New Roman" w:cs="Times New Roman"/>
          <w:sz w:val="28"/>
          <w:szCs w:val="28"/>
        </w:rPr>
        <w:t xml:space="preserve">АИ </w:t>
      </w:r>
      <w:r w:rsidRPr="005B2527">
        <w:rPr>
          <w:rFonts w:ascii="Times New Roman" w:hAnsi="Times New Roman" w:cs="Times New Roman"/>
          <w:sz w:val="28"/>
          <w:szCs w:val="28"/>
        </w:rPr>
        <w:t>в порядке, предус</w:t>
      </w:r>
      <w:r w:rsidRPr="005B2527">
        <w:rPr>
          <w:rFonts w:ascii="Times New Roman" w:hAnsi="Times New Roman" w:cs="Times New Roman"/>
          <w:sz w:val="28"/>
          <w:szCs w:val="28"/>
        </w:rPr>
        <w:t xml:space="preserve">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 xml:space="preserve">,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опьянения. На месте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751223">
        <w:rPr>
          <w:rFonts w:ascii="Times New Roman" w:hAnsi="Times New Roman" w:cs="Times New Roman"/>
          <w:sz w:val="28"/>
          <w:szCs w:val="28"/>
        </w:rPr>
        <w:t>пройти освидетельствование на состояние алкогольного опьянения отказался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D6A22">
        <w:rPr>
          <w:rFonts w:ascii="Times New Roman" w:hAnsi="Times New Roman" w:cs="Times New Roman"/>
          <w:sz w:val="28"/>
          <w:szCs w:val="28"/>
        </w:rPr>
        <w:t>8</w:t>
      </w:r>
      <w:r w:rsidRPr="005B2527">
        <w:rPr>
          <w:rFonts w:ascii="Times New Roman" w:hAnsi="Times New Roman" w:cs="Times New Roman"/>
          <w:sz w:val="28"/>
          <w:szCs w:val="28"/>
        </w:rPr>
        <w:t xml:space="preserve"> вышеприведенных Правил </w:t>
      </w:r>
      <w:r w:rsidR="007D4D0F">
        <w:rPr>
          <w:rFonts w:ascii="Times New Roman" w:hAnsi="Times New Roman" w:cs="Times New Roman"/>
          <w:sz w:val="28"/>
          <w:szCs w:val="28"/>
        </w:rPr>
        <w:t xml:space="preserve">(пункт «а» - при отказе от прохождения освидетельствования на состояние алкогольного опьянения)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был направлен в медицинское учреждение на медицинское освидетельствование на состояние опьянения с соблюдением требований части 1.1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и названных Правил, однако законное требование уполномоченного должностного лица о прохождении медицинского освидетельствования на состояние опьянения не выполнил.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Ответственность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наступает лишь в случае отказа от прох</w:t>
      </w:r>
      <w:r w:rsidRPr="005B2527">
        <w:rPr>
          <w:rFonts w:ascii="Times New Roman" w:hAnsi="Times New Roman" w:cs="Times New Roman"/>
          <w:sz w:val="28"/>
          <w:szCs w:val="28"/>
        </w:rPr>
        <w:t>ождения медицинского освидетельствования. Отказ от прохождения освидетельствования на состояние опьянения, проводимого сотрудником Госавтоинспекции, может рассматриваться как одно из оснований для направления на медицинское освидетельствование на состояние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частью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О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тказ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с достоверностью установлен и объективно подтвержден исследованными данными, изложенными выше.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</w:t>
      </w:r>
      <w:r w:rsidR="004D6A22">
        <w:rPr>
          <w:rFonts w:ascii="Times New Roman" w:hAnsi="Times New Roman" w:cs="Times New Roman"/>
          <w:sz w:val="28"/>
          <w:szCs w:val="28"/>
        </w:rPr>
        <w:t>21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</w:t>
      </w:r>
      <w:r w:rsidR="004D6A2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B2527" w:rsidR="004D6A22">
        <w:rPr>
          <w:rFonts w:ascii="Times New Roman" w:hAnsi="Times New Roman" w:cs="Times New Roman"/>
          <w:sz w:val="28"/>
          <w:szCs w:val="28"/>
        </w:rPr>
        <w:t>20</w:t>
      </w:r>
      <w:r w:rsidR="004D6A22">
        <w:rPr>
          <w:rFonts w:ascii="Times New Roman" w:hAnsi="Times New Roman" w:cs="Times New Roman"/>
          <w:sz w:val="28"/>
          <w:szCs w:val="28"/>
        </w:rPr>
        <w:t>22</w:t>
      </w:r>
      <w:r w:rsidRPr="005B2527" w:rsidR="004D6A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D6A22">
        <w:rPr>
          <w:rFonts w:ascii="Times New Roman" w:hAnsi="Times New Roman" w:cs="Times New Roman"/>
          <w:sz w:val="28"/>
          <w:szCs w:val="28"/>
        </w:rPr>
        <w:t>1882</w:t>
      </w:r>
      <w:r w:rsidRPr="005B2527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</w:t>
      </w:r>
      <w:r w:rsidRPr="005B2527">
        <w:rPr>
          <w:rFonts w:ascii="Times New Roman" w:hAnsi="Times New Roman" w:cs="Times New Roman"/>
          <w:sz w:val="28"/>
          <w:szCs w:val="28"/>
        </w:rPr>
        <w:t xml:space="preserve">дитель транспортного средства находится в состоянии опьянения, является наличие одного или нескольких следующих признаков: запах алкоголя изо рта; </w:t>
      </w:r>
      <w:r w:rsidRPr="005B2527">
        <w:rPr>
          <w:rFonts w:ascii="Times New Roman" w:hAnsi="Times New Roman" w:cs="Times New Roman"/>
          <w:sz w:val="28"/>
          <w:szCs w:val="28"/>
        </w:rPr>
        <w:t>неустойчивость позы; нарушение речи; резкое изменение окраски кожных покровов лица; поведение, не соответству</w:t>
      </w:r>
      <w:r w:rsidRPr="005B2527">
        <w:rPr>
          <w:rFonts w:ascii="Times New Roman" w:hAnsi="Times New Roman" w:cs="Times New Roman"/>
          <w:sz w:val="28"/>
          <w:szCs w:val="28"/>
        </w:rPr>
        <w:t>ющее обстановке.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такие признаки были обнаружены. Указанное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</w:t>
      </w:r>
      <w:r w:rsidRPr="005B2527">
        <w:rPr>
          <w:rFonts w:ascii="Times New Roman" w:hAnsi="Times New Roman" w:cs="Times New Roman"/>
          <w:sz w:val="28"/>
          <w:szCs w:val="28"/>
        </w:rPr>
        <w:t>освидетельствование.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опьянения, предусмотренный положениями статьи 27.12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и пунктов </w:t>
      </w:r>
      <w:r w:rsidR="004D6A22">
        <w:rPr>
          <w:rFonts w:ascii="Times New Roman" w:hAnsi="Times New Roman" w:cs="Times New Roman"/>
          <w:sz w:val="28"/>
          <w:szCs w:val="28"/>
        </w:rPr>
        <w:t>2, 8, 9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освидетельствования, соблюден. При этом каких-либо заявлени</w:t>
      </w:r>
      <w:r w:rsidRPr="005B2527">
        <w:rPr>
          <w:rFonts w:ascii="Times New Roman" w:hAnsi="Times New Roman" w:cs="Times New Roman"/>
          <w:sz w:val="28"/>
          <w:szCs w:val="28"/>
        </w:rPr>
        <w:t xml:space="preserve">й и замечаний от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не поступало.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Требование инспектора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направленное к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освидетельствование на состояние опьянения, не противоречит требованиям, установленным законодательством.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предста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вленных в дело данных, 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обнаружены такие признаки опьянения, </w:t>
      </w:r>
      <w:r w:rsidR="003A1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Выявленные у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признаки опьянения, предусмотренные пунктом </w:t>
      </w:r>
      <w:r w:rsidR="004D6A22">
        <w:rPr>
          <w:rFonts w:ascii="Times New Roman" w:hAnsi="Times New Roman" w:cs="Times New Roman"/>
          <w:sz w:val="28"/>
          <w:szCs w:val="28"/>
        </w:rPr>
        <w:t>2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4D6A22">
        <w:rPr>
          <w:rFonts w:ascii="Times New Roman" w:hAnsi="Times New Roman" w:cs="Times New Roman"/>
          <w:sz w:val="28"/>
          <w:szCs w:val="28"/>
        </w:rPr>
        <w:t>–</w:t>
      </w:r>
      <w:r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E65B5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A1C24">
        <w:rPr>
          <w:rFonts w:ascii="Times New Roman" w:hAnsi="Times New Roman" w:cs="Times New Roman"/>
          <w:sz w:val="28"/>
          <w:szCs w:val="28"/>
        </w:rPr>
        <w:t xml:space="preserve">, </w:t>
      </w:r>
      <w:r w:rsidRPr="005B2527">
        <w:rPr>
          <w:rFonts w:ascii="Times New Roman" w:hAnsi="Times New Roman" w:cs="Times New Roman"/>
          <w:sz w:val="28"/>
          <w:szCs w:val="28"/>
        </w:rPr>
        <w:t>обязывал</w:t>
      </w:r>
      <w:r w:rsidR="00BF572F">
        <w:rPr>
          <w:rFonts w:ascii="Times New Roman" w:hAnsi="Times New Roman" w:cs="Times New Roman"/>
          <w:sz w:val="28"/>
          <w:szCs w:val="28"/>
        </w:rPr>
        <w:t>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провести обследования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следовательно, предложение сотрудников </w:t>
      </w:r>
      <w:r w:rsidR="00BF572F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пройти освидетельствование было законным.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В соответствии с разъяснениями, содержащимися в пункте 11 Постановления Пленума Верховного Суда Россий</w:t>
      </w:r>
      <w:r w:rsidRPr="005B2527">
        <w:rPr>
          <w:rFonts w:ascii="Times New Roman" w:hAnsi="Times New Roman" w:cs="Times New Roman"/>
          <w:sz w:val="28"/>
          <w:szCs w:val="28"/>
        </w:rPr>
        <w:t xml:space="preserve">ской Федерации от 25 июня 2019 года № 20 </w:t>
      </w:r>
      <w:r w:rsidR="00461664">
        <w:rPr>
          <w:rFonts w:ascii="Times New Roman" w:hAnsi="Times New Roman" w:cs="Times New Roman"/>
          <w:sz w:val="28"/>
          <w:szCs w:val="28"/>
        </w:rPr>
        <w:t>«</w:t>
      </w:r>
      <w:r w:rsidRPr="005B2527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</w:t>
      </w:r>
      <w:r w:rsidRPr="005B2527">
        <w:rPr>
          <w:rFonts w:ascii="Times New Roman" w:hAnsi="Times New Roman" w:cs="Times New Roman"/>
          <w:sz w:val="28"/>
          <w:szCs w:val="28"/>
        </w:rPr>
        <w:t>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</w:t>
      </w:r>
      <w:r w:rsidRPr="005B2527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</w:t>
      </w:r>
      <w:r w:rsidRPr="005B2527">
        <w:rPr>
          <w:rFonts w:ascii="Times New Roman" w:hAnsi="Times New Roman" w:cs="Times New Roman"/>
          <w:sz w:val="28"/>
          <w:szCs w:val="28"/>
        </w:rPr>
        <w:t xml:space="preserve">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</w:t>
      </w:r>
      <w:r w:rsidRPr="005B2527">
        <w:rPr>
          <w:rFonts w:ascii="Times New Roman" w:hAnsi="Times New Roman" w:cs="Times New Roman"/>
          <w:sz w:val="28"/>
          <w:szCs w:val="28"/>
        </w:rPr>
        <w:t xml:space="preserve">протоколе о направлении на медицинское </w:t>
      </w:r>
      <w:r w:rsidRPr="005B2527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 следует из содержания протокола о направлении на медицинское освидетельствование, пройти такое освидетельствование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отказался.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Из представленной в дело видеозаписи следует, что, свой отказ от прохождения медицинского освидетельствования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в устной форме сотруднику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3AC5" w:rsidR="0035452B">
        <w:rPr>
          <w:rFonts w:ascii="Times New Roman" w:hAnsi="Times New Roman" w:cs="Times New Roman"/>
          <w:bCs/>
          <w:sz w:val="28"/>
          <w:szCs w:val="28"/>
        </w:rPr>
        <w:t>так и путем изложения в соответствующей графе «пройти медицинское освидетельствование»</w:t>
      </w:r>
      <w:r w:rsidRPr="005B2527" w:rsidR="0035452B">
        <w:rPr>
          <w:rFonts w:ascii="Times New Roman" w:hAnsi="Times New Roman" w:cs="Times New Roman"/>
          <w:bCs/>
          <w:sz w:val="28"/>
          <w:szCs w:val="28"/>
        </w:rPr>
        <w:t>.</w:t>
      </w:r>
      <w:r w:rsidR="003545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При этом, чем обусловлено его несогласие пройти такое освидетельствование, </w:t>
      </w:r>
      <w:r w:rsidR="00E65B50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 протоколе не указал</w:t>
      </w:r>
      <w:r w:rsidR="008633CF">
        <w:rPr>
          <w:rFonts w:ascii="Times New Roman" w:hAnsi="Times New Roman" w:cs="Times New Roman"/>
          <w:bCs/>
          <w:sz w:val="28"/>
          <w:szCs w:val="28"/>
        </w:rPr>
        <w:t>, е</w:t>
      </w:r>
      <w:r w:rsidR="0084222E">
        <w:rPr>
          <w:rFonts w:ascii="Times New Roman" w:hAnsi="Times New Roman" w:cs="Times New Roman"/>
          <w:bCs/>
          <w:sz w:val="28"/>
          <w:szCs w:val="28"/>
        </w:rPr>
        <w:t>го действия правильно расценены инспектором как отказ от прохождения медицинского освидетельствования на состояние опьянения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. В связи с этим, не вызывает сомнений, что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волю относительно отказа от прохождения именно самой процедуры медицинского освидетельствования, указанное не касалось каких-либо действий сотрудников </w:t>
      </w:r>
      <w:r w:rsidR="00BF572F">
        <w:rPr>
          <w:rFonts w:ascii="Times New Roman" w:hAnsi="Times New Roman" w:cs="Times New Roman"/>
          <w:bCs/>
          <w:sz w:val="28"/>
          <w:szCs w:val="28"/>
        </w:rPr>
        <w:t>ГАИ</w:t>
      </w:r>
      <w:r w:rsidRPr="005B252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Оснований сомневаться в том, что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 выразил свою волю относительно отказа от прох</w:t>
      </w:r>
      <w:r w:rsidRPr="005B2527">
        <w:rPr>
          <w:rFonts w:ascii="Times New Roman" w:hAnsi="Times New Roman" w:cs="Times New Roman"/>
          <w:bCs/>
          <w:sz w:val="28"/>
          <w:szCs w:val="28"/>
        </w:rPr>
        <w:t xml:space="preserve">ождения медицинского освидетельствования добровольно, без вмешательства со стороны инспекторов ДПС, не имеется, так как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является совершеннолетним, дееспособным лицом, пользуется правом управления транспортными средствами, знает или должен знать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 последствиях составления протоколов сотрудниками </w:t>
      </w:r>
      <w:r w:rsidR="00BF572F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>. Содержание составленных в отношении него процессуальных документов, а именно протокола об отстранении от управления транспортным средством и протокола о направлении на медицинское освидетельствование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на состояние опьянения, изложено в достаточной степени ясности, поводов, которые давали бы основания полагать, что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составленных документов, не имеется.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Результатами рассмотрения дела в действиях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ус</w:t>
      </w:r>
      <w:r w:rsidRPr="005B2527">
        <w:rPr>
          <w:rFonts w:ascii="Times New Roman" w:hAnsi="Times New Roman" w:cs="Times New Roman"/>
          <w:sz w:val="28"/>
          <w:szCs w:val="28"/>
        </w:rPr>
        <w:t>тановлена объективная сторона инкриминируемого правонарушения.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Субъектами данного административного правонарушения являются водители транспортных средств. Из смысла Правил дорожного движения Российской Федерации усматривается, что водителем является лицо,</w:t>
      </w:r>
      <w:r w:rsidRPr="005B2527">
        <w:rPr>
          <w:rFonts w:ascii="Times New Roman" w:hAnsi="Times New Roman" w:cs="Times New Roman"/>
          <w:sz w:val="28"/>
          <w:szCs w:val="28"/>
        </w:rPr>
        <w:t xml:space="preserve">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 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Из дела следует, что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средством, права управления транспортным средством не лишен, имеет водительское удостоверение, был остановлен во время движения. </w:t>
      </w:r>
    </w:p>
    <w:p w:rsidR="002B0D4D" w:rsidP="002B0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8114C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отношении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98114C">
        <w:rPr>
          <w:rFonts w:ascii="Times New Roman" w:hAnsi="Times New Roman" w:cs="Times New Roman"/>
          <w:sz w:val="28"/>
          <w:szCs w:val="28"/>
        </w:rPr>
        <w:t>, как водител</w:t>
      </w:r>
      <w:r w:rsidRPr="0098114C">
        <w:rPr>
          <w:rFonts w:ascii="Times New Roman" w:hAnsi="Times New Roman" w:cs="Times New Roman"/>
          <w:sz w:val="28"/>
          <w:szCs w:val="28"/>
        </w:rPr>
        <w:t xml:space="preserve">я транспортного средства, от управления транспортным средством он отстранён тоже как водитель, и как водитель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медицинское </w:t>
      </w:r>
      <w:r w:rsidRPr="0098114C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от чего отказался</w:t>
      </w:r>
      <w:r w:rsidRPr="00981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видеозаписи движения автомобиля под управ</w:t>
      </w:r>
      <w:r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="0086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 себе не является основанием для суждения о том, что он не субъект инкриминируемого правонарушения, поскольку факт управления транспортным средством подтверждается совокупностью представленных доказательств. Кроме того, согласно нор</w:t>
      </w:r>
      <w:r>
        <w:rPr>
          <w:rFonts w:ascii="Times New Roman" w:hAnsi="Times New Roman" w:cs="Times New Roman"/>
          <w:sz w:val="28"/>
          <w:szCs w:val="28"/>
        </w:rPr>
        <w:t>мам КоАП РФ, видеозапись может производиться при применении уполномоченными должностными лицами мер обеспечения производства по делу, что имело место в рассматриваемом случае. Необходимым же доказательством по делу об административном правонарушении видеоф</w:t>
      </w:r>
      <w:r>
        <w:rPr>
          <w:rFonts w:ascii="Times New Roman" w:hAnsi="Times New Roman" w:cs="Times New Roman"/>
          <w:sz w:val="28"/>
          <w:szCs w:val="28"/>
        </w:rPr>
        <w:t>иксация является в случае вынесения постановления по делу в порядке части 3 статьи 28.6 КоАП РФ.</w:t>
      </w:r>
    </w:p>
    <w:p w:rsidR="002B0D4D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480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Субъективная сторона состава правонарушения, предусмотренного частью 1 статьи 12.26 </w:t>
      </w:r>
      <w:r w:rsidRPr="005B2527" w:rsidR="007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характеризуется прямым умыслом. Как установлено в судебном заседан</w:t>
      </w:r>
      <w:r w:rsidRPr="005B2527">
        <w:rPr>
          <w:rFonts w:ascii="Times New Roman" w:hAnsi="Times New Roman" w:cs="Times New Roman"/>
          <w:sz w:val="28"/>
          <w:szCs w:val="28"/>
        </w:rPr>
        <w:t xml:space="preserve">ии и подтверждено исследованными данными,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предлагалось пройти медицинское освидетельствование, однако он отказался, в связи с чем, совершение им правонарушения признается умышленным. </w:t>
      </w:r>
    </w:p>
    <w:p w:rsidR="00751223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Конституционного Суда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(определения от 26 апреля 2016 года № 876-О, от 28 февраля 2017 года № 222-О и от 31 мая 2022 года № 1146-О) проведение медицинского освидетельствования водителя транспортного средства на состояние опьянения предполагает добровольное участие в этом </w:t>
      </w:r>
      <w:r>
        <w:rPr>
          <w:rFonts w:ascii="Times New Roman" w:hAnsi="Times New Roman" w:cs="Times New Roman"/>
          <w:sz w:val="28"/>
          <w:szCs w:val="28"/>
        </w:rPr>
        <w:t xml:space="preserve">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</w:t>
      </w:r>
      <w:r>
        <w:rPr>
          <w:rFonts w:ascii="Times New Roman" w:hAnsi="Times New Roman" w:cs="Times New Roman"/>
          <w:sz w:val="28"/>
          <w:szCs w:val="28"/>
        </w:rPr>
        <w:t>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совершения. Соответственно, по смыслу части</w:t>
      </w:r>
      <w:r w:rsidR="009A3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12.26 КоАП РФ, под </w:t>
      </w:r>
      <w:r>
        <w:rPr>
          <w:rFonts w:ascii="Times New Roman" w:hAnsi="Times New Roman" w:cs="Times New Roman"/>
          <w:sz w:val="28"/>
          <w:szCs w:val="28"/>
        </w:rPr>
        <w:t>невыполнением водителем законного требования о прохождении медицинского освидетельствования понимаются такие действия (бездействие) указанного лица, которые объективно исключают возможность применения данной обеспечительной меры.</w:t>
      </w: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DD2" w:rsidP="00712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</w:t>
      </w:r>
      <w:r>
        <w:rPr>
          <w:rFonts w:ascii="Times New Roman" w:hAnsi="Times New Roman" w:cs="Times New Roman"/>
          <w:sz w:val="28"/>
          <w:szCs w:val="28"/>
        </w:rPr>
        <w:t>ция сформулирована в пункте 11 Постановления Пленума Верховного Суда Российской Федерации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об административных правонарушениях».</w:t>
      </w:r>
    </w:p>
    <w:p w:rsidR="00712DD2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содержащие все элементы состава правонарушения, подлежат квалификации по части 1 статьи 12.26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как невыполнением водителем транспортного средства законного требования </w:t>
      </w:r>
      <w:r w:rsidRPr="005B2527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Неустранимых сомнений в виновности лица, привлеченного к административной о</w:t>
      </w:r>
      <w:r w:rsidRPr="005B2527">
        <w:rPr>
          <w:rFonts w:ascii="Times New Roman" w:hAnsi="Times New Roman" w:cs="Times New Roman"/>
          <w:sz w:val="28"/>
          <w:szCs w:val="28"/>
        </w:rPr>
        <w:t>тветственности, не имеется.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29" w:rsidRPr="00C23AC5" w:rsidP="0048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C23AC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уполномоченного должностного лица о прохождени</w:t>
      </w:r>
      <w:r w:rsidRPr="00C23AC5">
        <w:rPr>
          <w:rFonts w:ascii="Times New Roman" w:hAnsi="Times New Roman" w:cs="Times New Roman"/>
          <w:sz w:val="28"/>
          <w:szCs w:val="28"/>
        </w:rPr>
        <w:t>и медицинского освидетельствования на состояние опьянения, при этом наличие или отсутствие состояния опьянения не является предметом исследования данного состава административного правонарушения, следовательно, не имеет значения для разрешения дела по суще</w:t>
      </w:r>
      <w:r w:rsidRPr="00C23AC5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В силу статьи 28.1 </w:t>
      </w:r>
      <w:r w:rsidRPr="005B2527" w:rsidR="0075122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</w:t>
      </w:r>
      <w:r w:rsidRPr="005B2527">
        <w:rPr>
          <w:rFonts w:ascii="Times New Roman" w:hAnsi="Times New Roman" w:cs="Times New Roman"/>
          <w:sz w:val="28"/>
          <w:szCs w:val="28"/>
        </w:rPr>
        <w:t xml:space="preserve">вающих на наличие события административного правонарушения. 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751223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Согласно статье 28.3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, составлять протоколы об администр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ативном правонарушении, предусмотренном статьей 12.26 КоАП РФ, вправе должностные лица органов внутренних дел (в том числе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 xml:space="preserve">). Таким образом, в случае обнаружения должностным лицом </w:t>
      </w:r>
      <w:r w:rsidR="009A32FE">
        <w:rPr>
          <w:rFonts w:ascii="Times New Roman" w:hAnsi="Times New Roman" w:cs="Times New Roman"/>
          <w:sz w:val="28"/>
          <w:szCs w:val="28"/>
        </w:rPr>
        <w:t xml:space="preserve">ГАИ </w:t>
      </w:r>
      <w:r w:rsidRPr="005B2527">
        <w:rPr>
          <w:rFonts w:ascii="Times New Roman" w:hAnsi="Times New Roman" w:cs="Times New Roman"/>
          <w:sz w:val="28"/>
          <w:szCs w:val="28"/>
        </w:rPr>
        <w:t>достаточных данных, указывающих на наличие события правонарушения, им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составляется протокол о данном правонарушении и материал направляется судье.</w:t>
      </w:r>
    </w:p>
    <w:p w:rsidR="0035452B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52B" w:rsidRPr="00501DF3" w:rsidP="00354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DF3">
        <w:rPr>
          <w:rFonts w:ascii="Times New Roman" w:hAnsi="Times New Roman" w:cs="Times New Roman"/>
          <w:sz w:val="28"/>
          <w:szCs w:val="28"/>
        </w:rPr>
        <w:t>Правонарушение было выявлено непосредственно инспектором ДПС, о чем был составлен протокол об административном правонарушении, в котором описано событие правонарушения. Данных о</w:t>
      </w:r>
      <w:r w:rsidRPr="00501DF3">
        <w:rPr>
          <w:rFonts w:ascii="Times New Roman" w:hAnsi="Times New Roman" w:cs="Times New Roman"/>
          <w:sz w:val="28"/>
          <w:szCs w:val="28"/>
        </w:rPr>
        <w:t xml:space="preserve"> какой-либо заинтересованности инспектора ДПС, находившегося при исполнении служебных обязанностей, его небеспристрастности к водителю или допущенных им злоупотреблениях по делу не установлено, поэтому ставить </w:t>
      </w:r>
      <w:r w:rsidRPr="00501DF3">
        <w:rPr>
          <w:rFonts w:ascii="Times New Roman" w:hAnsi="Times New Roman" w:cs="Times New Roman"/>
          <w:sz w:val="28"/>
          <w:szCs w:val="28"/>
        </w:rPr>
        <w:t>под сомнение факты, указанные должностным лицо</w:t>
      </w:r>
      <w:r w:rsidRPr="00501DF3">
        <w:rPr>
          <w:rFonts w:ascii="Times New Roman" w:hAnsi="Times New Roman" w:cs="Times New Roman"/>
          <w:sz w:val="28"/>
          <w:szCs w:val="28"/>
        </w:rPr>
        <w:t>м в составленном протоколе об административном правонарушении относительно события административного правонарушения, не имеется. Факт того, что сотрудники Г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501DF3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лицами, уполномоченными осуществлять производство по делу об административн</w:t>
      </w:r>
      <w:r w:rsidRPr="00501DF3">
        <w:rPr>
          <w:rFonts w:ascii="Times New Roman" w:hAnsi="Times New Roman" w:cs="Times New Roman"/>
          <w:sz w:val="28"/>
          <w:szCs w:val="28"/>
        </w:rPr>
        <w:t>ом правонарушении, не может служить поводом к тому, чтобы не доверять составленным ими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в их совокупн</w:t>
      </w:r>
      <w:r w:rsidRPr="00501DF3">
        <w:rPr>
          <w:rFonts w:ascii="Times New Roman" w:hAnsi="Times New Roman" w:cs="Times New Roman"/>
          <w:sz w:val="28"/>
          <w:szCs w:val="28"/>
        </w:rPr>
        <w:t>ости. Выполнение сотрудниками 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1DF3">
        <w:rPr>
          <w:rFonts w:ascii="Times New Roman" w:hAnsi="Times New Roman" w:cs="Times New Roman"/>
          <w:sz w:val="28"/>
          <w:szCs w:val="28"/>
        </w:rPr>
        <w:t>И своих служебных обязанностей, включая остановку транспортных средств, проверку документов, досмотровые мероприятия, составление процессуальных документов, само по себе не является основанием полагать, что они заинтересован</w:t>
      </w:r>
      <w:r w:rsidRPr="00501DF3">
        <w:rPr>
          <w:rFonts w:ascii="Times New Roman" w:hAnsi="Times New Roman" w:cs="Times New Roman"/>
          <w:sz w:val="28"/>
          <w:szCs w:val="28"/>
        </w:rPr>
        <w:t>ы в исходе дела, либо предвзято относятся к водителям.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составлен уполномоченным должностным лицом, при наличии достаточных данных, указывающих на нал</w:t>
      </w:r>
      <w:r w:rsidRPr="005B2527">
        <w:rPr>
          <w:rFonts w:ascii="Times New Roman" w:hAnsi="Times New Roman" w:cs="Times New Roman"/>
          <w:sz w:val="28"/>
          <w:szCs w:val="28"/>
        </w:rPr>
        <w:t xml:space="preserve">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5B2527" w:rsidR="00751223">
        <w:rPr>
          <w:rFonts w:ascii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5A" w:rsidP="00CA43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 w:cs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Pr="005B2527">
        <w:rPr>
          <w:rFonts w:ascii="Times New Roman" w:hAnsi="Times New Roman" w:cs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 w:rsidR="0035452B">
        <w:rPr>
          <w:rFonts w:ascii="Times New Roman" w:hAnsi="Times New Roman" w:cs="Times New Roman"/>
          <w:sz w:val="28"/>
          <w:szCs w:val="28"/>
        </w:rPr>
        <w:t xml:space="preserve">Факт разъяснения прав и получения копии протокола удостоверен подписью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="0035452B">
        <w:rPr>
          <w:rFonts w:ascii="Times New Roman" w:hAnsi="Times New Roman" w:cs="Times New Roman"/>
          <w:sz w:val="28"/>
          <w:szCs w:val="28"/>
        </w:rPr>
        <w:t xml:space="preserve"> </w:t>
      </w:r>
      <w:r w:rsidRPr="00501DF3" w:rsidR="0035452B">
        <w:rPr>
          <w:rFonts w:ascii="Times New Roman" w:hAnsi="Times New Roman" w:cs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объяснения, представлять возражения и замечания по содержанию протокола. Су</w:t>
      </w:r>
      <w:r>
        <w:rPr>
          <w:rFonts w:ascii="Times New Roman" w:hAnsi="Times New Roman" w:cs="Times New Roman"/>
          <w:sz w:val="28"/>
          <w:szCs w:val="28"/>
        </w:rPr>
        <w:t>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</w:t>
      </w:r>
      <w:r w:rsidRPr="005B2527">
        <w:rPr>
          <w:sz w:val="28"/>
          <w:szCs w:val="28"/>
        </w:rPr>
        <w:t>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</w:t>
      </w:r>
      <w:r w:rsidRPr="005B2527">
        <w:rPr>
          <w:sz w:val="28"/>
          <w:szCs w:val="28"/>
        </w:rPr>
        <w:t>ушение, в соответствии с Кодексом Российской Федерации об административных правонарушениях (часть 1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5B2527">
        <w:rPr>
          <w:sz w:val="28"/>
          <w:szCs w:val="28"/>
        </w:rPr>
        <w:t>лич</w:t>
      </w:r>
      <w:r w:rsidRPr="005B2527">
        <w:rPr>
          <w:sz w:val="28"/>
          <w:szCs w:val="28"/>
        </w:rPr>
        <w:t>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</w:t>
      </w:r>
      <w:r w:rsidRPr="005B2527">
        <w:rPr>
          <w:sz w:val="28"/>
          <w:szCs w:val="28"/>
        </w:rPr>
        <w:t>ниях, тем самым предоставил возможность индивидуализировать наказание в каждом конкретном случае.</w:t>
      </w:r>
    </w:p>
    <w:p w:rsidR="00751223" w:rsidRPr="005B2527" w:rsidP="005B2527">
      <w:pPr>
        <w:pStyle w:val="ConsPlusNormal"/>
        <w:ind w:firstLine="567"/>
        <w:jc w:val="both"/>
        <w:rPr>
          <w:sz w:val="28"/>
          <w:szCs w:val="28"/>
        </w:rPr>
      </w:pPr>
    </w:p>
    <w:p w:rsidR="00DB49C9" w:rsidRPr="005B2527" w:rsidP="005B2527">
      <w:pPr>
        <w:pStyle w:val="ConsPlusNormal"/>
        <w:ind w:firstLine="567"/>
        <w:jc w:val="both"/>
        <w:rPr>
          <w:sz w:val="28"/>
          <w:szCs w:val="28"/>
        </w:rPr>
      </w:pPr>
      <w:r w:rsidRPr="005B2527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</w:t>
      </w:r>
      <w:r w:rsidRPr="005B2527">
        <w:rPr>
          <w:sz w:val="28"/>
          <w:szCs w:val="28"/>
        </w:rPr>
        <w:t>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</w:t>
      </w:r>
      <w:r w:rsidRPr="005B2527">
        <w:rPr>
          <w:sz w:val="28"/>
          <w:szCs w:val="28"/>
        </w:rPr>
        <w:t>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</w:t>
      </w:r>
      <w:r w:rsidRPr="005B2527">
        <w:rPr>
          <w:sz w:val="28"/>
          <w:szCs w:val="28"/>
        </w:rPr>
        <w:t xml:space="preserve"> рамках административного судопроизводства.</w:t>
      </w:r>
    </w:p>
    <w:p w:rsidR="00751223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в области безопасности дорожного движения</w:t>
      </w:r>
      <w:r w:rsidRPr="005B2527">
        <w:rPr>
          <w:rFonts w:ascii="Times New Roman" w:hAnsi="Times New Roman" w:cs="Times New Roman"/>
          <w:sz w:val="28"/>
          <w:szCs w:val="28"/>
        </w:rPr>
        <w:t>, данные о личности и сведения об имущественном положении виновног</w:t>
      </w:r>
      <w:r w:rsidRPr="005B2527">
        <w:rPr>
          <w:rFonts w:ascii="Times New Roman" w:hAnsi="Times New Roman" w:cs="Times New Roman"/>
          <w:sz w:val="28"/>
          <w:szCs w:val="28"/>
        </w:rPr>
        <w:t>о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 – имеет регистрацию и постоянное место жительства, </w:t>
      </w:r>
      <w:r w:rsidR="002C3AD3">
        <w:rPr>
          <w:rFonts w:ascii="Times New Roman" w:hAnsi="Times New Roman" w:cs="Times New Roman"/>
          <w:sz w:val="28"/>
          <w:szCs w:val="28"/>
        </w:rPr>
        <w:t xml:space="preserve">не </w:t>
      </w:r>
      <w:r w:rsidRPr="005B2527" w:rsidR="00DE3B80">
        <w:rPr>
          <w:rFonts w:ascii="Times New Roman" w:hAnsi="Times New Roman" w:cs="Times New Roman"/>
          <w:sz w:val="28"/>
          <w:szCs w:val="28"/>
        </w:rPr>
        <w:t xml:space="preserve">трудоустроен, ранее </w:t>
      </w:r>
      <w:r w:rsidR="0035452B">
        <w:rPr>
          <w:rFonts w:ascii="Times New Roman" w:hAnsi="Times New Roman" w:cs="Times New Roman"/>
          <w:sz w:val="28"/>
          <w:szCs w:val="28"/>
        </w:rPr>
        <w:t xml:space="preserve">не </w:t>
      </w:r>
      <w:r w:rsidR="007D4D0F">
        <w:rPr>
          <w:rFonts w:ascii="Times New Roman" w:hAnsi="Times New Roman" w:cs="Times New Roman"/>
          <w:sz w:val="28"/>
          <w:szCs w:val="28"/>
        </w:rPr>
        <w:t xml:space="preserve">привлекался </w:t>
      </w:r>
      <w:r w:rsidRPr="005B2527" w:rsidR="00DE3B80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Предусмотренных стать</w:t>
      </w:r>
      <w:r w:rsidR="002E3C24">
        <w:rPr>
          <w:rFonts w:ascii="Times New Roman" w:hAnsi="Times New Roman" w:cs="Times New Roman"/>
          <w:sz w:val="28"/>
          <w:szCs w:val="28"/>
        </w:rPr>
        <w:t xml:space="preserve">ями </w:t>
      </w:r>
      <w:r w:rsidRPr="005B2527">
        <w:rPr>
          <w:rFonts w:ascii="Times New Roman" w:hAnsi="Times New Roman" w:cs="Times New Roman"/>
          <w:sz w:val="28"/>
          <w:szCs w:val="28"/>
        </w:rPr>
        <w:t xml:space="preserve">4.2 </w:t>
      </w:r>
      <w:r w:rsidR="002E3C24">
        <w:rPr>
          <w:rFonts w:ascii="Times New Roman" w:hAnsi="Times New Roman" w:cs="Times New Roman"/>
          <w:sz w:val="28"/>
          <w:szCs w:val="28"/>
        </w:rPr>
        <w:t xml:space="preserve">и 4.3 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</w:t>
      </w:r>
      <w:r w:rsidRPr="005B2527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2E3C24">
        <w:rPr>
          <w:rFonts w:ascii="Times New Roman" w:hAnsi="Times New Roman" w:cs="Times New Roman"/>
          <w:sz w:val="28"/>
          <w:szCs w:val="28"/>
        </w:rPr>
        <w:t xml:space="preserve">либо отягчающих </w:t>
      </w:r>
      <w:r w:rsidRPr="005B2527">
        <w:rPr>
          <w:rFonts w:ascii="Times New Roman" w:hAnsi="Times New Roman" w:cs="Times New Roman"/>
          <w:sz w:val="28"/>
          <w:szCs w:val="28"/>
        </w:rPr>
        <w:t>ответственность обстоятельств не имеется.</w:t>
      </w:r>
    </w:p>
    <w:p w:rsidR="003A1C24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</w:t>
      </w:r>
      <w:r w:rsidRPr="005B2527">
        <w:rPr>
          <w:rFonts w:ascii="Times New Roman" w:hAnsi="Times New Roman" w:cs="Times New Roman"/>
          <w:sz w:val="28"/>
          <w:szCs w:val="28"/>
        </w:rPr>
        <w:t xml:space="preserve"> уче</w:t>
      </w:r>
      <w:r w:rsidRPr="005B2527">
        <w:rPr>
          <w:rFonts w:ascii="Times New Roman" w:hAnsi="Times New Roman" w:cs="Times New Roman"/>
          <w:sz w:val="28"/>
          <w:szCs w:val="28"/>
        </w:rPr>
        <w:t>том данных о личности и обстоятельств дела, учитывая, что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отношения независимо от роли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правонарушителя, размера вреда, наступления последствий и их тяжести,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="008633CF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</w:t>
      </w:r>
      <w:r w:rsidRPr="005B2527">
        <w:rPr>
          <w:rFonts w:ascii="Times New Roman" w:hAnsi="Times New Roman" w:cs="Times New Roman"/>
          <w:sz w:val="28"/>
          <w:szCs w:val="28"/>
        </w:rPr>
        <w:t>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Не назначение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Монгушу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="009A32FE">
        <w:rPr>
          <w:rFonts w:ascii="Times New Roman" w:hAnsi="Times New Roman" w:cs="Times New Roman"/>
          <w:sz w:val="28"/>
          <w:szCs w:val="28"/>
        </w:rPr>
        <w:t>,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совершившему грубое правонарушение против без</w:t>
      </w:r>
      <w:r w:rsidRPr="005B2527">
        <w:rPr>
          <w:rFonts w:ascii="Times New Roman" w:hAnsi="Times New Roman" w:cs="Times New Roman"/>
          <w:sz w:val="28"/>
          <w:szCs w:val="28"/>
        </w:rPr>
        <w:t>опасности дорожного движения, обязательного дополнительного наказания в виде лишения права управления транспортными средствами, будет несовместимо с принципами административного судопроизводства и искажает суть правосудия и смысл вынесенного решения как ак</w:t>
      </w:r>
      <w:r w:rsidRPr="005B2527">
        <w:rPr>
          <w:rFonts w:ascii="Times New Roman" w:hAnsi="Times New Roman" w:cs="Times New Roman"/>
          <w:sz w:val="28"/>
          <w:szCs w:val="28"/>
        </w:rPr>
        <w:t xml:space="preserve">та правосудия. Назначение виновному такого обязательного дополнительного наказания, как лишение права управления транспортными средствами, является обязательным.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Федерации, предусмотренное частью 1 статьи 1</w:t>
      </w:r>
      <w:r w:rsidRPr="005B2527">
        <w:rPr>
          <w:rFonts w:ascii="Times New Roman" w:hAnsi="Times New Roman" w:cs="Times New Roman"/>
          <w:sz w:val="28"/>
          <w:szCs w:val="28"/>
        </w:rPr>
        <w:t>2.</w:t>
      </w:r>
      <w:r w:rsidRPr="005B2527" w:rsidR="00DE3B80">
        <w:rPr>
          <w:rFonts w:ascii="Times New Roman" w:hAnsi="Times New Roman" w:cs="Times New Roman"/>
          <w:sz w:val="28"/>
          <w:szCs w:val="28"/>
        </w:rPr>
        <w:t>26</w:t>
      </w:r>
      <w:r w:rsidRPr="005B2527">
        <w:rPr>
          <w:rFonts w:ascii="Times New Roman" w:hAnsi="Times New Roman" w:cs="Times New Roman"/>
          <w:sz w:val="28"/>
          <w:szCs w:val="28"/>
        </w:rPr>
        <w:t xml:space="preserve"> КоАП РФ, наказание является безальтернативным и не допускает возможность назначения основного административного наказания в виде административного штрафа без дополнительного административного наказания в виде лишения права управления транспортными сре</w:t>
      </w:r>
      <w:r w:rsidRPr="005B2527">
        <w:rPr>
          <w:rFonts w:ascii="Times New Roman" w:hAnsi="Times New Roman" w:cs="Times New Roman"/>
          <w:sz w:val="28"/>
          <w:szCs w:val="28"/>
        </w:rPr>
        <w:t xml:space="preserve">дствами.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Даже само по себе осуществление трудовой деятельности, связанной с обязательным наличием права управления транспортными средствами, не исключает возможность лишения такого права в виде административного наказания в соответствии со статьей 3.8 Ко</w:t>
      </w:r>
      <w:r w:rsidRPr="005B2527">
        <w:rPr>
          <w:rFonts w:ascii="Times New Roman" w:hAnsi="Times New Roman" w:cs="Times New Roman"/>
          <w:sz w:val="28"/>
          <w:szCs w:val="28"/>
        </w:rPr>
        <w:t>АП РФ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5B2527">
        <w:rPr>
          <w:rFonts w:ascii="Times New Roman" w:hAnsi="Times New Roman" w:cs="Times New Roman"/>
          <w:sz w:val="28"/>
          <w:szCs w:val="28"/>
        </w:rPr>
        <w:t xml:space="preserve">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5B2527">
        <w:rPr>
          <w:rFonts w:ascii="Times New Roman" w:hAnsi="Times New Roman" w:cs="Times New Roman"/>
          <w:sz w:val="28"/>
          <w:szCs w:val="28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</w:t>
      </w:r>
      <w:r w:rsidRPr="005B2527">
        <w:rPr>
          <w:rFonts w:ascii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</w:t>
      </w:r>
      <w:r w:rsidRPr="005B2527">
        <w:rPr>
          <w:rFonts w:ascii="Times New Roman" w:hAnsi="Times New Roman" w:cs="Times New Roman"/>
          <w:sz w:val="28"/>
          <w:szCs w:val="28"/>
        </w:rPr>
        <w:t>вующей статьи, либо применить наказание, не предусмотренное статьей 3.2 КоАП РФ.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С учетом признаков объективной стороны правонарушения, оно ни при каких обстоятельствах не может быть признано малозначительным, поскольку существенно нарушает охраняемые общественные отношения. 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>Кроме того, как указал Верховный Суд Российской Федерации в</w:t>
      </w:r>
      <w:r w:rsidRPr="005B2527">
        <w:rPr>
          <w:rFonts w:ascii="Times New Roman" w:hAnsi="Times New Roman" w:cs="Times New Roman"/>
          <w:sz w:val="28"/>
          <w:szCs w:val="28"/>
        </w:rPr>
        <w:t xml:space="preserve"> пункте 13 Постановления Пленума № 20 от 25 июня 2019 года «О некоторых вопросах, возникающих в судебной практике при рассмотрении дела об </w:t>
      </w:r>
      <w:r w:rsidRPr="005B2527">
        <w:rPr>
          <w:rFonts w:ascii="Times New Roman" w:hAnsi="Times New Roman" w:cs="Times New Roman"/>
          <w:sz w:val="28"/>
          <w:szCs w:val="28"/>
        </w:rPr>
        <w:t>административных правонарушениях, предусмотренных главой 12 КоАП РФ», при привлечении к административной ответственно</w:t>
      </w:r>
      <w:r w:rsidRPr="005B2527">
        <w:rPr>
          <w:rFonts w:ascii="Times New Roman" w:hAnsi="Times New Roman" w:cs="Times New Roman"/>
          <w:sz w:val="28"/>
          <w:szCs w:val="28"/>
        </w:rPr>
        <w:t>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</w:t>
      </w:r>
      <w:r w:rsidRPr="005B2527">
        <w:rPr>
          <w:rFonts w:ascii="Times New Roman" w:hAnsi="Times New Roman" w:cs="Times New Roman"/>
          <w:sz w:val="28"/>
          <w:szCs w:val="28"/>
        </w:rPr>
        <w:t>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</w:t>
      </w:r>
      <w:r w:rsidRPr="005B2527">
        <w:rPr>
          <w:rFonts w:ascii="Times New Roman" w:hAnsi="Times New Roman" w:cs="Times New Roman"/>
          <w:sz w:val="28"/>
          <w:szCs w:val="28"/>
        </w:rPr>
        <w:t>ия вины), размера вреда, наступления последствий и их тяжести. Повторное совершение указанных административных правонарушений является уголовно наказуемым деянием.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Каких-либо жалоб на действия (бездействие) сотрудников </w:t>
      </w:r>
      <w:r w:rsidR="009A32FE">
        <w:rPr>
          <w:rFonts w:ascii="Times New Roman" w:hAnsi="Times New Roman" w:cs="Times New Roman"/>
          <w:sz w:val="28"/>
          <w:szCs w:val="28"/>
        </w:rPr>
        <w:t>ГАИ</w:t>
      </w:r>
      <w:r w:rsidRPr="005B2527">
        <w:rPr>
          <w:rFonts w:ascii="Times New Roman" w:hAnsi="Times New Roman" w:cs="Times New Roman"/>
          <w:sz w:val="28"/>
          <w:szCs w:val="28"/>
        </w:rPr>
        <w:t>, связанных с применением мер обе</w:t>
      </w:r>
      <w:r w:rsidRPr="005B2527">
        <w:rPr>
          <w:rFonts w:ascii="Times New Roman" w:hAnsi="Times New Roman" w:cs="Times New Roman"/>
          <w:sz w:val="28"/>
          <w:szCs w:val="28"/>
        </w:rPr>
        <w:t xml:space="preserve">спечения производства по делу об административном правонарушении, которые повлекли нарушение прав и свобод </w:t>
      </w:r>
      <w:r w:rsidR="008633CF">
        <w:rPr>
          <w:rFonts w:ascii="Times New Roman" w:hAnsi="Times New Roman" w:cs="Times New Roman"/>
          <w:sz w:val="28"/>
          <w:szCs w:val="28"/>
        </w:rPr>
        <w:t xml:space="preserve">Монгушем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 w:rsidR="008633CF">
        <w:rPr>
          <w:rFonts w:ascii="Times New Roman" w:hAnsi="Times New Roman" w:cs="Times New Roman"/>
          <w:sz w:val="28"/>
          <w:szCs w:val="28"/>
        </w:rPr>
        <w:t xml:space="preserve"> </w:t>
      </w:r>
      <w:r w:rsidRPr="005B2527">
        <w:rPr>
          <w:rFonts w:ascii="Times New Roman" w:hAnsi="Times New Roman" w:cs="Times New Roman"/>
          <w:sz w:val="28"/>
          <w:szCs w:val="28"/>
        </w:rPr>
        <w:t>не заявлено.</w:t>
      </w:r>
    </w:p>
    <w:p w:rsidR="00CA435A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B80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Монгуша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на защиту не нарушено и реализовано в ходе производства по делу в полном объеме. О месте и времени рассмотрения дела Монгуш </w:t>
      </w:r>
      <w:r w:rsidR="001362E5">
        <w:rPr>
          <w:rFonts w:ascii="Times New Roman" w:hAnsi="Times New Roman" w:cs="Times New Roman"/>
          <w:sz w:val="28"/>
          <w:szCs w:val="28"/>
        </w:rPr>
        <w:t>(ИМЯ, ОТЧЕСТВО)</w:t>
      </w:r>
      <w:r>
        <w:rPr>
          <w:rFonts w:ascii="Times New Roman" w:hAnsi="Times New Roman" w:cs="Times New Roman"/>
          <w:sz w:val="28"/>
          <w:szCs w:val="28"/>
        </w:rPr>
        <w:t xml:space="preserve"> был извещен в установленном порядке, заблаговременно, следовательно, не был лишен возможности личного участия в судебном засед</w:t>
      </w:r>
      <w:r>
        <w:rPr>
          <w:rFonts w:ascii="Times New Roman" w:hAnsi="Times New Roman" w:cs="Times New Roman"/>
          <w:sz w:val="28"/>
          <w:szCs w:val="28"/>
        </w:rPr>
        <w:t>ании либо направления в дело защитника.</w:t>
      </w:r>
    </w:p>
    <w:p w:rsidR="00CA435A" w:rsidRPr="005B2527" w:rsidP="00CA4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12.26, 26.1, 26.2, 29.7, 29.10, 29.11 КоАП РФ, мировой судья 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9C9" w:rsidRPr="005B2527" w:rsidP="005B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DB49C9" w:rsidRPr="005B2527" w:rsidP="005B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Монгуша </w:t>
      </w:r>
      <w:r w:rsidR="001362E5">
        <w:rPr>
          <w:rFonts w:ascii="Times New Roman" w:hAnsi="Times New Roman" w:eastAsiaTheme="minorEastAsia"/>
          <w:b/>
          <w:sz w:val="28"/>
          <w:szCs w:val="28"/>
          <w:lang w:eastAsia="ru-RU"/>
        </w:rPr>
        <w:t>(имя, отчество)</w:t>
      </w:r>
      <w:r w:rsidR="001362E5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 w:rsidRPr="005B2527" w:rsidR="00C378E1"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административного штрафа в размере 30.000 (тридцать тысяч) рублей с лишением права управления транспортными средствами на срок 01 (один) год 06 (шесть) месяцев.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Указать информацию</w:t>
      </w:r>
      <w:r w:rsidRPr="005B2527">
        <w:rPr>
          <w:rFonts w:ascii="Times New Roman" w:hAnsi="Times New Roman" w:cs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административного штрафа</w:t>
      </w:r>
      <w:r w:rsidRPr="005B2527" w:rsidR="005B2527">
        <w:rPr>
          <w:rFonts w:ascii="Times New Roman" w:hAnsi="Times New Roman" w:cs="Times New Roman"/>
          <w:sz w:val="28"/>
          <w:szCs w:val="28"/>
        </w:rPr>
        <w:t>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частью 1 статьи 32.2 КоАП РФ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9C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0829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29" w:rsidRPr="00941922" w:rsidP="00480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квитанции об уплате штрафа предоставить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32.7 </w:t>
      </w:r>
      <w:r w:rsidRPr="005B2527" w:rsidR="00DE3B80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, в течение трех рабочих дней со дня вступления в законную силу постановления надлежит сдать водительское удостоверение в </w:t>
      </w:r>
      <w:r w:rsidR="00480829">
        <w:rPr>
          <w:rFonts w:ascii="Times New Roman" w:eastAsia="Times New Roman" w:hAnsi="Times New Roman" w:cs="Times New Roman"/>
          <w:sz w:val="28"/>
          <w:szCs w:val="28"/>
        </w:rPr>
        <w:t>Госавтоинспекцию</w:t>
      </w:r>
      <w:r w:rsidRPr="005B2527">
        <w:rPr>
          <w:rFonts w:ascii="Times New Roman" w:eastAsia="Times New Roman" w:hAnsi="Times New Roman" w:cs="Times New Roman"/>
          <w:sz w:val="28"/>
          <w:szCs w:val="28"/>
        </w:rPr>
        <w:t>, а в случае утраты удостоверения - заявить об этом в указанный орган в тот же срок.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 w:rsidRPr="005B2527">
        <w:rPr>
          <w:rFonts w:ascii="Times New Roman" w:hAnsi="Times New Roman" w:cs="Times New Roman"/>
          <w:sz w:val="28"/>
          <w:szCs w:val="28"/>
        </w:rPr>
        <w:t>течение срока ли</w:t>
      </w:r>
      <w:r w:rsidRPr="005B2527">
        <w:rPr>
          <w:rFonts w:ascii="Times New Roman" w:hAnsi="Times New Roman" w:cs="Times New Roman"/>
          <w:sz w:val="28"/>
          <w:szCs w:val="28"/>
        </w:rPr>
        <w:t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</w:t>
      </w:r>
      <w:r w:rsidRPr="005B2527">
        <w:rPr>
          <w:rFonts w:ascii="Times New Roman" w:hAnsi="Times New Roman" w:cs="Times New Roman"/>
          <w:sz w:val="28"/>
          <w:szCs w:val="28"/>
        </w:rPr>
        <w:t>о удостоверения срок лишения специального права прерывается. Течение прерванного срока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</w:t>
      </w:r>
      <w:r w:rsidRPr="005B2527">
        <w:rPr>
          <w:rFonts w:ascii="Times New Roman" w:hAnsi="Times New Roman" w:cs="Times New Roman"/>
          <w:sz w:val="28"/>
          <w:szCs w:val="28"/>
        </w:rPr>
        <w:t>я лица об утрате указанных документов.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527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статьей 12.7 КоАП РФ, управление транспортным средством водителем, лишенным права управления транспортными средствами, </w:t>
      </w:r>
      <w:r w:rsidRPr="005B2527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в размере тридцати ты</w:t>
      </w:r>
      <w:r w:rsidRPr="005B2527">
        <w:rPr>
          <w:rFonts w:ascii="Times New Roman" w:hAnsi="Times New Roman" w:cs="Times New Roman"/>
          <w:bCs/>
          <w:sz w:val="28"/>
          <w:szCs w:val="28"/>
        </w:rPr>
        <w:t>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E3B80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правонарушения, предусмотренного статьей 12.8 или 12.26 КоАП РФ, </w:t>
      </w:r>
      <w:r w:rsidRPr="005B2527">
        <w:rPr>
          <w:rFonts w:ascii="Times New Roman" w:hAnsi="Times New Roman" w:cs="Times New Roman"/>
          <w:sz w:val="28"/>
          <w:szCs w:val="28"/>
        </w:rPr>
        <w:t>влечет уголовную ответственность, по стать</w:t>
      </w:r>
      <w:r w:rsidRPr="005B2527">
        <w:rPr>
          <w:rFonts w:ascii="Times New Roman" w:hAnsi="Times New Roman" w:cs="Times New Roman"/>
          <w:sz w:val="28"/>
          <w:szCs w:val="28"/>
        </w:rPr>
        <w:t>е 264.1 УК РФ.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DE3B80" w:rsidRPr="005B2527" w:rsidP="005B25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9C9" w:rsidRPr="005B2527" w:rsidP="005B2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</w:t>
      </w:r>
      <w:r w:rsidRPr="005B25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А.А.Грицай</w:t>
      </w:r>
    </w:p>
    <w:sectPr w:rsidSect="00DE3B80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6087721"/>
      <w:docPartObj>
        <w:docPartGallery w:val="Page Numbers (Bottom of Page)"/>
        <w:docPartUnique/>
      </w:docPartObj>
    </w:sdtPr>
    <w:sdtContent>
      <w:p w:rsidR="00DE3B80">
        <w:pPr>
          <w:pStyle w:val="Footer"/>
          <w:jc w:val="right"/>
        </w:pPr>
        <w:r w:rsidRPr="00DE3B8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E3B8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362E5">
          <w:rPr>
            <w:rFonts w:ascii="Times New Roman" w:hAnsi="Times New Roman" w:cs="Times New Roman"/>
            <w:noProof/>
            <w:sz w:val="18"/>
            <w:szCs w:val="18"/>
          </w:rPr>
          <w:t>12</w:t>
        </w:r>
        <w:r w:rsidRPr="00DE3B8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E3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7"/>
    <w:rsid w:val="000119A0"/>
    <w:rsid w:val="00052B50"/>
    <w:rsid w:val="001362E5"/>
    <w:rsid w:val="0018667E"/>
    <w:rsid w:val="00193797"/>
    <w:rsid w:val="0020217C"/>
    <w:rsid w:val="00225CE5"/>
    <w:rsid w:val="00256B90"/>
    <w:rsid w:val="00264146"/>
    <w:rsid w:val="002B0D4D"/>
    <w:rsid w:val="002C3965"/>
    <w:rsid w:val="002C3AD3"/>
    <w:rsid w:val="002C768E"/>
    <w:rsid w:val="002E3C24"/>
    <w:rsid w:val="0035452B"/>
    <w:rsid w:val="003A1C24"/>
    <w:rsid w:val="00402489"/>
    <w:rsid w:val="004355C7"/>
    <w:rsid w:val="00461664"/>
    <w:rsid w:val="00480829"/>
    <w:rsid w:val="00480DFE"/>
    <w:rsid w:val="004D6A22"/>
    <w:rsid w:val="00501DF3"/>
    <w:rsid w:val="00564BAC"/>
    <w:rsid w:val="005708DA"/>
    <w:rsid w:val="00590E5A"/>
    <w:rsid w:val="005B2527"/>
    <w:rsid w:val="0064203E"/>
    <w:rsid w:val="00707581"/>
    <w:rsid w:val="00712DD2"/>
    <w:rsid w:val="00733A62"/>
    <w:rsid w:val="00751223"/>
    <w:rsid w:val="0079413A"/>
    <w:rsid w:val="007D4D0F"/>
    <w:rsid w:val="00825D5D"/>
    <w:rsid w:val="00835DDD"/>
    <w:rsid w:val="0084222E"/>
    <w:rsid w:val="0086282C"/>
    <w:rsid w:val="008633CF"/>
    <w:rsid w:val="008A2860"/>
    <w:rsid w:val="009160BB"/>
    <w:rsid w:val="00926479"/>
    <w:rsid w:val="00936D61"/>
    <w:rsid w:val="00941922"/>
    <w:rsid w:val="009553B2"/>
    <w:rsid w:val="0098114C"/>
    <w:rsid w:val="009A134B"/>
    <w:rsid w:val="009A32FE"/>
    <w:rsid w:val="00A220C6"/>
    <w:rsid w:val="00A537C3"/>
    <w:rsid w:val="00AB6ACB"/>
    <w:rsid w:val="00AD20EA"/>
    <w:rsid w:val="00B13CB8"/>
    <w:rsid w:val="00B81AF4"/>
    <w:rsid w:val="00BC409C"/>
    <w:rsid w:val="00BF572F"/>
    <w:rsid w:val="00C23AC5"/>
    <w:rsid w:val="00C378E1"/>
    <w:rsid w:val="00C501D0"/>
    <w:rsid w:val="00C74DCA"/>
    <w:rsid w:val="00C74EE9"/>
    <w:rsid w:val="00C778F4"/>
    <w:rsid w:val="00C85C13"/>
    <w:rsid w:val="00C872E6"/>
    <w:rsid w:val="00CA435A"/>
    <w:rsid w:val="00D2724C"/>
    <w:rsid w:val="00D30CED"/>
    <w:rsid w:val="00D66A9F"/>
    <w:rsid w:val="00DB49C9"/>
    <w:rsid w:val="00DD7991"/>
    <w:rsid w:val="00DE3B80"/>
    <w:rsid w:val="00E241A5"/>
    <w:rsid w:val="00E65B50"/>
    <w:rsid w:val="00EA7B73"/>
    <w:rsid w:val="00EB3CE1"/>
    <w:rsid w:val="00EF5EA4"/>
    <w:rsid w:val="00F01312"/>
    <w:rsid w:val="00F03C88"/>
    <w:rsid w:val="00F152D3"/>
    <w:rsid w:val="00F50193"/>
    <w:rsid w:val="00FB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76BD-6D3F-49C8-8AC4-1697DC8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4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B49C9"/>
  </w:style>
  <w:style w:type="paragraph" w:customStyle="1" w:styleId="ConsPlusNormal">
    <w:name w:val="ConsPlusNormal"/>
    <w:rsid w:val="00DB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49C9"/>
  </w:style>
  <w:style w:type="paragraph" w:styleId="Footer">
    <w:name w:val="footer"/>
    <w:basedOn w:val="Normal"/>
    <w:link w:val="a0"/>
    <w:uiPriority w:val="99"/>
    <w:unhideWhenUsed/>
    <w:rsid w:val="00DE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E3B80"/>
  </w:style>
  <w:style w:type="paragraph" w:styleId="BalloonText">
    <w:name w:val="Balloon Text"/>
    <w:basedOn w:val="Normal"/>
    <w:link w:val="a1"/>
    <w:uiPriority w:val="99"/>
    <w:semiHidden/>
    <w:unhideWhenUsed/>
    <w:rsid w:val="00E2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A3E3C2B05A3976643BB16FBD211960E62073986FAA0C61045F160774C2EACA3A71D35FEDF82F00FEC870884449B98ED3FC508750A8EC2Cq0n8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