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152" w:rsidRPr="000A2A7D" w:rsidP="000A2A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0A2A7D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93594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953CB" w:rsidR="000953C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5B734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0953CB">
        <w:rPr>
          <w:rFonts w:ascii="Times New Roman" w:eastAsia="Times New Roman" w:hAnsi="Times New Roman"/>
          <w:sz w:val="24"/>
          <w:szCs w:val="24"/>
          <w:lang w:eastAsia="ru-RU"/>
        </w:rPr>
        <w:t>2512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953CB">
        <w:rPr>
          <w:rFonts w:ascii="Times New Roman" w:eastAsia="Times New Roman" w:hAnsi="Times New Roman"/>
          <w:sz w:val="24"/>
          <w:szCs w:val="24"/>
          <w:lang w:eastAsia="ru-RU"/>
        </w:rPr>
        <w:t>15</w:t>
      </w:r>
    </w:p>
    <w:p w:rsidR="00726152" w:rsidRPr="000A2A7D" w:rsidP="000A2A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Дело № 5-0</w:t>
      </w:r>
      <w:r w:rsidR="000953CB">
        <w:rPr>
          <w:rFonts w:ascii="Times New Roman" w:eastAsia="Times New Roman" w:hAnsi="Times New Roman"/>
          <w:sz w:val="24"/>
          <w:szCs w:val="24"/>
          <w:lang w:eastAsia="ru-RU"/>
        </w:rPr>
        <w:t>681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/3/202</w:t>
      </w:r>
      <w:r w:rsidR="00415B18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50185E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04B14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F04B14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04B14" w:rsidRPr="007E7D28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4071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 w:rsidR="005B7341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Грицай А.А., рассмотрев </w:t>
      </w:r>
      <w:r w:rsidR="003D3D6C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открытом судебном заседании 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помещении судебного участка №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D3D6C">
        <w:rPr>
          <w:rFonts w:ascii="Times New Roman" w:eastAsia="Times New Roman" w:hAnsi="Times New Roman"/>
          <w:sz w:val="28"/>
          <w:szCs w:val="28"/>
          <w:lang w:eastAsia="ru-RU"/>
        </w:rPr>
        <w:t xml:space="preserve">299018,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Севастополь, </w:t>
      </w:r>
      <w:r w:rsidR="003D3D6C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Балаклава,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 w:rsidR="003D3D6C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Благодатная,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дом </w:t>
      </w:r>
      <w:r w:rsidR="003D3D6C">
        <w:rPr>
          <w:rFonts w:ascii="Times New Roman" w:eastAsia="Times New Roman" w:hAnsi="Times New Roman"/>
          <w:sz w:val="28"/>
          <w:szCs w:val="28"/>
          <w:lang w:eastAsia="ru-RU"/>
        </w:rPr>
        <w:t>2-А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>, материалы дела об административном правонарушении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>о привлечении:</w:t>
      </w:r>
    </w:p>
    <w:p w:rsidR="00F04B14" w:rsidRPr="007E7D28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left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>Вершинин</w:t>
      </w: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ой </w:t>
      </w:r>
      <w:r w:rsidR="005243F5">
        <w:rPr>
          <w:rFonts w:ascii="Times New Roman" w:hAnsi="Times New Roman"/>
          <w:b/>
          <w:sz w:val="28"/>
          <w:szCs w:val="28"/>
        </w:rPr>
        <w:t>(имя, отчество)</w:t>
      </w:r>
      <w:r w:rsidRPr="007E7D28" w:rsidR="00F629EC">
        <w:rPr>
          <w:rFonts w:ascii="Times New Roman" w:hAnsi="Times New Roman" w:eastAsiaTheme="minorEastAsia"/>
          <w:b/>
          <w:sz w:val="28"/>
          <w:szCs w:val="28"/>
          <w:lang w:eastAsia="ru-RU"/>
        </w:rPr>
        <w:t>,</w:t>
      </w:r>
      <w:r w:rsidRPr="007E7D28" w:rsidR="00F629EC"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 </w:t>
      </w:r>
      <w:r w:rsidR="005243F5">
        <w:rPr>
          <w:rFonts w:ascii="Times New Roman" w:hAnsi="Times New Roman" w:eastAsiaTheme="minorEastAsia"/>
          <w:sz w:val="28"/>
          <w:szCs w:val="28"/>
          <w:lang w:eastAsia="ru-RU"/>
        </w:rPr>
        <w:t>данные изъяты</w:t>
      </w:r>
      <w:r w:rsidRPr="007E7D28" w:rsidR="00F629EC">
        <w:rPr>
          <w:rFonts w:ascii="Times New Roman" w:hAnsi="Times New Roman" w:eastAsiaTheme="minorEastAsia"/>
          <w:sz w:val="28"/>
          <w:szCs w:val="28"/>
          <w:lang w:eastAsia="ru-RU"/>
        </w:rPr>
        <w:t>,</w:t>
      </w: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административной ответственности за совершение правонарушения, предусмотренного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1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3D3D6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D3D6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об административных правонарушениях Российской Федерации,</w:t>
      </w:r>
    </w:p>
    <w:p w:rsidR="00BA7F4D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Л:</w:t>
      </w:r>
    </w:p>
    <w:p w:rsidR="00F04B14" w:rsidRPr="007E7D28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D6C" w:rsidP="003D3D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Вершинина </w:t>
      </w:r>
      <w:r w:rsidR="005243F5">
        <w:rPr>
          <w:rFonts w:ascii="Times New Roman" w:hAnsi="Times New Roman"/>
          <w:sz w:val="28"/>
          <w:szCs w:val="28"/>
        </w:rPr>
        <w:t xml:space="preserve">(ИМЯ, ОТЧЕСТВО) </w:t>
      </w:r>
      <w:r>
        <w:rPr>
          <w:rFonts w:ascii="Times New Roman" w:hAnsi="Times New Roman"/>
          <w:sz w:val="28"/>
          <w:szCs w:val="28"/>
        </w:rPr>
        <w:t>, проживающая по адресу:</w:t>
      </w:r>
      <w:r>
        <w:rPr>
          <w:rFonts w:ascii="Times New Roman" w:hAnsi="Times New Roman"/>
          <w:sz w:val="28"/>
          <w:szCs w:val="28"/>
        </w:rPr>
        <w:t>, в установленный срок – до 10 сентября 2024 года включительно, не и</w:t>
      </w:r>
      <w:r>
        <w:rPr>
          <w:rFonts w:ascii="Times New Roman" w:hAnsi="Times New Roman"/>
          <w:sz w:val="28"/>
          <w:szCs w:val="28"/>
        </w:rPr>
        <w:t xml:space="preserve">сполнила законное предписание Инспекции Федеральной налоговой службы по Центральному району города Волгограда № </w:t>
      </w:r>
      <w:r>
        <w:rPr>
          <w:rFonts w:ascii="Times New Roman" w:hAnsi="Times New Roman"/>
          <w:sz w:val="28"/>
          <w:szCs w:val="28"/>
        </w:rPr>
        <w:t xml:space="preserve"> года в части регистрации контрольно-кассовой техники по адресу осуществления торговой деятельности. Таким о</w:t>
      </w:r>
      <w:r>
        <w:rPr>
          <w:rFonts w:ascii="Times New Roman" w:hAnsi="Times New Roman"/>
          <w:sz w:val="28"/>
          <w:szCs w:val="28"/>
        </w:rPr>
        <w:t xml:space="preserve">бразом, Вершинина </w:t>
      </w:r>
      <w:r w:rsidR="005243F5">
        <w:rPr>
          <w:rFonts w:ascii="Times New Roman" w:hAnsi="Times New Roman"/>
          <w:sz w:val="28"/>
          <w:szCs w:val="28"/>
        </w:rPr>
        <w:t xml:space="preserve">(ИМЯ, ОТЧЕСТВО) </w:t>
      </w:r>
      <w:r>
        <w:rPr>
          <w:rFonts w:ascii="Times New Roman" w:hAnsi="Times New Roman"/>
          <w:sz w:val="28"/>
          <w:szCs w:val="28"/>
        </w:rPr>
        <w:t xml:space="preserve"> в форме бездействия 11 сентября 2024 года в 00 часов 01 минуту по месту жительства по адресу:</w:t>
      </w:r>
      <w:r>
        <w:rPr>
          <w:rFonts w:ascii="Times New Roman" w:hAnsi="Times New Roman"/>
          <w:sz w:val="28"/>
          <w:szCs w:val="28"/>
        </w:rPr>
        <w:t>, в форме бездействия совершила административное правонарушение, предусмотренное час</w:t>
      </w:r>
      <w:r>
        <w:rPr>
          <w:rFonts w:ascii="Times New Roman" w:hAnsi="Times New Roman"/>
          <w:sz w:val="28"/>
          <w:szCs w:val="28"/>
        </w:rPr>
        <w:t>тью 1 статьи 19.5 КоАП РФ.</w:t>
      </w:r>
    </w:p>
    <w:p w:rsidR="00BA5750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9732BF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0953CB">
        <w:rPr>
          <w:rFonts w:ascii="Times New Roman" w:hAnsi="Times New Roman"/>
          <w:sz w:val="28"/>
          <w:szCs w:val="28"/>
        </w:rPr>
        <w:t xml:space="preserve">Вершинина </w:t>
      </w:r>
      <w:r w:rsidR="005243F5">
        <w:rPr>
          <w:rFonts w:ascii="Times New Roman" w:hAnsi="Times New Roman"/>
          <w:sz w:val="28"/>
          <w:szCs w:val="28"/>
        </w:rPr>
        <w:t xml:space="preserve">(ИМЯ, ОТЧЕСТВО) </w:t>
      </w:r>
      <w:r w:rsidRPr="009732BF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ась</w:t>
      </w:r>
      <w:r w:rsidRPr="009732BF">
        <w:rPr>
          <w:rFonts w:ascii="Times New Roman" w:hAnsi="Times New Roman"/>
          <w:sz w:val="28"/>
          <w:szCs w:val="28"/>
        </w:rPr>
        <w:t xml:space="preserve">, </w:t>
      </w:r>
      <w:r w:rsidRPr="009732BF">
        <w:rPr>
          <w:rFonts w:ascii="Times New Roman" w:eastAsia="Times New Roman" w:hAnsi="Times New Roman"/>
          <w:sz w:val="28"/>
          <w:szCs w:val="28"/>
        </w:rPr>
        <w:t>о месте и времени рассмотрения дела извещ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9732BF"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надлежаще, заблаговременно, в установленном законом порядке, ходатайств об отложении рассмотрения дела лично не заявил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732BF">
        <w:rPr>
          <w:rFonts w:ascii="Times New Roman" w:eastAsia="Times New Roman" w:hAnsi="Times New Roman"/>
          <w:sz w:val="28"/>
          <w:szCs w:val="28"/>
        </w:rPr>
        <w:t>, от е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имени каких-либо ходатайств в адрес судебного участка не поступало.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9732BF">
        <w:rPr>
          <w:rFonts w:ascii="Times New Roman" w:hAnsi="Times New Roman"/>
          <w:sz w:val="28"/>
          <w:szCs w:val="28"/>
        </w:rPr>
        <w:t xml:space="preserve">В соответствии со статьей 25.1 </w:t>
      </w:r>
      <w:r w:rsidRPr="009732BF">
        <w:rPr>
          <w:rFonts w:ascii="Times New Roman" w:eastAsia="Times New Roman" w:hAnsi="Times New Roman"/>
          <w:sz w:val="28"/>
          <w:szCs w:val="28"/>
        </w:rPr>
        <w:t>КоАП РФ,</w:t>
      </w:r>
      <w:r w:rsidRPr="009732BF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</w:t>
      </w:r>
      <w:r w:rsidRPr="009732BF">
        <w:rPr>
          <w:rFonts w:ascii="Times New Roman" w:hAnsi="Times New Roman"/>
          <w:sz w:val="28"/>
          <w:szCs w:val="28"/>
        </w:rPr>
        <w:t xml:space="preserve"> месте и времени рассмотрения дела и если от лица не поступило ходатайство об отложении рассмотрения дела либо если такое ходатайство было оставлено без удовлетворения.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9732BF">
        <w:rPr>
          <w:rFonts w:ascii="Times New Roman" w:eastAsia="Times New Roman" w:hAnsi="Times New Roman"/>
          <w:sz w:val="28"/>
          <w:szCs w:val="28"/>
        </w:rPr>
        <w:t>По смыслу статьи 25.1 КоАП РФ, лицо само определяет объем своих прав и реализует их по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своему усмотрению.</w:t>
      </w:r>
      <w:r w:rsidRPr="009732BF">
        <w:rPr>
          <w:rFonts w:ascii="Times New Roman" w:hAnsi="Times New Roman"/>
          <w:sz w:val="28"/>
          <w:szCs w:val="28"/>
        </w:rPr>
        <w:t xml:space="preserve"> Распоряжение своими правами является одним из основополагающих принципов судопроизводства. Поэтому </w:t>
      </w:r>
      <w:r w:rsidRPr="009732BF">
        <w:rPr>
          <w:rFonts w:ascii="Times New Roman" w:hAnsi="Times New Roman"/>
          <w:sz w:val="28"/>
          <w:szCs w:val="28"/>
        </w:rPr>
        <w:t xml:space="preserve">неявка лица, извещенного в установленном порядке о времени и месте рассмотрения дела, является его волеизъявлением, свидетельствующим об </w:t>
      </w:r>
      <w:r w:rsidRPr="009732BF">
        <w:rPr>
          <w:rFonts w:ascii="Times New Roman" w:hAnsi="Times New Roman"/>
          <w:sz w:val="28"/>
          <w:szCs w:val="28"/>
        </w:rPr>
        <w:t>отказе от реализации своего права на непосредственное участие в судебном разбирательстве.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9732BF">
        <w:rPr>
          <w:rFonts w:ascii="Times New Roman" w:hAnsi="Times New Roman"/>
          <w:sz w:val="28"/>
          <w:szCs w:val="28"/>
        </w:rPr>
        <w:t>Согласно Постановлению Пленума Верховного Суда РФ от 24 марта 2005 года № 5 «О некоторых вопросах, возникающих у судов при применении Кодекса Российской Федерации об</w:t>
      </w:r>
      <w:r w:rsidRPr="009732BF">
        <w:rPr>
          <w:rFonts w:ascii="Times New Roman" w:hAnsi="Times New Roman"/>
          <w:sz w:val="28"/>
          <w:szCs w:val="28"/>
        </w:rPr>
        <w:t xml:space="preserve"> административных правонарушениях», в целях соблюдения установленных статьей 29.6 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КоАП РФ </w:t>
      </w:r>
      <w:r w:rsidRPr="009732BF">
        <w:rPr>
          <w:rStyle w:val="snippetequal"/>
          <w:rFonts w:ascii="Times New Roman" w:hAnsi="Times New Roman"/>
          <w:sz w:val="28"/>
          <w:szCs w:val="28"/>
        </w:rPr>
        <w:t xml:space="preserve">сроков </w:t>
      </w:r>
      <w:r w:rsidRPr="009732BF">
        <w:rPr>
          <w:rFonts w:ascii="Times New Roman" w:hAnsi="Times New Roman"/>
          <w:sz w:val="28"/>
          <w:szCs w:val="28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</w:t>
      </w:r>
      <w:r w:rsidRPr="009732BF">
        <w:rPr>
          <w:rFonts w:ascii="Times New Roman" w:hAnsi="Times New Roman"/>
          <w:sz w:val="28"/>
          <w:szCs w:val="28"/>
        </w:rPr>
        <w:t xml:space="preserve">рассмотрения. 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9732BF">
        <w:rPr>
          <w:rFonts w:ascii="Times New Roman" w:hAnsi="Times New Roman"/>
          <w:sz w:val="28"/>
          <w:szCs w:val="28"/>
        </w:rPr>
        <w:t xml:space="preserve">Поскольку </w:t>
      </w:r>
      <w:r w:rsidRPr="009732BF">
        <w:rPr>
          <w:rFonts w:ascii="Times New Roman" w:eastAsia="Times New Roman" w:hAnsi="Times New Roman"/>
          <w:sz w:val="28"/>
          <w:szCs w:val="28"/>
        </w:rPr>
        <w:t>КоАП РФ</w:t>
      </w:r>
      <w:r w:rsidRPr="009732BF">
        <w:rPr>
          <w:rFonts w:ascii="Times New Roman" w:hAnsi="Times New Roman"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</w:t>
      </w:r>
      <w:r w:rsidRPr="009732BF">
        <w:rPr>
          <w:rFonts w:ascii="Times New Roman" w:hAnsi="Times New Roman"/>
          <w:sz w:val="28"/>
          <w:szCs w:val="28"/>
        </w:rPr>
        <w:t xml:space="preserve">ие информации лицом, которому оно направлено (судебной повесткой, телеграммой, телефонограммой, факсимильной связью и т.п.). 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9732BF">
        <w:rPr>
          <w:rFonts w:ascii="Times New Roman" w:eastAsia="Times New Roman" w:hAnsi="Times New Roman"/>
          <w:sz w:val="28"/>
          <w:szCs w:val="28"/>
        </w:rPr>
        <w:t xml:space="preserve">Принимая решение о рассмотрении дела в отсутствие </w:t>
      </w:r>
      <w:r w:rsidR="000953CB">
        <w:rPr>
          <w:rFonts w:ascii="Times New Roman" w:eastAsia="Times New Roman" w:hAnsi="Times New Roman"/>
          <w:sz w:val="28"/>
          <w:szCs w:val="28"/>
        </w:rPr>
        <w:t xml:space="preserve">Вершининой </w:t>
      </w:r>
      <w:r w:rsidR="005243F5">
        <w:rPr>
          <w:rFonts w:ascii="Times New Roman" w:eastAsia="Times New Roman" w:hAnsi="Times New Roman"/>
          <w:sz w:val="28"/>
          <w:szCs w:val="28"/>
        </w:rPr>
        <w:t xml:space="preserve">(ИМЯ, ОТЧЕСТВО) 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и разрешая вопрос о е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надлежащем уведомлении, мировой судья ру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ководствуется и правовой позицией, изложенной в пункте 6 </w:t>
      </w:r>
      <w:r w:rsidRPr="009732BF">
        <w:rPr>
          <w:rFonts w:ascii="Times New Roman" w:hAnsi="Times New Roman"/>
          <w:sz w:val="28"/>
          <w:szCs w:val="28"/>
        </w:rPr>
        <w:t>Постановления Пленума Верховного Суда Российской Федерации № 5 от 24 марта 2005 года «О некоторых вопросах, возникающих у судов при применении Кодекса Российской Федерации об административных правона</w:t>
      </w:r>
      <w:r w:rsidRPr="009732BF">
        <w:rPr>
          <w:rFonts w:ascii="Times New Roman" w:hAnsi="Times New Roman"/>
          <w:sz w:val="28"/>
          <w:szCs w:val="28"/>
        </w:rPr>
        <w:t>рушениях», исходя из которой лицо, в отношении которого ведется производство по делу, считается извещенным о месте и времени судебного рассмотрения и в случае, когда из указанного места жительства (регистрации) поступило сообщение об отсутствии адресата по</w:t>
      </w:r>
      <w:r w:rsidRPr="009732BF">
        <w:rPr>
          <w:rFonts w:ascii="Times New Roman" w:hAnsi="Times New Roman"/>
          <w:sz w:val="28"/>
          <w:szCs w:val="28"/>
        </w:rPr>
        <w:t xml:space="preserve">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</w:t>
      </w:r>
      <w:r w:rsidRPr="009732BF">
        <w:rPr>
          <w:rFonts w:ascii="Times New Roman" w:hAnsi="Times New Roman"/>
          <w:sz w:val="28"/>
          <w:szCs w:val="28"/>
        </w:rPr>
        <w:t>условий приема, вручения, хранения и возврата почтовых отправлений разряда «Судебное».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E7D28" w:rsidRPr="009732BF" w:rsidP="003D3D6C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9732BF">
        <w:rPr>
          <w:rFonts w:ascii="Times New Roman" w:hAnsi="Times New Roman"/>
          <w:sz w:val="28"/>
          <w:szCs w:val="28"/>
        </w:rPr>
        <w:t xml:space="preserve">Как следует из материалов дела, в качестве места жительства (регистрации) </w:t>
      </w:r>
      <w:r w:rsidR="000953CB">
        <w:rPr>
          <w:rFonts w:ascii="Times New Roman" w:hAnsi="Times New Roman"/>
          <w:sz w:val="28"/>
          <w:szCs w:val="28"/>
        </w:rPr>
        <w:t xml:space="preserve">Вершининой </w:t>
      </w:r>
      <w:r w:rsidR="005243F5">
        <w:rPr>
          <w:rFonts w:ascii="Times New Roman" w:hAnsi="Times New Roman"/>
          <w:sz w:val="28"/>
          <w:szCs w:val="28"/>
        </w:rPr>
        <w:t xml:space="preserve">(ИМЯ, ОТЧЕСТВО) </w:t>
      </w:r>
      <w:r w:rsidRPr="009732BF">
        <w:rPr>
          <w:rFonts w:ascii="Times New Roman" w:hAnsi="Times New Roman"/>
          <w:sz w:val="28"/>
          <w:szCs w:val="28"/>
        </w:rPr>
        <w:t xml:space="preserve"> должностным лицом, составившим протокол, указан</w:t>
      </w:r>
      <w:r w:rsidR="003D3D6C">
        <w:rPr>
          <w:rFonts w:ascii="Times New Roman" w:hAnsi="Times New Roman"/>
          <w:sz w:val="28"/>
          <w:szCs w:val="28"/>
        </w:rPr>
        <w:t xml:space="preserve">о: </w:t>
      </w:r>
      <w:r w:rsidR="003D3D6C">
        <w:rPr>
          <w:rFonts w:ascii="Times New Roman" w:hAnsi="Times New Roman" w:eastAsiaTheme="minorEastAsia"/>
          <w:sz w:val="28"/>
          <w:szCs w:val="28"/>
          <w:lang w:eastAsia="ru-RU"/>
        </w:rPr>
        <w:t xml:space="preserve">город </w:t>
      </w:r>
      <w:r w:rsidR="000953CB">
        <w:rPr>
          <w:rFonts w:ascii="Times New Roman" w:hAnsi="Times New Roman" w:eastAsiaTheme="minorEastAsia"/>
          <w:sz w:val="28"/>
          <w:szCs w:val="28"/>
          <w:lang w:eastAsia="ru-RU"/>
        </w:rPr>
        <w:t xml:space="preserve">Севастополь, </w:t>
      </w:r>
      <w:r w:rsidRPr="007E7D28" w:rsidR="003D3D6C">
        <w:rPr>
          <w:rFonts w:ascii="Times New Roman" w:hAnsi="Times New Roman" w:eastAsiaTheme="minorEastAsia"/>
          <w:sz w:val="28"/>
          <w:szCs w:val="28"/>
          <w:lang w:eastAsia="ru-RU"/>
        </w:rPr>
        <w:t xml:space="preserve">с. </w:t>
      </w:r>
      <w:r w:rsidR="000953CB">
        <w:rPr>
          <w:rFonts w:ascii="Times New Roman" w:hAnsi="Times New Roman" w:eastAsiaTheme="minorEastAsia"/>
          <w:sz w:val="28"/>
          <w:szCs w:val="28"/>
          <w:lang w:eastAsia="ru-RU"/>
        </w:rPr>
        <w:t>Оборонное</w:t>
      </w:r>
      <w:r w:rsidRPr="007E7D28" w:rsidR="003D3D6C">
        <w:rPr>
          <w:rFonts w:ascii="Times New Roman" w:hAnsi="Times New Roman" w:eastAsiaTheme="minorEastAsia"/>
          <w:sz w:val="28"/>
          <w:szCs w:val="28"/>
          <w:lang w:eastAsia="ru-RU"/>
        </w:rPr>
        <w:t xml:space="preserve">, улица </w:t>
      </w:r>
      <w:r w:rsidR="000953CB">
        <w:rPr>
          <w:rFonts w:ascii="Times New Roman" w:hAnsi="Times New Roman" w:eastAsiaTheme="minorEastAsia"/>
          <w:sz w:val="28"/>
          <w:szCs w:val="28"/>
          <w:lang w:eastAsia="ru-RU"/>
        </w:rPr>
        <w:t>Балашова</w:t>
      </w:r>
      <w:r w:rsidRPr="007E7D28" w:rsidR="003D3D6C">
        <w:rPr>
          <w:rFonts w:ascii="Times New Roman" w:hAnsi="Times New Roman" w:eastAsiaTheme="minorEastAsia"/>
          <w:sz w:val="28"/>
          <w:szCs w:val="28"/>
          <w:lang w:eastAsia="ru-RU"/>
        </w:rPr>
        <w:t xml:space="preserve">, дом </w:t>
      </w:r>
      <w:r w:rsidR="003D3D6C">
        <w:rPr>
          <w:rFonts w:ascii="Times New Roman" w:hAnsi="Times New Roman" w:eastAsiaTheme="minorEastAsia"/>
          <w:sz w:val="28"/>
          <w:szCs w:val="28"/>
          <w:lang w:eastAsia="ru-RU"/>
        </w:rPr>
        <w:t>1</w:t>
      </w:r>
      <w:r w:rsidR="000953CB">
        <w:rPr>
          <w:rFonts w:ascii="Times New Roman" w:hAnsi="Times New Roman" w:eastAsiaTheme="minorEastAsia"/>
          <w:sz w:val="28"/>
          <w:szCs w:val="28"/>
          <w:lang w:eastAsia="ru-RU"/>
        </w:rPr>
        <w:t>3</w:t>
      </w:r>
      <w:r w:rsidR="003D3D6C">
        <w:rPr>
          <w:rFonts w:ascii="Times New Roman" w:hAnsi="Times New Roman" w:eastAsiaTheme="minorEastAsia"/>
          <w:sz w:val="28"/>
          <w:szCs w:val="28"/>
          <w:lang w:eastAsia="ru-RU"/>
        </w:rPr>
        <w:t>. И</w:t>
      </w:r>
      <w:r w:rsidRPr="009732BF">
        <w:rPr>
          <w:rFonts w:ascii="Times New Roman" w:hAnsi="Times New Roman"/>
          <w:sz w:val="28"/>
          <w:szCs w:val="28"/>
        </w:rPr>
        <w:t>менно по эт</w:t>
      </w:r>
      <w:r w:rsidR="000953CB">
        <w:rPr>
          <w:rFonts w:ascii="Times New Roman" w:hAnsi="Times New Roman"/>
          <w:sz w:val="28"/>
          <w:szCs w:val="28"/>
        </w:rPr>
        <w:t>ому</w:t>
      </w:r>
      <w:r w:rsidRPr="009732BF">
        <w:rPr>
          <w:rFonts w:ascii="Times New Roman" w:hAnsi="Times New Roman"/>
          <w:sz w:val="28"/>
          <w:szCs w:val="28"/>
        </w:rPr>
        <w:t xml:space="preserve"> адрес</w:t>
      </w:r>
      <w:r w:rsidR="000953CB">
        <w:rPr>
          <w:rFonts w:ascii="Times New Roman" w:hAnsi="Times New Roman"/>
          <w:sz w:val="28"/>
          <w:szCs w:val="28"/>
        </w:rPr>
        <w:t>у</w:t>
      </w:r>
      <w:r w:rsidR="003D3D6C">
        <w:rPr>
          <w:rFonts w:ascii="Times New Roman" w:hAnsi="Times New Roman"/>
          <w:sz w:val="28"/>
          <w:szCs w:val="28"/>
        </w:rPr>
        <w:t xml:space="preserve"> </w:t>
      </w:r>
      <w:r w:rsidR="000953CB">
        <w:rPr>
          <w:rFonts w:ascii="Times New Roman" w:hAnsi="Times New Roman"/>
          <w:sz w:val="28"/>
          <w:szCs w:val="28"/>
        </w:rPr>
        <w:t xml:space="preserve">Вершинина </w:t>
      </w:r>
      <w:r w:rsidR="005243F5">
        <w:rPr>
          <w:rFonts w:ascii="Times New Roman" w:hAnsi="Times New Roman"/>
          <w:sz w:val="28"/>
          <w:szCs w:val="28"/>
        </w:rPr>
        <w:t xml:space="preserve">(ИМЯ, ОТЧЕСТВО) </w:t>
      </w:r>
      <w:r w:rsidR="003D3D6C">
        <w:rPr>
          <w:rFonts w:ascii="Times New Roman" w:hAnsi="Times New Roman"/>
          <w:sz w:val="28"/>
          <w:szCs w:val="28"/>
        </w:rPr>
        <w:t xml:space="preserve"> </w:t>
      </w:r>
      <w:r w:rsidRPr="009732BF">
        <w:rPr>
          <w:rFonts w:ascii="Times New Roman" w:hAnsi="Times New Roman"/>
          <w:sz w:val="28"/>
          <w:szCs w:val="28"/>
        </w:rPr>
        <w:t>извещал</w:t>
      </w:r>
      <w:r>
        <w:rPr>
          <w:rFonts w:ascii="Times New Roman" w:hAnsi="Times New Roman"/>
          <w:sz w:val="28"/>
          <w:szCs w:val="28"/>
        </w:rPr>
        <w:t>ась</w:t>
      </w:r>
      <w:r w:rsidRPr="009732BF">
        <w:rPr>
          <w:rFonts w:ascii="Times New Roman" w:hAnsi="Times New Roman"/>
          <w:sz w:val="28"/>
          <w:szCs w:val="28"/>
        </w:rPr>
        <w:t xml:space="preserve"> о судебном разбирательстве, однако направленное е</w:t>
      </w:r>
      <w:r>
        <w:rPr>
          <w:rFonts w:ascii="Times New Roman" w:hAnsi="Times New Roman"/>
          <w:sz w:val="28"/>
          <w:szCs w:val="28"/>
        </w:rPr>
        <w:t>й</w:t>
      </w:r>
      <w:r w:rsidRPr="009732BF">
        <w:rPr>
          <w:rFonts w:ascii="Times New Roman" w:hAnsi="Times New Roman"/>
          <w:sz w:val="28"/>
          <w:szCs w:val="28"/>
        </w:rPr>
        <w:t xml:space="preserve"> почтовое отправление возвращено в адрес судебного участка за истечением срока хранения. При этом положения Особых условий</w:t>
      </w:r>
      <w:r w:rsidRPr="009732BF">
        <w:rPr>
          <w:rFonts w:ascii="Times New Roman" w:hAnsi="Times New Roman"/>
          <w:sz w:val="28"/>
          <w:szCs w:val="28"/>
        </w:rPr>
        <w:t xml:space="preserve"> приема, вручения, хранения и возврата почтовых отправлений разряда «Судебное» соблюдены.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32BF">
        <w:rPr>
          <w:rFonts w:ascii="Times New Roman" w:eastAsia="Times New Roman" w:hAnsi="Times New Roman"/>
          <w:sz w:val="28"/>
          <w:szCs w:val="28"/>
        </w:rPr>
        <w:t xml:space="preserve">Поскольку </w:t>
      </w:r>
      <w:r w:rsidR="000953CB">
        <w:rPr>
          <w:rFonts w:ascii="Times New Roman" w:eastAsia="Times New Roman" w:hAnsi="Times New Roman"/>
          <w:sz w:val="28"/>
          <w:szCs w:val="28"/>
        </w:rPr>
        <w:t xml:space="preserve">Вершинина </w:t>
      </w:r>
      <w:r w:rsidR="005243F5">
        <w:rPr>
          <w:rFonts w:ascii="Times New Roman" w:eastAsia="Times New Roman" w:hAnsi="Times New Roman"/>
          <w:sz w:val="28"/>
          <w:szCs w:val="28"/>
        </w:rPr>
        <w:t xml:space="preserve">(ИМЯ, ОТЧЕСТВО) </w:t>
      </w:r>
      <w:r w:rsidRPr="009732BF">
        <w:rPr>
          <w:rFonts w:ascii="Times New Roman" w:eastAsia="Times New Roman" w:hAnsi="Times New Roman"/>
          <w:sz w:val="28"/>
          <w:szCs w:val="28"/>
        </w:rPr>
        <w:t>, будучи надлежаще извещенн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о судебном разбирательстве, реализуя по своему усмотрению процессуальные права, не явил</w:t>
      </w:r>
      <w:r>
        <w:rPr>
          <w:rFonts w:ascii="Times New Roman" w:eastAsia="Times New Roman" w:hAnsi="Times New Roman"/>
          <w:sz w:val="28"/>
          <w:szCs w:val="28"/>
        </w:rPr>
        <w:t>ась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в судебное заседание</w:t>
      </w:r>
      <w:r w:rsidRPr="009732BF">
        <w:rPr>
          <w:rFonts w:ascii="Times New Roman" w:eastAsia="Times New Roman" w:hAnsi="Times New Roman"/>
          <w:sz w:val="28"/>
          <w:szCs w:val="28"/>
        </w:rPr>
        <w:t>, е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присутствие при рассмотрении дела обязательным не признано и таковым не является в силу требований части 3 статьи 25.1 КоАП РФ, дело подлежит рассмотрению в е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отсутствие.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hAnsi="Times New Roman"/>
          <w:sz w:val="28"/>
          <w:szCs w:val="28"/>
        </w:rPr>
        <w:t>П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оценены по внутреннему убеждению, основанному на всестороннем, полном и объективном исследовании всех обстоятельств дела, в частности:</w:t>
      </w:r>
    </w:p>
    <w:p w:rsidR="005B61AA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F04B14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eastAsia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0953CB">
        <w:rPr>
          <w:rFonts w:ascii="Times New Roman" w:eastAsia="Times New Roman" w:hAnsi="Times New Roman"/>
          <w:sz w:val="28"/>
          <w:szCs w:val="28"/>
        </w:rPr>
        <w:t>08</w:t>
      </w:r>
      <w:r w:rsidR="003D3D6C">
        <w:rPr>
          <w:rFonts w:ascii="Times New Roman" w:eastAsia="Times New Roman" w:hAnsi="Times New Roman"/>
          <w:sz w:val="28"/>
          <w:szCs w:val="28"/>
        </w:rPr>
        <w:t xml:space="preserve"> </w:t>
      </w:r>
      <w:r w:rsidR="000953CB">
        <w:rPr>
          <w:rFonts w:ascii="Times New Roman" w:eastAsia="Times New Roman" w:hAnsi="Times New Roman"/>
          <w:sz w:val="28"/>
          <w:szCs w:val="28"/>
        </w:rPr>
        <w:t xml:space="preserve">октября </w:t>
      </w:r>
      <w:r w:rsidR="005B7341">
        <w:rPr>
          <w:rFonts w:ascii="Times New Roman" w:eastAsia="Times New Roman" w:hAnsi="Times New Roman"/>
          <w:sz w:val="28"/>
          <w:szCs w:val="28"/>
        </w:rPr>
        <w:t>2024</w:t>
      </w:r>
      <w:r w:rsidRPr="007E7D28">
        <w:rPr>
          <w:rFonts w:ascii="Times New Roman" w:eastAsia="Times New Roman" w:hAnsi="Times New Roman"/>
          <w:sz w:val="28"/>
          <w:szCs w:val="28"/>
        </w:rPr>
        <w:t xml:space="preserve"> года №</w:t>
      </w:r>
      <w:r w:rsidRPr="007E7D28">
        <w:rPr>
          <w:rFonts w:ascii="Times New Roman" w:eastAsia="Times New Roman" w:hAnsi="Times New Roman"/>
          <w:sz w:val="28"/>
          <w:szCs w:val="28"/>
        </w:rPr>
        <w:t>, подтверждающим место, в</w:t>
      </w:r>
      <w:r w:rsidRPr="007E7D28">
        <w:rPr>
          <w:rFonts w:ascii="Times New Roman" w:eastAsia="Times New Roman" w:hAnsi="Times New Roman"/>
          <w:sz w:val="28"/>
          <w:szCs w:val="28"/>
        </w:rPr>
        <w:t xml:space="preserve">ремя и способ совершения правонарушения, согласно которому </w:t>
      </w:r>
      <w:r w:rsidR="000953CB">
        <w:rPr>
          <w:rFonts w:ascii="Times New Roman" w:eastAsia="Times New Roman" w:hAnsi="Times New Roman"/>
          <w:sz w:val="28"/>
          <w:szCs w:val="28"/>
        </w:rPr>
        <w:t xml:space="preserve">Вершинина </w:t>
      </w:r>
      <w:r w:rsidR="005243F5">
        <w:rPr>
          <w:rFonts w:ascii="Times New Roman" w:eastAsia="Times New Roman" w:hAnsi="Times New Roman"/>
          <w:sz w:val="28"/>
          <w:szCs w:val="28"/>
        </w:rPr>
        <w:t xml:space="preserve">(ИМЯ, ОТЧЕСТВО) </w:t>
      </w:r>
      <w:r w:rsidRPr="007E7D28" w:rsidR="00CB4A7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E7D28">
        <w:rPr>
          <w:rFonts w:ascii="Times New Roman" w:eastAsia="Times New Roman" w:hAnsi="Times New Roman"/>
          <w:sz w:val="28"/>
          <w:szCs w:val="28"/>
        </w:rPr>
        <w:t xml:space="preserve">в установленный срок не </w:t>
      </w:r>
      <w:r w:rsidR="003D3D6C">
        <w:rPr>
          <w:rFonts w:ascii="Times New Roman" w:eastAsia="Times New Roman" w:hAnsi="Times New Roman"/>
          <w:sz w:val="28"/>
          <w:szCs w:val="28"/>
        </w:rPr>
        <w:t xml:space="preserve">исполнила предписание </w:t>
      </w:r>
      <w:r w:rsidR="000953CB">
        <w:rPr>
          <w:rFonts w:ascii="Times New Roman" w:hAnsi="Times New Roman"/>
          <w:sz w:val="28"/>
          <w:szCs w:val="28"/>
        </w:rPr>
        <w:t>Инспекции Федеральной налоговой службы по Центральному району города Волгограда № от 29 июля 2024 года в части регистрации контрольно-кассовой техники по адресу осуществления торговой деятельности</w:t>
      </w:r>
      <w:r w:rsidRPr="007E7D28">
        <w:rPr>
          <w:rFonts w:ascii="Times New Roman" w:hAnsi="Times New Roman" w:eastAsiaTheme="minorHAnsi"/>
          <w:sz w:val="28"/>
          <w:szCs w:val="28"/>
        </w:rPr>
        <w:t xml:space="preserve">, </w:t>
      </w:r>
      <w:r w:rsidRPr="007E7D28">
        <w:rPr>
          <w:rFonts w:ascii="Times New Roman" w:hAnsi="Times New Roman"/>
          <w:sz w:val="28"/>
          <w:szCs w:val="28"/>
        </w:rPr>
        <w:t>чем совершил</w:t>
      </w:r>
      <w:r w:rsidR="007E7D28">
        <w:rPr>
          <w:rFonts w:ascii="Times New Roman" w:hAnsi="Times New Roman"/>
          <w:sz w:val="28"/>
          <w:szCs w:val="28"/>
        </w:rPr>
        <w:t>а</w:t>
      </w:r>
      <w:r w:rsidRPr="007E7D28">
        <w:rPr>
          <w:rFonts w:ascii="Times New Roman" w:hAnsi="Times New Roman"/>
          <w:sz w:val="28"/>
          <w:szCs w:val="28"/>
        </w:rPr>
        <w:t xml:space="preserve"> правонарушение, ответственность за которое предусмотрена </w:t>
      </w:r>
      <w:r w:rsidRPr="007E7D28" w:rsidR="00C60B4B">
        <w:rPr>
          <w:rFonts w:ascii="Times New Roman" w:hAnsi="Times New Roman"/>
          <w:sz w:val="28"/>
          <w:szCs w:val="28"/>
        </w:rPr>
        <w:t xml:space="preserve">частью 1 </w:t>
      </w:r>
      <w:r w:rsidRPr="007E7D28">
        <w:rPr>
          <w:rFonts w:ascii="Times New Roman" w:hAnsi="Times New Roman"/>
          <w:sz w:val="28"/>
          <w:szCs w:val="28"/>
        </w:rPr>
        <w:t>стать</w:t>
      </w:r>
      <w:r w:rsidRPr="007E7D28" w:rsidR="00C60B4B">
        <w:rPr>
          <w:rFonts w:ascii="Times New Roman" w:hAnsi="Times New Roman"/>
          <w:sz w:val="28"/>
          <w:szCs w:val="28"/>
        </w:rPr>
        <w:t>и</w:t>
      </w:r>
      <w:r w:rsidRPr="007E7D28">
        <w:rPr>
          <w:rFonts w:ascii="Times New Roman" w:hAnsi="Times New Roman"/>
          <w:sz w:val="28"/>
          <w:szCs w:val="28"/>
        </w:rPr>
        <w:t xml:space="preserve"> </w:t>
      </w:r>
      <w:r w:rsidR="003D3D6C">
        <w:rPr>
          <w:rFonts w:ascii="Times New Roman" w:hAnsi="Times New Roman"/>
          <w:sz w:val="28"/>
          <w:szCs w:val="28"/>
        </w:rPr>
        <w:t>19</w:t>
      </w:r>
      <w:r w:rsidRPr="007E7D28">
        <w:rPr>
          <w:rFonts w:ascii="Times New Roman" w:hAnsi="Times New Roman"/>
          <w:sz w:val="28"/>
          <w:szCs w:val="28"/>
        </w:rPr>
        <w:t>.</w:t>
      </w:r>
      <w:r w:rsidR="003D3D6C">
        <w:rPr>
          <w:rFonts w:ascii="Times New Roman" w:hAnsi="Times New Roman"/>
          <w:sz w:val="28"/>
          <w:szCs w:val="28"/>
        </w:rPr>
        <w:t>5</w:t>
      </w:r>
      <w:r w:rsidRPr="007E7D28">
        <w:rPr>
          <w:rFonts w:ascii="Times New Roman" w:hAnsi="Times New Roman"/>
          <w:sz w:val="28"/>
          <w:szCs w:val="28"/>
        </w:rPr>
        <w:t xml:space="preserve"> </w:t>
      </w:r>
      <w:r w:rsidRPr="007E7D28" w:rsidR="00C60B4B">
        <w:rPr>
          <w:rFonts w:ascii="Times New Roman" w:hAnsi="Times New Roman"/>
          <w:sz w:val="28"/>
          <w:szCs w:val="28"/>
        </w:rPr>
        <w:t>КоАП РФ</w:t>
      </w:r>
      <w:r w:rsidRPr="007E7D28">
        <w:rPr>
          <w:rFonts w:ascii="Times New Roman" w:hAnsi="Times New Roman"/>
          <w:sz w:val="28"/>
          <w:szCs w:val="28"/>
        </w:rPr>
        <w:t>;</w:t>
      </w:r>
    </w:p>
    <w:p w:rsidR="000953C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0953C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предписанием Инспекции Федеральной налоговой службы по Центральному </w:t>
      </w:r>
      <w:r>
        <w:rPr>
          <w:rFonts w:ascii="Times New Roman" w:hAnsi="Times New Roman"/>
          <w:sz w:val="28"/>
          <w:szCs w:val="28"/>
        </w:rPr>
        <w:t xml:space="preserve">району города Волгограда № 34240441000311536934 от 29 июля 2024 года в части регистрации контрольно-кассовой техники по адресу осуществления торговой деятельности, сроком исполнения двадцать дней с момента получения (согласно отчета об отслеживании </w:t>
      </w:r>
      <w:r w:rsidR="007D3A3C">
        <w:rPr>
          <w:rFonts w:ascii="Times New Roman" w:hAnsi="Times New Roman"/>
          <w:sz w:val="28"/>
          <w:szCs w:val="28"/>
        </w:rPr>
        <w:t xml:space="preserve">почтового отправления </w:t>
      </w:r>
      <w:r>
        <w:rPr>
          <w:rFonts w:ascii="Times New Roman" w:hAnsi="Times New Roman"/>
          <w:sz w:val="28"/>
          <w:szCs w:val="28"/>
        </w:rPr>
        <w:t xml:space="preserve">с почтовым идентификатором </w:t>
      </w:r>
      <w:r w:rsidR="007D3A3C">
        <w:rPr>
          <w:rFonts w:ascii="Times New Roman" w:hAnsi="Times New Roman"/>
          <w:sz w:val="28"/>
          <w:szCs w:val="28"/>
        </w:rPr>
        <w:t xml:space="preserve">№  предписание направлено Вершининой </w:t>
      </w:r>
      <w:r w:rsidR="005243F5">
        <w:rPr>
          <w:rFonts w:ascii="Times New Roman" w:hAnsi="Times New Roman"/>
          <w:sz w:val="28"/>
          <w:szCs w:val="28"/>
        </w:rPr>
        <w:t xml:space="preserve">(ИМЯ, ОТЧЕСТВО) </w:t>
      </w:r>
      <w:r w:rsidR="007D3A3C">
        <w:rPr>
          <w:rFonts w:ascii="Times New Roman" w:hAnsi="Times New Roman"/>
          <w:sz w:val="28"/>
          <w:szCs w:val="28"/>
        </w:rPr>
        <w:t xml:space="preserve"> 01 августа 2024 года, прибыло в место вручения 06 августа 2024 года, возвращено отправителю за истечением срока хранения 16 августа 2024 года, поступило н временное хранение 21 августа 2024 года, то есть в указанную дату считается полученным);</w:t>
      </w:r>
    </w:p>
    <w:p w:rsidR="005B61AA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- </w:t>
      </w:r>
      <w:r w:rsidR="003D3D6C">
        <w:rPr>
          <w:rFonts w:ascii="Times New Roman" w:hAnsi="Times New Roman"/>
          <w:sz w:val="28"/>
          <w:szCs w:val="28"/>
        </w:rPr>
        <w:t xml:space="preserve">актом </w:t>
      </w:r>
      <w:r w:rsidR="007D3A3C">
        <w:rPr>
          <w:rFonts w:ascii="Times New Roman" w:hAnsi="Times New Roman"/>
          <w:sz w:val="28"/>
          <w:szCs w:val="28"/>
        </w:rPr>
        <w:t xml:space="preserve">контрольной закупки от 29 июля 2024 года у контролируемого лица Вершининой </w:t>
      </w:r>
      <w:r w:rsidR="005243F5">
        <w:rPr>
          <w:rFonts w:ascii="Times New Roman" w:hAnsi="Times New Roman"/>
          <w:sz w:val="28"/>
          <w:szCs w:val="28"/>
        </w:rPr>
        <w:t xml:space="preserve">(ИМЯ, ОТЧЕСТВО) </w:t>
      </w:r>
      <w:r w:rsidR="003D3D6C">
        <w:rPr>
          <w:rFonts w:ascii="Times New Roman" w:hAnsi="Times New Roman"/>
          <w:sz w:val="28"/>
          <w:szCs w:val="28"/>
        </w:rPr>
        <w:t>;</w:t>
      </w:r>
    </w:p>
    <w:p w:rsidR="005B61AA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D3A3C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актом наблюдения за соблюдением обязательных требований № </w:t>
      </w:r>
      <w:r>
        <w:rPr>
          <w:rFonts w:ascii="Times New Roman" w:hAnsi="Times New Roman"/>
          <w:sz w:val="28"/>
          <w:szCs w:val="28"/>
        </w:rPr>
        <w:t xml:space="preserve"> от 12 сентября </w:t>
      </w:r>
      <w:r>
        <w:rPr>
          <w:rFonts w:ascii="Times New Roman" w:hAnsi="Times New Roman"/>
          <w:sz w:val="28"/>
          <w:szCs w:val="28"/>
        </w:rPr>
        <w:t>2024 года, которым установлено не исполнение предписания Инспекции Федеральной налоговой службы по Центральному району города Волгограда №</w:t>
      </w:r>
      <w:r>
        <w:rPr>
          <w:rFonts w:ascii="Times New Roman" w:hAnsi="Times New Roman"/>
          <w:sz w:val="28"/>
          <w:szCs w:val="28"/>
        </w:rPr>
        <w:t>;</w:t>
      </w:r>
    </w:p>
    <w:p w:rsidR="007D3A3C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D3A3C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решением от 12 сентября 2024 года о привлечении Вершининой </w:t>
      </w:r>
      <w:r w:rsidR="005243F5">
        <w:rPr>
          <w:rFonts w:ascii="Times New Roman" w:hAnsi="Times New Roman"/>
          <w:sz w:val="28"/>
          <w:szCs w:val="28"/>
        </w:rPr>
        <w:t xml:space="preserve">(ИМЯ, ОТЧЕСТВО) </w:t>
      </w:r>
      <w:r>
        <w:rPr>
          <w:rFonts w:ascii="Times New Roman" w:hAnsi="Times New Roman"/>
          <w:sz w:val="28"/>
          <w:szCs w:val="28"/>
        </w:rPr>
        <w:t xml:space="preserve"> к админ</w:t>
      </w:r>
      <w:r>
        <w:rPr>
          <w:rFonts w:ascii="Times New Roman" w:hAnsi="Times New Roman"/>
          <w:sz w:val="28"/>
          <w:szCs w:val="28"/>
        </w:rPr>
        <w:t>истративной ответственности.</w:t>
      </w:r>
    </w:p>
    <w:p w:rsidR="007D3A3C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Протокол об административном правонарушении составлен уполномоченным должностным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</w:t>
      </w:r>
      <w:r w:rsidRPr="007E7D28">
        <w:rPr>
          <w:rFonts w:ascii="Times New Roman" w:hAnsi="Times New Roman"/>
          <w:sz w:val="28"/>
          <w:szCs w:val="28"/>
        </w:rPr>
        <w:t xml:space="preserve">ка давности, предусмотренного статьей 4.5 </w:t>
      </w:r>
      <w:r w:rsidRPr="007E7D28" w:rsidR="00C60B4B">
        <w:rPr>
          <w:rFonts w:ascii="Times New Roman" w:hAnsi="Times New Roman"/>
          <w:sz w:val="28"/>
          <w:szCs w:val="28"/>
        </w:rPr>
        <w:t>КоАП РФ</w:t>
      </w:r>
      <w:r w:rsidRPr="007E7D28">
        <w:rPr>
          <w:rFonts w:ascii="Times New Roman" w:hAnsi="Times New Roman"/>
          <w:sz w:val="28"/>
          <w:szCs w:val="28"/>
        </w:rPr>
        <w:t>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Исходя из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</w:t>
      </w:r>
      <w:r w:rsidRPr="007E7D28">
        <w:rPr>
          <w:rFonts w:ascii="Times New Roman" w:hAnsi="Times New Roman"/>
          <w:sz w:val="28"/>
          <w:szCs w:val="28"/>
        </w:rPr>
        <w:t xml:space="preserve">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C60B4B" w:rsidRPr="007E7D28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Эти документы могут быть приобщены к материалам дела на любой его стадии, на которой не иск</w:t>
      </w:r>
      <w:r w:rsidRPr="007E7D28">
        <w:rPr>
          <w:rFonts w:ascii="Times New Roman" w:hAnsi="Times New Roman"/>
          <w:sz w:val="28"/>
          <w:szCs w:val="28"/>
        </w:rPr>
        <w:t>лючается возможность представления доказательств. Такое регулирование, направленное на обеспечение правильного разрешения дела об административном правонарушении.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Совершение </w:t>
      </w:r>
      <w:r w:rsidR="007D3A3C">
        <w:rPr>
          <w:rFonts w:ascii="Times New Roman" w:hAnsi="Times New Roman"/>
          <w:sz w:val="28"/>
          <w:szCs w:val="28"/>
        </w:rPr>
        <w:t xml:space="preserve">Вершининой </w:t>
      </w:r>
      <w:r w:rsidR="005243F5">
        <w:rPr>
          <w:rFonts w:ascii="Times New Roman" w:hAnsi="Times New Roman"/>
          <w:sz w:val="28"/>
          <w:szCs w:val="28"/>
        </w:rPr>
        <w:t xml:space="preserve">(ИМЯ, ОТЧЕСТВО) </w:t>
      </w:r>
      <w:r w:rsidR="007E7D28">
        <w:rPr>
          <w:rFonts w:ascii="Times New Roman" w:hAnsi="Times New Roman"/>
          <w:sz w:val="28"/>
          <w:szCs w:val="28"/>
        </w:rPr>
        <w:t xml:space="preserve"> </w:t>
      </w:r>
      <w:r w:rsidRPr="007E7D28">
        <w:rPr>
          <w:rFonts w:ascii="Times New Roman" w:hAnsi="Times New Roman"/>
          <w:sz w:val="28"/>
          <w:szCs w:val="28"/>
        </w:rPr>
        <w:t>правонарушени</w:t>
      </w:r>
      <w:r w:rsidRPr="007E7D28" w:rsidR="00FC0FA1">
        <w:rPr>
          <w:rFonts w:ascii="Times New Roman" w:hAnsi="Times New Roman"/>
          <w:sz w:val="28"/>
          <w:szCs w:val="28"/>
        </w:rPr>
        <w:t>я</w:t>
      </w:r>
      <w:r w:rsidRPr="007E7D28">
        <w:rPr>
          <w:rFonts w:ascii="Times New Roman" w:hAnsi="Times New Roman"/>
          <w:sz w:val="28"/>
          <w:szCs w:val="28"/>
        </w:rPr>
        <w:t xml:space="preserve"> и е</w:t>
      </w:r>
      <w:r w:rsidR="007E7D28">
        <w:rPr>
          <w:rFonts w:ascii="Times New Roman" w:hAnsi="Times New Roman"/>
          <w:sz w:val="28"/>
          <w:szCs w:val="28"/>
        </w:rPr>
        <w:t>ё</w:t>
      </w:r>
      <w:r w:rsidRPr="007E7D28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</w:t>
      </w:r>
      <w:r w:rsidRPr="007E7D28">
        <w:rPr>
          <w:rFonts w:ascii="Times New Roman" w:hAnsi="Times New Roman"/>
          <w:sz w:val="28"/>
          <w:szCs w:val="28"/>
        </w:rPr>
        <w:t>ельств, собранных и представленных в материалы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Оснований для признания недопустимыми каких-либо доказательств н</w:t>
      </w:r>
      <w:r w:rsidRPr="007E7D28">
        <w:rPr>
          <w:rFonts w:ascii="Times New Roman" w:hAnsi="Times New Roman"/>
          <w:sz w:val="28"/>
          <w:szCs w:val="28"/>
        </w:rPr>
        <w:t>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5B61AA" w:rsidP="005B61AA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5B61AA">
        <w:rPr>
          <w:rFonts w:ascii="Times New Roman" w:hAnsi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</w:t>
      </w:r>
      <w:r w:rsidRPr="005B61AA">
        <w:rPr>
          <w:rFonts w:ascii="Times New Roman" w:hAnsi="Times New Roman"/>
          <w:sz w:val="28"/>
          <w:szCs w:val="28"/>
        </w:rPr>
        <w:t xml:space="preserve">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="007D3A3C">
        <w:rPr>
          <w:rFonts w:ascii="Times New Roman" w:eastAsia="Times New Roman" w:hAnsi="Times New Roman"/>
          <w:sz w:val="28"/>
          <w:szCs w:val="28"/>
          <w:lang w:eastAsia="ru-RU"/>
        </w:rPr>
        <w:t xml:space="preserve">Вершинину </w:t>
      </w:r>
      <w:r w:rsidR="005243F5">
        <w:rPr>
          <w:rFonts w:ascii="Times New Roman" w:eastAsia="Times New Roman" w:hAnsi="Times New Roman"/>
          <w:sz w:val="28"/>
          <w:szCs w:val="28"/>
          <w:lang w:eastAsia="ru-RU"/>
        </w:rPr>
        <w:t xml:space="preserve">(ИМЯ, ОТЧЕСТВО) </w:t>
      </w:r>
      <w:r w:rsidRPr="005B61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1AA">
        <w:rPr>
          <w:rFonts w:ascii="Times New Roman" w:hAnsi="Times New Roman"/>
          <w:sz w:val="28"/>
          <w:szCs w:val="28"/>
        </w:rPr>
        <w:t>в содеянном.</w:t>
      </w:r>
    </w:p>
    <w:p w:rsidR="00C60B4B" w:rsidRPr="005B61AA" w:rsidP="005B61AA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5B61AA" w:rsidRPr="005B61AA" w:rsidP="005B61AA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5B61AA">
        <w:rPr>
          <w:rFonts w:ascii="Times New Roman" w:hAnsi="Times New Roman"/>
          <w:sz w:val="28"/>
          <w:szCs w:val="28"/>
        </w:rPr>
        <w:t xml:space="preserve">При рассмотрении дел об административных правонарушениях, предусмотренных статьей 19.5 КоАП РФ, необходимо выяснять законность вынесенного предписания, имея в виду, что оно должно быть выдано уполномоченным должностным лицом в пределах его </w:t>
      </w:r>
      <w:r w:rsidRPr="005B61AA">
        <w:rPr>
          <w:rFonts w:ascii="Times New Roman" w:hAnsi="Times New Roman"/>
          <w:sz w:val="28"/>
          <w:szCs w:val="28"/>
        </w:rPr>
        <w:t xml:space="preserve">компетенции, содержать характеристику допущенных нарушений и требование об устранении нарушений законодательства, но не определять характер </w:t>
      </w:r>
      <w:r w:rsidRPr="005B61AA">
        <w:rPr>
          <w:rFonts w:ascii="Times New Roman" w:hAnsi="Times New Roman"/>
          <w:sz w:val="28"/>
          <w:szCs w:val="28"/>
        </w:rPr>
        <w:t>необходимых действий, которые должны быть совершены для его выполнения, а также не разрешать правовые споры, подменя</w:t>
      </w:r>
      <w:r w:rsidRPr="005B61AA">
        <w:rPr>
          <w:rFonts w:ascii="Times New Roman" w:hAnsi="Times New Roman"/>
          <w:sz w:val="28"/>
          <w:szCs w:val="28"/>
        </w:rPr>
        <w:t>я собой судебные органы.</w:t>
      </w:r>
    </w:p>
    <w:p w:rsidR="005B61AA" w:rsidP="005B61AA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5B61AA" w:rsidRPr="005B61AA" w:rsidP="005B61AA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5B61AA">
        <w:rPr>
          <w:rFonts w:ascii="Times New Roman" w:hAnsi="Times New Roman"/>
          <w:sz w:val="28"/>
          <w:szCs w:val="28"/>
        </w:rPr>
        <w:t>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5B61AA" w:rsidP="005B61AA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5B61AA" w:rsidRPr="005B61AA" w:rsidP="005B61AA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5B61AA">
        <w:rPr>
          <w:rFonts w:ascii="Times New Roman" w:hAnsi="Times New Roman"/>
          <w:sz w:val="28"/>
          <w:szCs w:val="28"/>
        </w:rPr>
        <w:t xml:space="preserve">Неотмененное к моменту </w:t>
      </w:r>
      <w:r w:rsidRPr="005B61AA">
        <w:rPr>
          <w:rFonts w:ascii="Times New Roman" w:hAnsi="Times New Roman"/>
          <w:sz w:val="28"/>
          <w:szCs w:val="28"/>
        </w:rPr>
        <w:t>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5B61AA" w:rsidP="005B61AA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5B61AA" w:rsidRPr="005B61AA" w:rsidP="005B61AA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5B61AA">
        <w:rPr>
          <w:rFonts w:ascii="Times New Roman" w:hAnsi="Times New Roman"/>
          <w:sz w:val="28"/>
          <w:szCs w:val="28"/>
        </w:rPr>
        <w:t>Поскольку, как следует из матери</w:t>
      </w:r>
      <w:r w:rsidRPr="005B61AA">
        <w:rPr>
          <w:rFonts w:ascii="Times New Roman" w:hAnsi="Times New Roman"/>
          <w:sz w:val="28"/>
          <w:szCs w:val="28"/>
        </w:rPr>
        <w:t xml:space="preserve">алов дела, предписание </w:t>
      </w:r>
      <w:r w:rsidR="00F46C97">
        <w:rPr>
          <w:rFonts w:ascii="Times New Roman" w:hAnsi="Times New Roman"/>
          <w:sz w:val="28"/>
          <w:szCs w:val="28"/>
        </w:rPr>
        <w:t>Инспекции Федеральной налоговой службы по Центральному району города Волгограда № 34240441000311536934 от 29 июля 2024 года</w:t>
      </w:r>
      <w:r w:rsidRPr="005B61AA">
        <w:rPr>
          <w:rFonts w:ascii="Times New Roman" w:hAnsi="Times New Roman"/>
          <w:sz w:val="28"/>
          <w:szCs w:val="28"/>
        </w:rPr>
        <w:t xml:space="preserve"> было вынесено полномочным лицом, в пределах своей компетенции, с соблюдением порядка его вынесения, в установ</w:t>
      </w:r>
      <w:r w:rsidRPr="005B61AA">
        <w:rPr>
          <w:rFonts w:ascii="Times New Roman" w:hAnsi="Times New Roman"/>
          <w:sz w:val="28"/>
          <w:szCs w:val="28"/>
        </w:rPr>
        <w:t xml:space="preserve">ленном законом порядке предписание до момента рассмотрения дела не обжаловалось, не признано судом незаконным и не отменено, действия </w:t>
      </w:r>
      <w:r w:rsidR="00F46C97">
        <w:rPr>
          <w:rFonts w:ascii="Times New Roman" w:hAnsi="Times New Roman"/>
          <w:sz w:val="28"/>
          <w:szCs w:val="28"/>
        </w:rPr>
        <w:t xml:space="preserve">Вершининой </w:t>
      </w:r>
      <w:r w:rsidR="005243F5">
        <w:rPr>
          <w:rFonts w:ascii="Times New Roman" w:hAnsi="Times New Roman"/>
          <w:sz w:val="28"/>
          <w:szCs w:val="28"/>
        </w:rPr>
        <w:t xml:space="preserve">(ИМЯ, ОТЧЕСТВО)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1AA">
        <w:rPr>
          <w:rFonts w:ascii="Times New Roman" w:hAnsi="Times New Roman"/>
          <w:sz w:val="28"/>
          <w:szCs w:val="28"/>
        </w:rPr>
        <w:t xml:space="preserve">подлежат квалификации по части 1 статьи 19.5 </w:t>
      </w:r>
      <w:r>
        <w:rPr>
          <w:rFonts w:ascii="Times New Roman" w:hAnsi="Times New Roman"/>
          <w:sz w:val="28"/>
          <w:szCs w:val="28"/>
        </w:rPr>
        <w:t xml:space="preserve">КоАП РФ, </w:t>
      </w:r>
      <w:r w:rsidRPr="005B61AA">
        <w:rPr>
          <w:rFonts w:ascii="Times New Roman" w:hAnsi="Times New Roman"/>
          <w:sz w:val="28"/>
          <w:szCs w:val="28"/>
        </w:rPr>
        <w:t>как невыполнение в установленный срок законного пред</w:t>
      </w:r>
      <w:r w:rsidRPr="005B61AA">
        <w:rPr>
          <w:rFonts w:ascii="Times New Roman" w:hAnsi="Times New Roman"/>
          <w:sz w:val="28"/>
          <w:szCs w:val="28"/>
        </w:rPr>
        <w:t>писания органа, осуществляющего государственный надзор (контроль) об устранении нарушений законодательства.</w:t>
      </w:r>
    </w:p>
    <w:p w:rsidR="005B61AA" w:rsidP="005B61AA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5B61AA" w:rsidRPr="005B61AA" w:rsidP="005B61AA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5B61AA">
        <w:rPr>
          <w:rFonts w:ascii="Times New Roman" w:hAnsi="Times New Roman"/>
          <w:sz w:val="28"/>
          <w:szCs w:val="28"/>
        </w:rPr>
        <w:t xml:space="preserve">Данных о том, что требования, изложенные в предписании, не основаны на законе, в дело не представлено. </w:t>
      </w:r>
      <w:r w:rsidR="00F46C97">
        <w:rPr>
          <w:rFonts w:ascii="Times New Roman" w:hAnsi="Times New Roman"/>
          <w:sz w:val="28"/>
          <w:szCs w:val="28"/>
        </w:rPr>
        <w:t xml:space="preserve">Вершинина </w:t>
      </w:r>
      <w:r w:rsidR="005243F5">
        <w:rPr>
          <w:rFonts w:ascii="Times New Roman" w:hAnsi="Times New Roman"/>
          <w:sz w:val="28"/>
          <w:szCs w:val="28"/>
        </w:rPr>
        <w:t xml:space="preserve">(ИМЯ, ОТЧЕСТВО) </w:t>
      </w:r>
      <w:r w:rsidRPr="005B61AA">
        <w:rPr>
          <w:rFonts w:ascii="Times New Roman" w:hAnsi="Times New Roman"/>
          <w:sz w:val="28"/>
          <w:szCs w:val="28"/>
        </w:rPr>
        <w:t>, в случае, если полагал</w:t>
      </w:r>
      <w:r>
        <w:rPr>
          <w:rFonts w:ascii="Times New Roman" w:hAnsi="Times New Roman"/>
          <w:sz w:val="28"/>
          <w:szCs w:val="28"/>
        </w:rPr>
        <w:t>а</w:t>
      </w:r>
      <w:r w:rsidRPr="005B61AA">
        <w:rPr>
          <w:rFonts w:ascii="Times New Roman" w:hAnsi="Times New Roman"/>
          <w:sz w:val="28"/>
          <w:szCs w:val="28"/>
        </w:rPr>
        <w:t xml:space="preserve"> бы т</w:t>
      </w:r>
      <w:r w:rsidRPr="005B61AA">
        <w:rPr>
          <w:rFonts w:ascii="Times New Roman" w:hAnsi="Times New Roman"/>
          <w:sz w:val="28"/>
          <w:szCs w:val="28"/>
        </w:rPr>
        <w:t>ребования, содержащиеся в предписании незаконными, имел</w:t>
      </w:r>
      <w:r>
        <w:rPr>
          <w:rFonts w:ascii="Times New Roman" w:hAnsi="Times New Roman"/>
          <w:sz w:val="28"/>
          <w:szCs w:val="28"/>
        </w:rPr>
        <w:t>а</w:t>
      </w:r>
      <w:r w:rsidRPr="005B61AA">
        <w:rPr>
          <w:rFonts w:ascii="Times New Roman" w:hAnsi="Times New Roman"/>
          <w:sz w:val="28"/>
          <w:szCs w:val="28"/>
        </w:rPr>
        <w:t xml:space="preserve"> возможность обжаловать его в установленном законом порядке, однако сведений о том, что указанное предписание было обжаловано, в материалах дела не имеется, в дело не представлено.</w:t>
      </w:r>
    </w:p>
    <w:p w:rsidR="005B61AA" w:rsidP="005B61AA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5B61AA" w:rsidRPr="005B61AA" w:rsidP="005B61AA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5B61AA">
        <w:rPr>
          <w:rFonts w:ascii="Times New Roman" w:hAnsi="Times New Roman"/>
          <w:sz w:val="28"/>
          <w:szCs w:val="28"/>
        </w:rPr>
        <w:t xml:space="preserve">В силу статьи 1.5 </w:t>
      </w:r>
      <w:r w:rsidRPr="005B61AA">
        <w:rPr>
          <w:rFonts w:ascii="Times New Roman" w:hAnsi="Times New Roman"/>
          <w:sz w:val="28"/>
          <w:szCs w:val="28"/>
        </w:rPr>
        <w:t>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5B61AA" w:rsidP="005B61AA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5B61AA" w:rsidRPr="005B61AA" w:rsidP="005B61AA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5B61AA">
        <w:rPr>
          <w:rFonts w:ascii="Times New Roman" w:hAnsi="Times New Roman"/>
          <w:sz w:val="28"/>
          <w:szCs w:val="28"/>
        </w:rPr>
        <w:t>В соответствии с частью 1 статьи 2.1 КоАП РФ административным правонарушением признается противоправное, виновно</w:t>
      </w:r>
      <w:r w:rsidRPr="005B61AA">
        <w:rPr>
          <w:rFonts w:ascii="Times New Roman" w:hAnsi="Times New Roman"/>
          <w:sz w:val="28"/>
          <w:szCs w:val="28"/>
        </w:rPr>
        <w:t>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B61AA" w:rsidP="005B61AA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5B61AA" w:rsidRPr="005B61AA" w:rsidP="005B61AA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5B61AA">
        <w:rPr>
          <w:rFonts w:ascii="Times New Roman" w:hAnsi="Times New Roman"/>
          <w:sz w:val="28"/>
          <w:szCs w:val="28"/>
        </w:rPr>
        <w:t>Доказательств, подтверждающих уважитель</w:t>
      </w:r>
      <w:r w:rsidRPr="005B61AA">
        <w:rPr>
          <w:rFonts w:ascii="Times New Roman" w:hAnsi="Times New Roman"/>
          <w:sz w:val="28"/>
          <w:szCs w:val="28"/>
        </w:rPr>
        <w:t xml:space="preserve">ные причины невыполнения </w:t>
      </w:r>
      <w:r w:rsidR="00F46C97">
        <w:rPr>
          <w:rFonts w:ascii="Times New Roman" w:hAnsi="Times New Roman"/>
          <w:sz w:val="28"/>
          <w:szCs w:val="28"/>
        </w:rPr>
        <w:t xml:space="preserve">Вершининой </w:t>
      </w:r>
      <w:r w:rsidR="005243F5">
        <w:rPr>
          <w:rFonts w:ascii="Times New Roman" w:hAnsi="Times New Roman"/>
          <w:sz w:val="28"/>
          <w:szCs w:val="28"/>
        </w:rPr>
        <w:t xml:space="preserve">(ИМЯ, ОТЧЕСТВО)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1AA">
        <w:rPr>
          <w:rFonts w:ascii="Times New Roman" w:hAnsi="Times New Roman"/>
          <w:sz w:val="28"/>
          <w:szCs w:val="28"/>
        </w:rPr>
        <w:t xml:space="preserve">требований предписания, материалы рассматриваемого дела не содержат, и в судебном заседании не представлены, следовательно, имеются достаточные основания для вывода о том, что </w:t>
      </w:r>
      <w:r w:rsidR="00F46C97">
        <w:rPr>
          <w:rFonts w:ascii="Times New Roman" w:hAnsi="Times New Roman"/>
          <w:sz w:val="28"/>
          <w:szCs w:val="28"/>
        </w:rPr>
        <w:t xml:space="preserve">Вершининой </w:t>
      </w:r>
      <w:r w:rsidR="005243F5">
        <w:rPr>
          <w:rFonts w:ascii="Times New Roman" w:hAnsi="Times New Roman"/>
          <w:sz w:val="28"/>
          <w:szCs w:val="28"/>
        </w:rPr>
        <w:t xml:space="preserve">(ИМЯ, ОТЧЕСТВО)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1AA">
        <w:rPr>
          <w:rFonts w:ascii="Times New Roman" w:hAnsi="Times New Roman"/>
          <w:sz w:val="28"/>
          <w:szCs w:val="28"/>
        </w:rPr>
        <w:t>не приняты все зависящи</w:t>
      </w:r>
      <w:r w:rsidRPr="005B61AA">
        <w:rPr>
          <w:rFonts w:ascii="Times New Roman" w:hAnsi="Times New Roman"/>
          <w:sz w:val="28"/>
          <w:szCs w:val="28"/>
        </w:rPr>
        <w:t>е от не</w:t>
      </w:r>
      <w:r>
        <w:rPr>
          <w:rFonts w:ascii="Times New Roman" w:hAnsi="Times New Roman"/>
          <w:sz w:val="28"/>
          <w:szCs w:val="28"/>
        </w:rPr>
        <w:t>ё</w:t>
      </w:r>
      <w:r w:rsidRPr="005B61AA">
        <w:rPr>
          <w:rFonts w:ascii="Times New Roman" w:hAnsi="Times New Roman"/>
          <w:sz w:val="28"/>
          <w:szCs w:val="28"/>
        </w:rPr>
        <w:t xml:space="preserve"> меры по выполнению предписания.</w:t>
      </w:r>
    </w:p>
    <w:p w:rsidR="005B61AA" w:rsidP="005B61AA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5B61AA" w:rsidRPr="005B61AA" w:rsidP="005B61AA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5B61AA">
        <w:rPr>
          <w:rFonts w:ascii="Times New Roman" w:hAnsi="Times New Roman"/>
          <w:sz w:val="28"/>
          <w:szCs w:val="28"/>
        </w:rPr>
        <w:t xml:space="preserve">Совокупность установленных фактических и правовых оснований позволяет прийти к выводу о том, что событие административного правонарушения, виновность лица, привлекаемого к административной ответственности, а также </w:t>
      </w:r>
      <w:r w:rsidRPr="005B61AA">
        <w:rPr>
          <w:rFonts w:ascii="Times New Roman" w:hAnsi="Times New Roman"/>
          <w:sz w:val="28"/>
          <w:szCs w:val="28"/>
        </w:rPr>
        <w:t>иные обстоятельства, имеющие значение для правильного разрешения дела, установлены и доказаны на основании исследования перечисленных выше и иных представленных в материалы дела доказательств, являющихся достаточными и согласующимися между собой.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pStyle w:val="ConsPlusNormal"/>
        <w:ind w:firstLine="576"/>
        <w:jc w:val="both"/>
        <w:rPr>
          <w:sz w:val="28"/>
          <w:szCs w:val="28"/>
        </w:rPr>
      </w:pPr>
      <w:r w:rsidRPr="007E7D28">
        <w:rPr>
          <w:sz w:val="28"/>
          <w:szCs w:val="28"/>
        </w:rPr>
        <w:t>В соотве</w:t>
      </w:r>
      <w:r w:rsidRPr="007E7D28">
        <w:rPr>
          <w:sz w:val="28"/>
          <w:szCs w:val="28"/>
        </w:rPr>
        <w:t>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</w:t>
      </w:r>
      <w:r w:rsidRPr="007E7D28">
        <w:rPr>
          <w:sz w:val="28"/>
          <w:szCs w:val="28"/>
        </w:rPr>
        <w:t>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0A2A7D" w:rsidRPr="007E7D28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7E7D28" w:rsidP="000A2A7D">
      <w:pPr>
        <w:pStyle w:val="ConsPlusNormal"/>
        <w:ind w:firstLine="576"/>
        <w:jc w:val="both"/>
        <w:rPr>
          <w:sz w:val="28"/>
          <w:szCs w:val="28"/>
        </w:rPr>
      </w:pPr>
      <w:r w:rsidRPr="007E7D28">
        <w:rPr>
          <w:sz w:val="28"/>
          <w:szCs w:val="28"/>
        </w:rPr>
        <w:t xml:space="preserve">При назначении административного наказания </w:t>
      </w:r>
      <w:r w:rsidRPr="007E7D28">
        <w:rPr>
          <w:sz w:val="28"/>
          <w:szCs w:val="28"/>
        </w:rPr>
        <w:t>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0A2A7D" w:rsidRPr="007E7D28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7E7D28" w:rsidP="000A2A7D">
      <w:pPr>
        <w:pStyle w:val="ConsPlusNormal"/>
        <w:ind w:firstLine="576"/>
        <w:jc w:val="both"/>
        <w:rPr>
          <w:sz w:val="28"/>
          <w:szCs w:val="28"/>
        </w:rPr>
      </w:pPr>
      <w:r w:rsidRPr="007E7D28">
        <w:rPr>
          <w:sz w:val="28"/>
          <w:szCs w:val="28"/>
        </w:rPr>
        <w:t>Законодатель, у</w:t>
      </w:r>
      <w:r w:rsidRPr="007E7D28">
        <w:rPr>
          <w:sz w:val="28"/>
          <w:szCs w:val="28"/>
        </w:rPr>
        <w:t>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0A2A7D" w:rsidRPr="007E7D28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7E7D28" w:rsidP="000A2A7D">
      <w:pPr>
        <w:pStyle w:val="ConsPlusNormal"/>
        <w:ind w:firstLine="576"/>
        <w:jc w:val="both"/>
        <w:rPr>
          <w:sz w:val="28"/>
          <w:szCs w:val="28"/>
        </w:rPr>
      </w:pPr>
      <w:r w:rsidRPr="007E7D28">
        <w:rPr>
          <w:sz w:val="28"/>
          <w:szCs w:val="28"/>
        </w:rPr>
        <w:t>При этом назначение административного наказания должно основыватьс</w:t>
      </w:r>
      <w:r w:rsidRPr="007E7D28">
        <w:rPr>
          <w:sz w:val="28"/>
          <w:szCs w:val="28"/>
        </w:rPr>
        <w:t>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</w:t>
      </w:r>
      <w:r w:rsidRPr="007E7D28">
        <w:rPr>
          <w:sz w:val="28"/>
          <w:szCs w:val="28"/>
        </w:rPr>
        <w:t xml:space="preserve">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</w:t>
      </w:r>
      <w:r w:rsidRPr="007E7D28">
        <w:rPr>
          <w:sz w:val="28"/>
          <w:szCs w:val="28"/>
        </w:rPr>
        <w:t>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правонарушения, данные о </w:t>
      </w:r>
      <w:r w:rsidRPr="007E7D28">
        <w:rPr>
          <w:rFonts w:ascii="Times New Roman" w:hAnsi="Times New Roman"/>
          <w:sz w:val="28"/>
          <w:szCs w:val="28"/>
        </w:rPr>
        <w:t>личности и сведения об имущественном положении виновного, имеющего источник доходов.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Предусмотренных статьями 4.2 и 4.3 КоАП РФ смягчающих либо отягчающих ответственность обстоятельств не имеется.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Поскольку административное наказание является установленн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достаточным назначение виновно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му наказания в виде минимального размера штрафа, установленного санкцией статьи за совершенное правонарушение.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5B61AA" w:rsidP="005B61AA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Исключительных обстоятельств, связанных с характером совершенного правонарушения и его последствиями, личностью и имущественным положением привл</w:t>
      </w:r>
      <w:r w:rsidRPr="007E7D28">
        <w:rPr>
          <w:rFonts w:ascii="Times New Roman" w:hAnsi="Times New Roman"/>
          <w:sz w:val="28"/>
          <w:szCs w:val="28"/>
        </w:rPr>
        <w:t>екаемого к административной ответственности лица мировой судья не усматривает.</w:t>
      </w:r>
    </w:p>
    <w:p w:rsidR="005B61AA" w:rsidP="005B61AA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5B61AA" w:rsidP="000A2A7D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Характер допущенного нарушения, объект посягательства, конкретные обстоятельства дела, создаваемая неисполнением предписания в части необходимости устранения нарушений (связанн</w:t>
      </w:r>
      <w:r>
        <w:rPr>
          <w:rFonts w:ascii="Times New Roman" w:hAnsi="Times New Roman" w:eastAsiaTheme="minorHAnsi"/>
          <w:sz w:val="28"/>
          <w:szCs w:val="28"/>
        </w:rPr>
        <w:t>ых с вакцинацией собак в количестве 200 голов) угроза охраняемым общественным отношениям, указывают, что нарушение не является малозначительным.</w:t>
      </w:r>
    </w:p>
    <w:p w:rsidR="0037533B" w:rsidP="000A2A7D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37533B" w:rsidP="0037533B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Согласно примечания к статье 2.4 КоАП РФ, лица, осуществляющие предпринимательскую деятельность без образовани</w:t>
      </w:r>
      <w:r>
        <w:rPr>
          <w:rFonts w:ascii="Times New Roman" w:hAnsi="Times New Roman" w:eastAsiaTheme="minorHAnsi"/>
          <w:sz w:val="28"/>
          <w:szCs w:val="28"/>
        </w:rPr>
        <w:t>я юридического лица, совершившие административные правонарушения, несут административную ответственность как должностные лица.</w:t>
      </w:r>
    </w:p>
    <w:p w:rsidR="0037533B" w:rsidP="0037533B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37533B" w:rsidP="0037533B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Вершинина </w:t>
      </w:r>
      <w:r w:rsidR="005243F5">
        <w:rPr>
          <w:rFonts w:ascii="Times New Roman" w:hAnsi="Times New Roman" w:eastAsiaTheme="minorHAnsi"/>
          <w:sz w:val="28"/>
          <w:szCs w:val="28"/>
        </w:rPr>
        <w:t xml:space="preserve">(ИМЯ, ОТЧЕСТВО) </w:t>
      </w:r>
      <w:r>
        <w:rPr>
          <w:rFonts w:ascii="Times New Roman" w:hAnsi="Times New Roman" w:eastAsiaTheme="minorHAnsi"/>
          <w:sz w:val="28"/>
          <w:szCs w:val="28"/>
        </w:rPr>
        <w:t xml:space="preserve"> является индивидуальным предпринимателем, то есть лицом, осуществляющим предпринимательскую деятельность без обра</w:t>
      </w:r>
      <w:r>
        <w:rPr>
          <w:rFonts w:ascii="Times New Roman" w:hAnsi="Times New Roman" w:eastAsiaTheme="minorHAnsi"/>
          <w:sz w:val="28"/>
          <w:szCs w:val="28"/>
        </w:rPr>
        <w:t xml:space="preserve">зования юридического лица, а поэтому в понимании закона (статьи 2.4 КоАП РФ) является должностным лицом, а поэтому она несет административную ответственность как должностное лицо, с назначением наказания, предусмотренного санкцией части 1 статьи 19.5 КоАП </w:t>
      </w:r>
      <w:r>
        <w:rPr>
          <w:rFonts w:ascii="Times New Roman" w:hAnsi="Times New Roman" w:eastAsiaTheme="minorHAnsi"/>
          <w:sz w:val="28"/>
          <w:szCs w:val="28"/>
        </w:rPr>
        <w:t>РФ, для должностных лиц.</w:t>
      </w:r>
    </w:p>
    <w:p w:rsidR="0037533B" w:rsidP="000A2A7D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статьями 15.</w:t>
      </w:r>
      <w:r w:rsidRPr="007E7D28" w:rsidR="004313E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, 26.1, 26.2, 29.7, 29.10 Кодекса Российской Федерации об административных правонарушениях, мировой судья </w:t>
      </w:r>
    </w:p>
    <w:p w:rsidR="002A5FF2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И Л:</w:t>
      </w:r>
    </w:p>
    <w:p w:rsidR="00F04B14" w:rsidRPr="007E7D28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Вершинину </w:t>
      </w:r>
      <w:r w:rsidR="005243F5">
        <w:rPr>
          <w:rFonts w:ascii="Times New Roman" w:hAnsi="Times New Roman"/>
          <w:b/>
          <w:sz w:val="28"/>
          <w:szCs w:val="28"/>
        </w:rPr>
        <w:t xml:space="preserve">(имя, отчество) 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F629EC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1 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61A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B61A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1.000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3F5" w:rsidP="004313E0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Указать информацию о получателе штрафа:</w:t>
      </w:r>
    </w:p>
    <w:p w:rsidR="00CB4A72" w:rsidRPr="007E7D28" w:rsidP="004313E0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E7D28" w:rsidR="00B17C7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Назначение платежа – оплата административного штрафа по постановлению мирового судьи судебного участка №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7D28" w:rsidR="00B17C71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</w:t>
      </w:r>
      <w:r w:rsidRPr="007E7D28" w:rsidR="00B17C71">
        <w:rPr>
          <w:rFonts w:ascii="Times New Roman" w:eastAsia="Times New Roman" w:hAnsi="Times New Roman"/>
          <w:sz w:val="28"/>
          <w:szCs w:val="28"/>
          <w:lang w:eastAsia="ru-RU"/>
        </w:rPr>
        <w:t>ого района города Севастополя.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E7D28">
        <w:rPr>
          <w:rFonts w:ascii="Times New Roman" w:eastAsia="Times New Roman" w:hAnsi="Times New Roman"/>
          <w:sz w:val="28"/>
          <w:szCs w:val="28"/>
        </w:rPr>
        <w:t xml:space="preserve">Подлинник квитанции об уплате штрафа предоставить мировому судье судебного участка № </w:t>
      </w:r>
      <w:r w:rsidRPr="007E7D28" w:rsidR="000A2A7D">
        <w:rPr>
          <w:rFonts w:ascii="Times New Roman" w:eastAsia="Times New Roman" w:hAnsi="Times New Roman"/>
          <w:sz w:val="28"/>
          <w:szCs w:val="28"/>
        </w:rPr>
        <w:t>3</w:t>
      </w:r>
      <w:r w:rsidRPr="007E7D28">
        <w:rPr>
          <w:rFonts w:ascii="Times New Roman" w:eastAsia="Times New Roman" w:hAnsi="Times New Roman"/>
          <w:sz w:val="28"/>
          <w:szCs w:val="28"/>
        </w:rPr>
        <w:t xml:space="preserve"> Балаклавского судебного района города Севастополя, как документ, подтверждающий исполнение судебного постановления, не позднее шестидесят</w:t>
      </w:r>
      <w:r w:rsidRPr="007E7D28">
        <w:rPr>
          <w:rFonts w:ascii="Times New Roman" w:eastAsia="Times New Roman" w:hAnsi="Times New Roman"/>
          <w:sz w:val="28"/>
          <w:szCs w:val="28"/>
        </w:rPr>
        <w:t>и дней с момента вступления постановления в законную силу.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Разъяснить, что в соответствии с частью 1 статьи 32.2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Неуплата административного штрафа в указа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нный срок образует состав административного правонарушения, предусмотренного частью 1 статьи 20.25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ановления.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E7D28" w:rsidR="000A2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7E7D28" w:rsidR="00EA3E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7E7D28" w:rsidR="000A2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А.А.Грицай</w:t>
      </w:r>
    </w:p>
    <w:p w:rsidR="002C4B9C" w:rsidRPr="000A2A7D" w:rsidP="000A2A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Sect="000A2A7D">
      <w:footerReference w:type="default" r:id="rId4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2652461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6A6389" w:rsidRPr="000A2A7D">
        <w:pPr>
          <w:pStyle w:val="Footer"/>
          <w:jc w:val="right"/>
          <w:rPr>
            <w:rFonts w:ascii="Times New Roman" w:hAnsi="Times New Roman"/>
            <w:sz w:val="18"/>
            <w:szCs w:val="18"/>
          </w:rPr>
        </w:pPr>
        <w:r w:rsidRPr="000A2A7D">
          <w:rPr>
            <w:rFonts w:ascii="Times New Roman" w:hAnsi="Times New Roman"/>
            <w:sz w:val="18"/>
            <w:szCs w:val="18"/>
          </w:rPr>
          <w:fldChar w:fldCharType="begin"/>
        </w:r>
        <w:r w:rsidRPr="000A2A7D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0A2A7D">
          <w:rPr>
            <w:rFonts w:ascii="Times New Roman" w:hAnsi="Times New Roman"/>
            <w:sz w:val="18"/>
            <w:szCs w:val="18"/>
          </w:rPr>
          <w:fldChar w:fldCharType="separate"/>
        </w:r>
        <w:r w:rsidR="005243F5">
          <w:rPr>
            <w:rFonts w:ascii="Times New Roman" w:hAnsi="Times New Roman"/>
            <w:noProof/>
            <w:sz w:val="18"/>
            <w:szCs w:val="18"/>
          </w:rPr>
          <w:t>5</w:t>
        </w:r>
        <w:r w:rsidRPr="000A2A7D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6A638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F7"/>
    <w:rsid w:val="00015E94"/>
    <w:rsid w:val="00063A06"/>
    <w:rsid w:val="000953CB"/>
    <w:rsid w:val="000A2A7D"/>
    <w:rsid w:val="001047CF"/>
    <w:rsid w:val="00123B67"/>
    <w:rsid w:val="0013013F"/>
    <w:rsid w:val="00156805"/>
    <w:rsid w:val="001D6200"/>
    <w:rsid w:val="002A1CBA"/>
    <w:rsid w:val="002A5FF2"/>
    <w:rsid w:val="002A74BF"/>
    <w:rsid w:val="002C4B9C"/>
    <w:rsid w:val="00310B75"/>
    <w:rsid w:val="00326C03"/>
    <w:rsid w:val="0037533B"/>
    <w:rsid w:val="003D3D6C"/>
    <w:rsid w:val="0040719F"/>
    <w:rsid w:val="00415B18"/>
    <w:rsid w:val="004313E0"/>
    <w:rsid w:val="004727D6"/>
    <w:rsid w:val="0050185E"/>
    <w:rsid w:val="005243F5"/>
    <w:rsid w:val="005A0E81"/>
    <w:rsid w:val="005B61AA"/>
    <w:rsid w:val="005B7341"/>
    <w:rsid w:val="0067721C"/>
    <w:rsid w:val="006A6389"/>
    <w:rsid w:val="006D5E57"/>
    <w:rsid w:val="00711C23"/>
    <w:rsid w:val="00726152"/>
    <w:rsid w:val="00787C03"/>
    <w:rsid w:val="007D1F05"/>
    <w:rsid w:val="007D3A3C"/>
    <w:rsid w:val="007E7D28"/>
    <w:rsid w:val="0083051F"/>
    <w:rsid w:val="0089279D"/>
    <w:rsid w:val="008C2BB8"/>
    <w:rsid w:val="008D116C"/>
    <w:rsid w:val="00935945"/>
    <w:rsid w:val="009732BF"/>
    <w:rsid w:val="00AE44F7"/>
    <w:rsid w:val="00B17C71"/>
    <w:rsid w:val="00BA5750"/>
    <w:rsid w:val="00BA7F4D"/>
    <w:rsid w:val="00BE09D6"/>
    <w:rsid w:val="00C60B4B"/>
    <w:rsid w:val="00C75038"/>
    <w:rsid w:val="00CB4A72"/>
    <w:rsid w:val="00D14803"/>
    <w:rsid w:val="00D204A2"/>
    <w:rsid w:val="00D533A3"/>
    <w:rsid w:val="00DB6D12"/>
    <w:rsid w:val="00DC017F"/>
    <w:rsid w:val="00EA3ECD"/>
    <w:rsid w:val="00F04B14"/>
    <w:rsid w:val="00F260D8"/>
    <w:rsid w:val="00F46C97"/>
    <w:rsid w:val="00F629EC"/>
    <w:rsid w:val="00F9536D"/>
    <w:rsid w:val="00FC0FA1"/>
    <w:rsid w:val="00FD6D4B"/>
    <w:rsid w:val="00FF1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74708E-798D-400E-96CC-F3006BAE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04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4B14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B1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B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B4A72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C6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