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0834" w:rsidRPr="00F152D3" w:rsidP="00F152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52D3">
        <w:rPr>
          <w:rFonts w:ascii="Times New Roman" w:eastAsia="Times New Roman" w:hAnsi="Times New Roman" w:cs="Times New Roman"/>
          <w:sz w:val="24"/>
          <w:szCs w:val="24"/>
        </w:rPr>
        <w:t>УИД № 92</w:t>
      </w:r>
      <w:r w:rsidRPr="00F152D3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F152D3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72263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152D3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="00C30F1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152D3">
        <w:rPr>
          <w:rFonts w:ascii="Times New Roman" w:eastAsia="Times New Roman" w:hAnsi="Times New Roman" w:cs="Times New Roman"/>
          <w:sz w:val="24"/>
          <w:szCs w:val="24"/>
        </w:rPr>
        <w:t>-00</w:t>
      </w:r>
      <w:r w:rsidR="00C305DD">
        <w:rPr>
          <w:rFonts w:ascii="Times New Roman" w:eastAsia="Times New Roman" w:hAnsi="Times New Roman" w:cs="Times New Roman"/>
          <w:sz w:val="24"/>
          <w:szCs w:val="24"/>
        </w:rPr>
        <w:t>2520</w:t>
      </w:r>
      <w:r w:rsidRPr="00F152D3">
        <w:rPr>
          <w:rFonts w:ascii="Times New Roman" w:eastAsia="Times New Roman" w:hAnsi="Times New Roman" w:cs="Times New Roman"/>
          <w:sz w:val="24"/>
          <w:szCs w:val="24"/>
        </w:rPr>
        <w:t>-</w:t>
      </w:r>
      <w:r w:rsidR="00C305DD">
        <w:rPr>
          <w:rFonts w:ascii="Times New Roman" w:eastAsia="Times New Roman" w:hAnsi="Times New Roman" w:cs="Times New Roman"/>
          <w:sz w:val="24"/>
          <w:szCs w:val="24"/>
        </w:rPr>
        <w:t>79</w:t>
      </w:r>
    </w:p>
    <w:p w:rsidR="000F0834" w:rsidRPr="00F152D3" w:rsidP="00F152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52D3"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="00605F23">
        <w:rPr>
          <w:rFonts w:ascii="Times New Roman" w:eastAsia="Times New Roman" w:hAnsi="Times New Roman" w:cs="Times New Roman"/>
          <w:sz w:val="24"/>
          <w:szCs w:val="24"/>
        </w:rPr>
        <w:t>0</w:t>
      </w:r>
      <w:r w:rsidR="00C305DD">
        <w:rPr>
          <w:rFonts w:ascii="Times New Roman" w:eastAsia="Times New Roman" w:hAnsi="Times New Roman" w:cs="Times New Roman"/>
          <w:sz w:val="24"/>
          <w:szCs w:val="24"/>
        </w:rPr>
        <w:t>671</w:t>
      </w:r>
      <w:r w:rsidRPr="00F152D3">
        <w:rPr>
          <w:rFonts w:ascii="Times New Roman" w:eastAsia="Times New Roman" w:hAnsi="Times New Roman" w:cs="Times New Roman"/>
          <w:sz w:val="24"/>
          <w:szCs w:val="24"/>
        </w:rPr>
        <w:t>/3/202</w:t>
      </w:r>
      <w:r w:rsidR="00C30F1C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BC18A0" w:rsidP="00F15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0834" w:rsidRPr="00F152D3" w:rsidP="00F15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0F0834" w:rsidRPr="00F152D3" w:rsidP="00F15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делу об административном правонарушении </w:t>
      </w:r>
    </w:p>
    <w:p w:rsidR="000F0834" w:rsidRPr="00F152D3" w:rsidP="00F15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834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C30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Pr="00F152D3" w:rsidR="00DA045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30F1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152D3" w:rsidR="00DA0450">
        <w:rPr>
          <w:rFonts w:ascii="Times New Roman" w:eastAsia="Times New Roman" w:hAnsi="Times New Roman" w:cs="Times New Roman"/>
          <w:sz w:val="28"/>
          <w:szCs w:val="28"/>
        </w:rPr>
        <w:t xml:space="preserve"> года мировой судья судебного участка № 3 Балаклавского судебного района города Севастополя Грицай А.А., рассмотрев </w:t>
      </w:r>
      <w:r w:rsidR="0072263B"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F152D3" w:rsidR="00DA0450">
        <w:rPr>
          <w:rFonts w:ascii="Times New Roman" w:eastAsia="Times New Roman" w:hAnsi="Times New Roman" w:cs="Times New Roman"/>
          <w:sz w:val="28"/>
          <w:szCs w:val="28"/>
        </w:rPr>
        <w:t>в помещении судебного участка № 3 Балаклавского судебного района города Севастополя</w:t>
      </w:r>
      <w:r w:rsidRPr="00F152D3" w:rsidR="0046031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233C9">
        <w:rPr>
          <w:rFonts w:ascii="Times New Roman" w:eastAsia="Times New Roman" w:hAnsi="Times New Roman" w:cs="Times New Roman"/>
          <w:sz w:val="28"/>
          <w:szCs w:val="28"/>
        </w:rPr>
        <w:t>2990</w:t>
      </w:r>
      <w:r w:rsidR="0072263B">
        <w:rPr>
          <w:rFonts w:ascii="Times New Roman" w:eastAsia="Times New Roman" w:hAnsi="Times New Roman" w:cs="Times New Roman"/>
          <w:sz w:val="28"/>
          <w:szCs w:val="28"/>
        </w:rPr>
        <w:t>18</w:t>
      </w:r>
      <w:r w:rsidR="00E233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52D3" w:rsidR="0046031B">
        <w:rPr>
          <w:rFonts w:ascii="Times New Roman" w:eastAsia="Times New Roman" w:hAnsi="Times New Roman" w:cs="Times New Roman"/>
          <w:sz w:val="28"/>
          <w:szCs w:val="28"/>
        </w:rPr>
        <w:t xml:space="preserve">город Севастополь, </w:t>
      </w:r>
      <w:r w:rsidR="0072263B">
        <w:rPr>
          <w:rFonts w:ascii="Times New Roman" w:eastAsia="Times New Roman" w:hAnsi="Times New Roman" w:cs="Times New Roman"/>
          <w:sz w:val="28"/>
          <w:szCs w:val="28"/>
        </w:rPr>
        <w:t xml:space="preserve">Балаклава, </w:t>
      </w:r>
      <w:r w:rsidRPr="00F152D3" w:rsidR="0046031B">
        <w:rPr>
          <w:rFonts w:ascii="Times New Roman" w:eastAsia="Times New Roman" w:hAnsi="Times New Roman" w:cs="Times New Roman"/>
          <w:sz w:val="28"/>
          <w:szCs w:val="28"/>
        </w:rPr>
        <w:t xml:space="preserve">улица </w:t>
      </w:r>
      <w:r w:rsidR="0072263B">
        <w:rPr>
          <w:rFonts w:ascii="Times New Roman" w:eastAsia="Times New Roman" w:hAnsi="Times New Roman" w:cs="Times New Roman"/>
          <w:sz w:val="28"/>
          <w:szCs w:val="28"/>
        </w:rPr>
        <w:t>Благодатная, 2-А</w:t>
      </w:r>
      <w:r w:rsidRPr="00F152D3" w:rsidR="0046031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152D3" w:rsidR="00DA04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52D3" w:rsidR="00DA0450">
        <w:rPr>
          <w:rFonts w:ascii="Times New Roman" w:hAnsi="Times New Roman" w:cs="Times New Roman"/>
          <w:sz w:val="28"/>
          <w:szCs w:val="28"/>
        </w:rPr>
        <w:t>материалы дела об административном правонарушении</w:t>
      </w:r>
      <w:r w:rsidR="00FE4678">
        <w:rPr>
          <w:rFonts w:ascii="Times New Roman" w:hAnsi="Times New Roman" w:cs="Times New Roman"/>
          <w:sz w:val="28"/>
          <w:szCs w:val="28"/>
        </w:rPr>
        <w:t xml:space="preserve"> </w:t>
      </w:r>
      <w:r w:rsidRPr="00F152D3" w:rsidR="00DA0450">
        <w:rPr>
          <w:rFonts w:ascii="Times New Roman" w:hAnsi="Times New Roman" w:cs="Times New Roman"/>
          <w:sz w:val="28"/>
          <w:szCs w:val="28"/>
        </w:rPr>
        <w:t>о привлечении:</w:t>
      </w:r>
    </w:p>
    <w:p w:rsidR="000F0834" w:rsidRPr="00F152D3" w:rsidP="00F15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5DD" w:rsidP="008338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Козловой </w:t>
      </w:r>
      <w:r w:rsidR="007C275B">
        <w:rPr>
          <w:rFonts w:ascii="Times New Roman" w:hAnsi="Times New Roman" w:cs="Times New Roman"/>
          <w:b/>
          <w:sz w:val="28"/>
          <w:szCs w:val="28"/>
        </w:rPr>
        <w:t>(имя, отчество)</w:t>
      </w:r>
      <w:r w:rsidRPr="00F152D3" w:rsidR="000F0834">
        <w:rPr>
          <w:rFonts w:ascii="Times New Roman" w:hAnsi="Times New Roman" w:cs="Times New Roman"/>
          <w:sz w:val="28"/>
          <w:szCs w:val="28"/>
        </w:rPr>
        <w:t xml:space="preserve">, </w:t>
      </w:r>
      <w:r w:rsidR="007C275B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305DD" w:rsidP="0083389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305DD" w:rsidP="0083389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33893" w:rsidRPr="00F152D3" w:rsidP="008338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F0834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>к административной ответственности з</w:t>
      </w:r>
      <w:r w:rsidRPr="00F152D3">
        <w:rPr>
          <w:rFonts w:ascii="Times New Roman" w:hAnsi="Times New Roman" w:cs="Times New Roman"/>
          <w:sz w:val="28"/>
          <w:szCs w:val="28"/>
        </w:rPr>
        <w:t xml:space="preserve">а совершение правонарушения, предусмотренного частью </w:t>
      </w:r>
      <w:r w:rsidRPr="00F152D3" w:rsidR="0000108C">
        <w:rPr>
          <w:rFonts w:ascii="Times New Roman" w:hAnsi="Times New Roman" w:cs="Times New Roman"/>
          <w:sz w:val="28"/>
          <w:szCs w:val="28"/>
        </w:rPr>
        <w:t>1</w:t>
      </w:r>
      <w:r w:rsidRPr="00F152D3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F152D3" w:rsidR="00FD168D">
        <w:rPr>
          <w:rFonts w:ascii="Times New Roman" w:hAnsi="Times New Roman" w:cs="Times New Roman"/>
          <w:sz w:val="28"/>
          <w:szCs w:val="28"/>
        </w:rPr>
        <w:t>1</w:t>
      </w:r>
      <w:r w:rsidRPr="00F152D3" w:rsidR="0000108C">
        <w:rPr>
          <w:rFonts w:ascii="Times New Roman" w:hAnsi="Times New Roman" w:cs="Times New Roman"/>
          <w:sz w:val="28"/>
          <w:szCs w:val="28"/>
        </w:rPr>
        <w:t>2</w:t>
      </w:r>
      <w:r w:rsidRPr="00F152D3">
        <w:rPr>
          <w:rFonts w:ascii="Times New Roman" w:hAnsi="Times New Roman" w:cs="Times New Roman"/>
          <w:sz w:val="28"/>
          <w:szCs w:val="28"/>
        </w:rPr>
        <w:t>.</w:t>
      </w:r>
      <w:r w:rsidRPr="00F152D3" w:rsidR="0000108C">
        <w:rPr>
          <w:rFonts w:ascii="Times New Roman" w:hAnsi="Times New Roman" w:cs="Times New Roman"/>
          <w:sz w:val="28"/>
          <w:szCs w:val="28"/>
        </w:rPr>
        <w:t>8</w:t>
      </w:r>
      <w:r w:rsidRPr="00F152D3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Российской Федерации,</w:t>
      </w:r>
    </w:p>
    <w:p w:rsidR="000F0834" w:rsidRPr="00F152D3" w:rsidP="00F15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834" w:rsidRPr="00F152D3" w:rsidP="00F15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2D3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FD168D" w:rsidRPr="00F152D3" w:rsidP="00F152D3">
      <w:pPr>
        <w:pStyle w:val="ConsPlusNormal"/>
        <w:jc w:val="both"/>
        <w:rPr>
          <w:sz w:val="28"/>
          <w:szCs w:val="28"/>
        </w:rPr>
      </w:pPr>
    </w:p>
    <w:p w:rsidR="00E240DC" w:rsidRPr="00F152D3" w:rsidP="00F152D3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Козлова </w:t>
      </w:r>
      <w:r w:rsidR="007C275B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 w:rsidR="00DA0450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F152D3" w:rsidR="00DA0450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правлял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Pr="00F152D3" w:rsidR="00DA045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транспортным средством, будучи в состоянии опьянения, если такие действия не содержат уголовно наказуемого деяния, при следующих обстоятельствах.</w:t>
      </w:r>
    </w:p>
    <w:p w:rsidR="00E240DC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F02740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>05</w:t>
      </w:r>
      <w:r w:rsidR="00C30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="00C30F1C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адресу: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 xml:space="preserve">Козлова </w:t>
      </w:r>
      <w:r w:rsidR="007C275B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являясь водителем транспортного средства, в нарушение пункта 2.7 Правил дорожного движения Российской Федерации,</w:t>
      </w:r>
      <w:r w:rsidRPr="00C305DD" w:rsidR="00C305DD">
        <w:rPr>
          <w:rFonts w:ascii="Times New Roman" w:hAnsi="Times New Roman" w:cs="Times New Roman"/>
          <w:sz w:val="28"/>
          <w:szCs w:val="28"/>
        </w:rPr>
        <w:t xml:space="preserve"> </w:t>
      </w:r>
      <w:r w:rsidRPr="00F152D3" w:rsidR="00C305DD">
        <w:rPr>
          <w:rFonts w:ascii="Times New Roman" w:hAnsi="Times New Roman" w:cs="Times New Roman"/>
          <w:sz w:val="28"/>
          <w:szCs w:val="28"/>
        </w:rPr>
        <w:t>утвержденных Постановлением Совета Министров - Правительства Российской Федерации от 23 октября 1993 года № 1090</w:t>
      </w:r>
      <w:r w:rsidR="00C305DD">
        <w:rPr>
          <w:rFonts w:ascii="Times New Roman" w:hAnsi="Times New Roman" w:cs="Times New Roman"/>
          <w:sz w:val="28"/>
          <w:szCs w:val="28"/>
        </w:rPr>
        <w:t xml:space="preserve">,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управлял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– </w:t>
      </w:r>
      <w:r w:rsidR="00241930">
        <w:rPr>
          <w:rFonts w:ascii="Times New Roman" w:eastAsia="Times New Roman" w:hAnsi="Times New Roman" w:cs="Times New Roman"/>
          <w:sz w:val="28"/>
          <w:szCs w:val="28"/>
        </w:rPr>
        <w:t>автомобилем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740">
        <w:rPr>
          <w:rFonts w:ascii="Times New Roman" w:eastAsia="Times New Roman" w:hAnsi="Times New Roman" w:cs="Times New Roman"/>
          <w:sz w:val="28"/>
          <w:szCs w:val="28"/>
        </w:rPr>
        <w:t xml:space="preserve">марки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>Опель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» государственный регистрационный знак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, в состоянии опьянения. Будучи отстранённ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от управления транспортным средством при наличии так</w:t>
      </w:r>
      <w:r w:rsidR="00870BC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признак</w:t>
      </w:r>
      <w:r w:rsidR="00870BC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опьянения, как </w:t>
      </w:r>
      <w:r w:rsidR="00FE4678">
        <w:rPr>
          <w:rFonts w:ascii="Times New Roman" w:eastAsia="Times New Roman" w:hAnsi="Times New Roman" w:cs="Times New Roman"/>
          <w:sz w:val="28"/>
          <w:szCs w:val="28"/>
        </w:rPr>
        <w:t>запах алкоголя изо рта</w:t>
      </w:r>
      <w:r w:rsidR="00870B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 xml:space="preserve">Козлова </w:t>
      </w:r>
      <w:r w:rsidR="007C275B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="00FE0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прошл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освидетельствование на состояние </w:t>
      </w:r>
      <w:r w:rsidR="00E233C9"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опьянения. Согласно акта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 xml:space="preserve">Козловой </w:t>
      </w:r>
      <w:r w:rsidR="007C275B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установлено состояние </w:t>
      </w:r>
      <w:r w:rsidR="00E233C9"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опьянения. При этом, действия 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 xml:space="preserve">Козловой </w:t>
      </w:r>
      <w:r w:rsidR="007C275B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содержат уголовно наказуемого деяния.</w:t>
      </w:r>
    </w:p>
    <w:p w:rsidR="00E240DC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47F" w:rsidRPr="00F152D3" w:rsidP="00120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 xml:space="preserve">Козлова </w:t>
      </w:r>
      <w:r w:rsidR="007C275B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="00870BC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будучи предупрежденн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о возможности не свидетельствовать против себя, с протоколом согласил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, вину признал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, не отрицал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управление автомобилем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во время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и при обстоятельствах, указанных в протоколе, </w:t>
      </w:r>
      <w:r w:rsidR="00870BC8">
        <w:rPr>
          <w:rFonts w:ascii="Times New Roman" w:eastAsia="Times New Roman" w:hAnsi="Times New Roman" w:cs="Times New Roman"/>
          <w:sz w:val="28"/>
          <w:szCs w:val="28"/>
        </w:rPr>
        <w:t>прохождение освидетельствование на состояние опьянения с положительным результатом, с которым был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70BC8">
        <w:rPr>
          <w:rFonts w:ascii="Times New Roman" w:eastAsia="Times New Roman" w:hAnsi="Times New Roman" w:cs="Times New Roman"/>
          <w:sz w:val="28"/>
          <w:szCs w:val="28"/>
        </w:rPr>
        <w:t xml:space="preserve"> соглас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>Изучив письменные материалы дела, и проверив их, мировой судья приходит к выводу о наличии в действиях лица, в отношении которого ведется производство по делу, сос</w:t>
      </w:r>
      <w:r w:rsidRPr="00F152D3">
        <w:rPr>
          <w:rFonts w:ascii="Times New Roman" w:hAnsi="Times New Roman" w:cs="Times New Roman"/>
          <w:sz w:val="28"/>
          <w:szCs w:val="28"/>
        </w:rPr>
        <w:t xml:space="preserve">тава административного правонарушения и доказанности его вины, что подтверждается совокупностью доказательств, которые оценены по внутреннему убеждению, основанному на всестороннем, полном и объективном исследовании всех обстоятельств и материалов дела, в </w:t>
      </w:r>
      <w:r w:rsidRPr="00F152D3">
        <w:rPr>
          <w:rFonts w:ascii="Times New Roman" w:hAnsi="Times New Roman" w:cs="Times New Roman"/>
          <w:sz w:val="28"/>
          <w:szCs w:val="28"/>
        </w:rPr>
        <w:t>частности:</w:t>
      </w:r>
    </w:p>
    <w:p w:rsidR="00E240DC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 серии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, подтверждающим время, место и способ совершения правонарушения, согласно которому 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 xml:space="preserve">Козлова </w:t>
      </w:r>
      <w:r w:rsidR="007C275B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в указанный день в 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F02740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минут в районе дома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, управлял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 в состоянии опьянения, чем нарушил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пункт 2.7 ПДД РФ и совершил правонарушение, ответственность за которое предусмотрена частью 1 статьи 12.8 КоАП РФ</w:t>
      </w:r>
      <w:r w:rsidRPr="00F152D3" w:rsidR="00E240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152D3" w:rsidR="00E240DC">
        <w:rPr>
          <w:rFonts w:ascii="Times New Roman" w:hAnsi="Times New Roman" w:cs="Times New Roman"/>
          <w:sz w:val="28"/>
          <w:szCs w:val="28"/>
        </w:rPr>
        <w:t xml:space="preserve">О наличии замечаний по поводу составленного протокола </w:t>
      </w:r>
      <w:r w:rsidR="00C305DD">
        <w:rPr>
          <w:rFonts w:ascii="Times New Roman" w:hAnsi="Times New Roman" w:cs="Times New Roman"/>
          <w:sz w:val="28"/>
          <w:szCs w:val="28"/>
        </w:rPr>
        <w:t xml:space="preserve">Козлова </w:t>
      </w:r>
      <w:r w:rsidR="007C275B">
        <w:rPr>
          <w:rFonts w:ascii="Times New Roman" w:hAnsi="Times New Roman" w:cs="Times New Roman"/>
          <w:sz w:val="28"/>
          <w:szCs w:val="28"/>
        </w:rPr>
        <w:t>(ИМЯ, ОТЧЕСТВО)</w:t>
      </w:r>
      <w:r w:rsidR="00C305DD">
        <w:rPr>
          <w:rFonts w:ascii="Times New Roman" w:hAnsi="Times New Roman" w:cs="Times New Roman"/>
          <w:sz w:val="28"/>
          <w:szCs w:val="28"/>
        </w:rPr>
        <w:t xml:space="preserve"> </w:t>
      </w:r>
      <w:r w:rsidRPr="00F152D3" w:rsidR="00E240DC">
        <w:rPr>
          <w:rFonts w:ascii="Times New Roman" w:hAnsi="Times New Roman" w:cs="Times New Roman"/>
          <w:sz w:val="28"/>
          <w:szCs w:val="28"/>
        </w:rPr>
        <w:t>не заявлял</w:t>
      </w:r>
      <w:r w:rsidR="00C305DD">
        <w:rPr>
          <w:rFonts w:ascii="Times New Roman" w:hAnsi="Times New Roman" w:cs="Times New Roman"/>
          <w:sz w:val="28"/>
          <w:szCs w:val="28"/>
        </w:rPr>
        <w:t>а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40DC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8CF" w:rsidRPr="008628CF" w:rsidP="00862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>- протоколом об отстранении от управления транспортным средством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, исходя из которого 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 xml:space="preserve">Козлова </w:t>
      </w:r>
      <w:r w:rsidR="007C275B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в указанный день отстранен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от управления транспортным средством в связи с наличием достаточных оснований полагать, что он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, управляя транспортным средством, находится в состоянии опьянения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запах алкоголя 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>изо рта)</w:t>
      </w:r>
      <w:r w:rsidRPr="008628CF" w:rsidR="00C118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628CF" w:rsidR="00C118B7">
        <w:rPr>
          <w:rFonts w:ascii="Times New Roman" w:hAnsi="Times New Roman" w:cs="Times New Roman"/>
          <w:sz w:val="28"/>
          <w:szCs w:val="28"/>
        </w:rPr>
        <w:t xml:space="preserve">О наличии замечаний по поводу выявленных признаков опьянения 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 xml:space="preserve">Козлова </w:t>
      </w:r>
      <w:r w:rsidR="007C275B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8628CF" w:rsidR="00C118B7">
        <w:rPr>
          <w:rFonts w:ascii="Times New Roman" w:hAnsi="Times New Roman" w:cs="Times New Roman"/>
          <w:sz w:val="28"/>
          <w:szCs w:val="28"/>
        </w:rPr>
        <w:t xml:space="preserve"> не указал</w:t>
      </w:r>
      <w:r w:rsidR="00C305DD">
        <w:rPr>
          <w:rFonts w:ascii="Times New Roman" w:hAnsi="Times New Roman" w:cs="Times New Roman"/>
          <w:sz w:val="28"/>
          <w:szCs w:val="28"/>
        </w:rPr>
        <w:t>а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3FF0" w:rsidRPr="008628CF" w:rsidP="00120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8CF" w:rsidRPr="008628CF" w:rsidP="00862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8CF">
        <w:rPr>
          <w:rFonts w:ascii="Times New Roman" w:eastAsia="Times New Roman" w:hAnsi="Times New Roman" w:cs="Times New Roman"/>
          <w:sz w:val="28"/>
          <w:szCs w:val="28"/>
        </w:rPr>
        <w:t xml:space="preserve">- распечаткой данных прибора Алкотектор «Юпитер» от 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>05</w:t>
      </w:r>
      <w:r w:rsidR="00625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="00625C67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данным которого, при освидетельствовании </w:t>
      </w:r>
      <w:r w:rsidR="00C305DD">
        <w:rPr>
          <w:rFonts w:ascii="Times New Roman" w:eastAsia="Times New Roman" w:hAnsi="Times New Roman" w:cs="Times New Roman"/>
          <w:sz w:val="28"/>
          <w:szCs w:val="28"/>
        </w:rPr>
        <w:t xml:space="preserve">Козловой </w:t>
      </w:r>
      <w:r w:rsidR="007C275B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 xml:space="preserve"> выявлен результат 0,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 xml:space="preserve">361 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 xml:space="preserve">мг/л, что превышает допустимый уровень абсолютного этилового спирта в 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>концентрации – 0,16 мг/л выдыхаемого воздуха;</w:t>
      </w:r>
    </w:p>
    <w:p w:rsidR="008628CF" w:rsidP="00862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8CF" w:rsidRPr="008628CF" w:rsidP="00862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8CF">
        <w:rPr>
          <w:rFonts w:ascii="Times New Roman" w:eastAsia="Times New Roman" w:hAnsi="Times New Roman" w:cs="Times New Roman"/>
          <w:sz w:val="28"/>
          <w:szCs w:val="28"/>
        </w:rPr>
        <w:t>- актом освидетельствования на состояние опьянения серии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 xml:space="preserve">Козлова </w:t>
      </w:r>
      <w:r w:rsidR="007C275B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 xml:space="preserve"> проходил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освидетельствование на состояние опьянения с применением технического с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>редства измерения Алкотектор «Юпитер», и у не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 xml:space="preserve"> установлено состояние алкогольного опьянения</w:t>
      </w:r>
      <w:r w:rsidR="00E233C9">
        <w:rPr>
          <w:rFonts w:ascii="Times New Roman" w:eastAsia="Times New Roman" w:hAnsi="Times New Roman" w:cs="Times New Roman"/>
          <w:sz w:val="28"/>
          <w:szCs w:val="28"/>
        </w:rPr>
        <w:t xml:space="preserve">. С результатами освидетельствования 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 xml:space="preserve">Козлова </w:t>
      </w:r>
      <w:r w:rsidR="007C275B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="00E233C9">
        <w:rPr>
          <w:rFonts w:ascii="Times New Roman" w:eastAsia="Times New Roman" w:hAnsi="Times New Roman" w:cs="Times New Roman"/>
          <w:sz w:val="28"/>
          <w:szCs w:val="28"/>
        </w:rPr>
        <w:t xml:space="preserve"> согласил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52D3" w:rsidP="003F3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8B7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>- видеозаписью проведённых по делу процессуальных действий, на которой зафиксированы разъяснение инсп</w:t>
      </w:r>
      <w:r w:rsidRPr="00F152D3">
        <w:rPr>
          <w:rFonts w:ascii="Times New Roman" w:hAnsi="Times New Roman" w:cs="Times New Roman"/>
          <w:sz w:val="28"/>
          <w:szCs w:val="28"/>
        </w:rPr>
        <w:t xml:space="preserve">ектором </w:t>
      </w:r>
      <w:r w:rsidR="00D53EE2">
        <w:rPr>
          <w:rFonts w:ascii="Times New Roman" w:hAnsi="Times New Roman" w:cs="Times New Roman"/>
          <w:sz w:val="28"/>
          <w:szCs w:val="28"/>
        </w:rPr>
        <w:t xml:space="preserve">ДПС </w:t>
      </w:r>
      <w:r w:rsidRPr="00F152D3">
        <w:rPr>
          <w:rFonts w:ascii="Times New Roman" w:hAnsi="Times New Roman" w:cs="Times New Roman"/>
          <w:sz w:val="28"/>
          <w:szCs w:val="28"/>
        </w:rPr>
        <w:t xml:space="preserve">процессуальных прав 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 xml:space="preserve">Козловой </w:t>
      </w:r>
      <w:r w:rsidR="007C275B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 xml:space="preserve"> (дважды)</w:t>
      </w:r>
      <w:r w:rsidRPr="00F152D3">
        <w:rPr>
          <w:rFonts w:ascii="Times New Roman" w:hAnsi="Times New Roman" w:cs="Times New Roman"/>
          <w:sz w:val="28"/>
          <w:szCs w:val="28"/>
        </w:rPr>
        <w:t xml:space="preserve">, разъяснение оснований для отстранения от управления транспортным средством и само отстранение от управления, </w:t>
      </w:r>
      <w:r w:rsidR="008628CF">
        <w:rPr>
          <w:rFonts w:ascii="Times New Roman" w:hAnsi="Times New Roman" w:cs="Times New Roman"/>
          <w:sz w:val="28"/>
          <w:szCs w:val="28"/>
        </w:rPr>
        <w:t>прохождение освидетельствования на состояние алкогольного опьянения</w:t>
      </w:r>
      <w:r w:rsidR="00E233C9">
        <w:rPr>
          <w:rFonts w:ascii="Times New Roman" w:hAnsi="Times New Roman" w:cs="Times New Roman"/>
          <w:sz w:val="28"/>
          <w:szCs w:val="28"/>
        </w:rPr>
        <w:t xml:space="preserve">. При этом, порядок прохождения освидетельствования на состояние алкогольного опьянения </w:t>
      </w:r>
      <w:r w:rsidR="00711235">
        <w:rPr>
          <w:rFonts w:ascii="Times New Roman" w:hAnsi="Times New Roman" w:cs="Times New Roman"/>
          <w:sz w:val="28"/>
          <w:szCs w:val="28"/>
        </w:rPr>
        <w:t xml:space="preserve">Козловой </w:t>
      </w:r>
      <w:r w:rsidR="007C275B">
        <w:rPr>
          <w:rFonts w:ascii="Times New Roman" w:hAnsi="Times New Roman" w:cs="Times New Roman"/>
          <w:sz w:val="28"/>
          <w:szCs w:val="28"/>
        </w:rPr>
        <w:t>(ИМЯ, ОТЧЕСТВО)</w:t>
      </w:r>
      <w:r w:rsidR="00E233C9">
        <w:rPr>
          <w:rFonts w:ascii="Times New Roman" w:hAnsi="Times New Roman" w:cs="Times New Roman"/>
          <w:sz w:val="28"/>
          <w:szCs w:val="28"/>
        </w:rPr>
        <w:t xml:space="preserve"> разъяснен, все документы на прибор предъявлены</w:t>
      </w:r>
      <w:r w:rsidR="00287C2B">
        <w:rPr>
          <w:rFonts w:ascii="Times New Roman" w:hAnsi="Times New Roman" w:cs="Times New Roman"/>
          <w:sz w:val="28"/>
          <w:szCs w:val="28"/>
        </w:rPr>
        <w:t>, права и обязанности разъяснены</w:t>
      </w:r>
      <w:r w:rsidR="00711235">
        <w:rPr>
          <w:rFonts w:ascii="Times New Roman" w:hAnsi="Times New Roman" w:cs="Times New Roman"/>
          <w:sz w:val="28"/>
          <w:szCs w:val="28"/>
        </w:rPr>
        <w:t xml:space="preserve">, </w:t>
      </w:r>
      <w:r w:rsidR="00711235">
        <w:rPr>
          <w:rFonts w:ascii="Times New Roman" w:hAnsi="Times New Roman" w:cs="Times New Roman"/>
          <w:sz w:val="28"/>
          <w:szCs w:val="28"/>
        </w:rPr>
        <w:t>положения части 1 статьи 12.8 КоАП РФ доведены</w:t>
      </w:r>
      <w:r w:rsidR="00713188">
        <w:rPr>
          <w:rFonts w:ascii="Times New Roman" w:hAnsi="Times New Roman" w:cs="Times New Roman"/>
          <w:sz w:val="28"/>
          <w:szCs w:val="28"/>
        </w:rPr>
        <w:t>. Видеозапись, имеющаяся в деле, содержит необходимые и достаточные сведения о соблюдении порядка применения мер обеспечения производства по делу, хронология производимых процессуальных действий отражена, каких-либо противоречий или неустранимых сомнений, влияющих на правильность установления обстоятельств правонарушения и доказанность вины, не имеется. Источник видеозаписи является очевидным, видеозапись приложена к административному материалу сотрудниками ГАИ, сведения о ней отражены в процессуальных документах</w:t>
      </w:r>
      <w:r w:rsidRPr="00F152D3">
        <w:rPr>
          <w:rFonts w:ascii="Times New Roman" w:hAnsi="Times New Roman" w:cs="Times New Roman"/>
          <w:sz w:val="28"/>
          <w:szCs w:val="28"/>
        </w:rPr>
        <w:t>;</w:t>
      </w:r>
    </w:p>
    <w:p w:rsidR="00F152D3" w:rsidP="003F3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AC5">
        <w:rPr>
          <w:rFonts w:ascii="Times New Roman" w:eastAsia="Times New Roman" w:hAnsi="Times New Roman" w:cs="Times New Roman"/>
          <w:sz w:val="28"/>
          <w:szCs w:val="28"/>
        </w:rPr>
        <w:t>- рапортом инспектора ДПС, согласующимся с приведенными данными, соответствующим требованиям статьи 26.7 КоАП РФ. Указанный рапорт является дополнением к протоколу об административном правонарушении, в нем зафиксированы обстоятельства выявленного нар</w:t>
      </w:r>
      <w:r w:rsidRPr="00C23AC5">
        <w:rPr>
          <w:rFonts w:ascii="Times New Roman" w:eastAsia="Times New Roman" w:hAnsi="Times New Roman" w:cs="Times New Roman"/>
          <w:sz w:val="28"/>
          <w:szCs w:val="28"/>
        </w:rPr>
        <w:t>ушения</w:t>
      </w:r>
      <w:r w:rsidR="0093730A"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движения, он </w:t>
      </w:r>
      <w:r w:rsidRPr="00C23AC5">
        <w:rPr>
          <w:rFonts w:ascii="Times New Roman" w:eastAsia="Times New Roman" w:hAnsi="Times New Roman" w:cs="Times New Roman"/>
          <w:sz w:val="28"/>
          <w:szCs w:val="28"/>
        </w:rPr>
        <w:t>отража</w:t>
      </w:r>
      <w:r w:rsidR="0093730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23AC5">
        <w:rPr>
          <w:rFonts w:ascii="Times New Roman" w:eastAsia="Times New Roman" w:hAnsi="Times New Roman" w:cs="Times New Roman"/>
          <w:sz w:val="28"/>
          <w:szCs w:val="28"/>
        </w:rPr>
        <w:t xml:space="preserve">т описанное в протоколе событие. При этом, </w:t>
      </w:r>
      <w:r w:rsidR="0093730A">
        <w:rPr>
          <w:rFonts w:ascii="Times New Roman" w:hAnsi="Times New Roman" w:cs="Times New Roman"/>
          <w:sz w:val="28"/>
          <w:szCs w:val="28"/>
        </w:rPr>
        <w:t xml:space="preserve">не противоречит нормам действующего законодательства </w:t>
      </w:r>
      <w:r w:rsidRPr="00C23AC5">
        <w:rPr>
          <w:rFonts w:ascii="Times New Roman" w:hAnsi="Times New Roman" w:cs="Times New Roman"/>
          <w:sz w:val="28"/>
          <w:szCs w:val="28"/>
        </w:rPr>
        <w:t>изложени</w:t>
      </w:r>
      <w:r w:rsidR="0093730A">
        <w:rPr>
          <w:rFonts w:ascii="Times New Roman" w:hAnsi="Times New Roman" w:cs="Times New Roman"/>
          <w:sz w:val="28"/>
          <w:szCs w:val="28"/>
        </w:rPr>
        <w:t>е</w:t>
      </w:r>
      <w:r w:rsidRPr="00C23AC5">
        <w:rPr>
          <w:rFonts w:ascii="Times New Roman" w:hAnsi="Times New Roman" w:cs="Times New Roman"/>
          <w:sz w:val="28"/>
          <w:szCs w:val="28"/>
        </w:rPr>
        <w:t xml:space="preserve"> дополнительных сведений, которые могут иметь значение для правильного разрешения дела об административном </w:t>
      </w:r>
      <w:r w:rsidRPr="00C23AC5">
        <w:rPr>
          <w:rFonts w:ascii="Times New Roman" w:hAnsi="Times New Roman" w:cs="Times New Roman"/>
          <w:sz w:val="28"/>
          <w:szCs w:val="28"/>
        </w:rPr>
        <w:t>правонарушении, в виде составления рапорта и (или) схемы места совершения административного правонарушения</w:t>
      </w:r>
      <w:r w:rsidRPr="00F152D3" w:rsidR="00DA04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18B7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>Непосредственно исследовав в судебном заседании доказательства по делу, мировой судья приходит к убеждению, что они получены с соблюдением предусмо</w:t>
      </w:r>
      <w:r w:rsidRPr="00F152D3">
        <w:rPr>
          <w:rFonts w:ascii="Times New Roman" w:hAnsi="Times New Roman" w:cs="Times New Roman"/>
          <w:sz w:val="28"/>
          <w:szCs w:val="28"/>
        </w:rPr>
        <w:t xml:space="preserve">тренного законом порядка, логически взаимосвязаны между собой, дополняют друг друга, не вызывают сомнений, отвечают требованиям относимости, допустимости и достоверности, а в совокупности являются достаточными и изобличают 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 xml:space="preserve">Козлову </w:t>
      </w:r>
      <w:r w:rsidR="007C275B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2D3">
        <w:rPr>
          <w:rFonts w:ascii="Times New Roman" w:hAnsi="Times New Roman" w:cs="Times New Roman"/>
          <w:sz w:val="28"/>
          <w:szCs w:val="28"/>
        </w:rPr>
        <w:t>в содеянном.</w:t>
      </w:r>
    </w:p>
    <w:p w:rsidR="00C118B7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52D3">
        <w:rPr>
          <w:rFonts w:ascii="Times New Roman" w:hAnsi="Times New Roman" w:cs="Times New Roman"/>
          <w:sz w:val="28"/>
          <w:szCs w:val="28"/>
        </w:rPr>
        <w:t xml:space="preserve">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протоколах и актах отражены. Замечаний в вышеуказанных документах 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 xml:space="preserve">Козловой </w:t>
      </w:r>
      <w:r w:rsidR="007C275B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 w:rsidR="00C11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2D3">
        <w:rPr>
          <w:rFonts w:ascii="Times New Roman" w:hAnsi="Times New Roman" w:cs="Times New Roman"/>
          <w:sz w:val="28"/>
          <w:szCs w:val="28"/>
        </w:rPr>
        <w:t xml:space="preserve">не изложено </w:t>
      </w:r>
      <w:r w:rsidRPr="00F152D3">
        <w:rPr>
          <w:rFonts w:ascii="Times New Roman" w:hAnsi="Times New Roman" w:cs="Times New Roman"/>
          <w:sz w:val="28"/>
          <w:szCs w:val="28"/>
        </w:rPr>
        <w:t>и о каких-либо допущенных нарушениях в объяснениях не указано.</w:t>
      </w:r>
    </w:p>
    <w:p w:rsidR="00C118B7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18B7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 xml:space="preserve">Из дела следует, что 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 xml:space="preserve">Козлова </w:t>
      </w:r>
      <w:r w:rsidR="007C275B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2D3">
        <w:rPr>
          <w:rFonts w:ascii="Times New Roman" w:hAnsi="Times New Roman" w:cs="Times New Roman"/>
          <w:sz w:val="28"/>
          <w:szCs w:val="28"/>
        </w:rPr>
        <w:t>расписал</w:t>
      </w:r>
      <w:r w:rsidR="00711235">
        <w:rPr>
          <w:rFonts w:ascii="Times New Roman" w:hAnsi="Times New Roman" w:cs="Times New Roman"/>
          <w:sz w:val="28"/>
          <w:szCs w:val="28"/>
        </w:rPr>
        <w:t>ась</w:t>
      </w:r>
      <w:r w:rsidRPr="00F152D3">
        <w:rPr>
          <w:rFonts w:ascii="Times New Roman" w:hAnsi="Times New Roman" w:cs="Times New Roman"/>
          <w:sz w:val="28"/>
          <w:szCs w:val="28"/>
        </w:rPr>
        <w:t xml:space="preserve"> во всех протоколах и актах, засвидетельствовав тем самым правильность изложенных в них данных все составленные документы в копиях получил</w:t>
      </w:r>
      <w:r w:rsidR="00711235">
        <w:rPr>
          <w:rFonts w:ascii="Times New Roman" w:hAnsi="Times New Roman" w:cs="Times New Roman"/>
          <w:sz w:val="28"/>
          <w:szCs w:val="28"/>
        </w:rPr>
        <w:t>а</w:t>
      </w:r>
      <w:r w:rsidRPr="00F152D3">
        <w:rPr>
          <w:rFonts w:ascii="Times New Roman" w:hAnsi="Times New Roman" w:cs="Times New Roman"/>
          <w:sz w:val="28"/>
          <w:szCs w:val="28"/>
        </w:rPr>
        <w:t xml:space="preserve"> на мест</w:t>
      </w:r>
      <w:r w:rsidRPr="00F152D3">
        <w:rPr>
          <w:rFonts w:ascii="Times New Roman" w:hAnsi="Times New Roman" w:cs="Times New Roman"/>
          <w:sz w:val="28"/>
          <w:szCs w:val="28"/>
        </w:rPr>
        <w:t>е, о чем имеются е</w:t>
      </w:r>
      <w:r w:rsidR="00711235">
        <w:rPr>
          <w:rFonts w:ascii="Times New Roman" w:hAnsi="Times New Roman" w:cs="Times New Roman"/>
          <w:sz w:val="28"/>
          <w:szCs w:val="28"/>
        </w:rPr>
        <w:t>ё</w:t>
      </w:r>
      <w:r w:rsidRPr="00F152D3">
        <w:rPr>
          <w:rFonts w:ascii="Times New Roman" w:hAnsi="Times New Roman" w:cs="Times New Roman"/>
          <w:sz w:val="28"/>
          <w:szCs w:val="28"/>
        </w:rPr>
        <w:t xml:space="preserve"> подписи. </w:t>
      </w:r>
    </w:p>
    <w:p w:rsidR="00C118B7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18B7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>Факт управления транспортным средством в состоянии опьянения подтвержден результатами освидетельствования</w:t>
      </w:r>
      <w:r w:rsidR="00E233C9"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алкогольного опьянения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18B7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>Исходя из смысла статьи 26.2 КоАП РФ, доказательствами по делу об административно</w:t>
      </w:r>
      <w:r w:rsidRPr="00F152D3">
        <w:rPr>
          <w:rFonts w:ascii="Times New Roman" w:hAnsi="Times New Roman" w:cs="Times New Roman"/>
          <w:sz w:val="28"/>
          <w:szCs w:val="28"/>
        </w:rPr>
        <w:t xml:space="preserve">м правонарушении являются любые фактические данные, на </w:t>
      </w:r>
      <w:r w:rsidRPr="00F152D3">
        <w:rPr>
          <w:rFonts w:ascii="Times New Roman" w:hAnsi="Times New Roman" w:cs="Times New Roman"/>
          <w:sz w:val="28"/>
          <w:szCs w:val="28"/>
        </w:rPr>
        <w:t>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привлеченного к административной ответст</w:t>
      </w:r>
      <w:r w:rsidRPr="00F152D3">
        <w:rPr>
          <w:rFonts w:ascii="Times New Roman" w:hAnsi="Times New Roman" w:cs="Times New Roman"/>
          <w:sz w:val="28"/>
          <w:szCs w:val="28"/>
        </w:rPr>
        <w:t>венности, иные обстоятельства, имеющие значение для правильного разрешения дела.</w:t>
      </w:r>
    </w:p>
    <w:p w:rsidR="00C118B7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 xml:space="preserve">Совершение 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 xml:space="preserve">Козловой </w:t>
      </w:r>
      <w:r w:rsidR="007C275B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2D3">
        <w:rPr>
          <w:rFonts w:ascii="Times New Roman" w:hAnsi="Times New Roman" w:cs="Times New Roman"/>
          <w:sz w:val="28"/>
          <w:szCs w:val="28"/>
        </w:rPr>
        <w:t>правонарушения и е</w:t>
      </w:r>
      <w:r w:rsidR="00711235">
        <w:rPr>
          <w:rFonts w:ascii="Times New Roman" w:hAnsi="Times New Roman" w:cs="Times New Roman"/>
          <w:sz w:val="28"/>
          <w:szCs w:val="28"/>
        </w:rPr>
        <w:t>ё</w:t>
      </w:r>
      <w:r w:rsidRPr="00F152D3">
        <w:rPr>
          <w:rFonts w:ascii="Times New Roman" w:hAnsi="Times New Roman" w:cs="Times New Roman"/>
          <w:sz w:val="28"/>
          <w:szCs w:val="28"/>
        </w:rPr>
        <w:t xml:space="preserve"> виновность установлены на основе всех доказательств, имеющихся в материалах дела. Исследованные доказательства мировой судья нахо</w:t>
      </w:r>
      <w:r w:rsidRPr="00F152D3">
        <w:rPr>
          <w:rFonts w:ascii="Times New Roman" w:hAnsi="Times New Roman" w:cs="Times New Roman"/>
          <w:sz w:val="28"/>
          <w:szCs w:val="28"/>
        </w:rPr>
        <w:t>дит относимыми, допустимыми, достаточными и не вызывающими сомнений в своей достоверности.</w:t>
      </w:r>
    </w:p>
    <w:p w:rsidR="00C118B7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FCD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12.8 </w:t>
      </w:r>
      <w:r w:rsidRPr="00F152D3" w:rsidR="00C118B7">
        <w:rPr>
          <w:rFonts w:ascii="Times New Roman" w:hAnsi="Times New Roman" w:cs="Times New Roman"/>
          <w:sz w:val="28"/>
          <w:szCs w:val="28"/>
        </w:rPr>
        <w:t>КоАП РФ,</w:t>
      </w:r>
      <w:r w:rsidRPr="00F152D3">
        <w:rPr>
          <w:rFonts w:ascii="Times New Roman" w:hAnsi="Times New Roman" w:cs="Times New Roman"/>
          <w:sz w:val="28"/>
          <w:szCs w:val="28"/>
        </w:rPr>
        <w:t xml:space="preserve"> управление транспортным средством водителем, находящимся в состоянии опьянения, - влечет наложение административного </w:t>
      </w:r>
      <w:r w:rsidRPr="00F152D3">
        <w:rPr>
          <w:rFonts w:ascii="Times New Roman" w:hAnsi="Times New Roman" w:cs="Times New Roman"/>
          <w:sz w:val="28"/>
          <w:szCs w:val="28"/>
        </w:rPr>
        <w:t>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C118B7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FCD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 xml:space="preserve">Согласно примечания к данной норме употребление веществ, вызывающих алкогольное или наркотическое опьянение либо психотропных или </w:t>
      </w:r>
      <w:r w:rsidRPr="00F152D3">
        <w:rPr>
          <w:rFonts w:ascii="Times New Roman" w:hAnsi="Times New Roman" w:cs="Times New Roman"/>
          <w:sz w:val="28"/>
          <w:szCs w:val="28"/>
        </w:rPr>
        <w:t xml:space="preserve">иных вызывающих опьянение веществ запрещается. Административная ответственность, предусмотренная статьей 12.8 </w:t>
      </w:r>
      <w:r w:rsidRPr="00F152D3" w:rsidR="00C118B7">
        <w:rPr>
          <w:rFonts w:ascii="Times New Roman" w:hAnsi="Times New Roman" w:cs="Times New Roman"/>
          <w:sz w:val="28"/>
          <w:szCs w:val="28"/>
        </w:rPr>
        <w:t>КоАП РФ</w:t>
      </w:r>
      <w:r w:rsidRPr="00F152D3">
        <w:rPr>
          <w:rFonts w:ascii="Times New Roman" w:hAnsi="Times New Roman" w:cs="Times New Roman"/>
          <w:sz w:val="28"/>
          <w:szCs w:val="28"/>
        </w:rPr>
        <w:t xml:space="preserve">, наступает в случае установленного факта употребления вызывающих алкогольное опьянение веществ, который определяется наличием абсолютного </w:t>
      </w:r>
      <w:r w:rsidRPr="00F152D3">
        <w:rPr>
          <w:rFonts w:ascii="Times New Roman" w:hAnsi="Times New Roman" w:cs="Times New Roman"/>
          <w:sz w:val="28"/>
          <w:szCs w:val="28"/>
        </w:rPr>
        <w:t>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C118B7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FCD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>В силу абзаца 1 п</w:t>
      </w:r>
      <w:r w:rsidRPr="00F152D3">
        <w:rPr>
          <w:rFonts w:ascii="Times New Roman" w:hAnsi="Times New Roman" w:cs="Times New Roman"/>
          <w:sz w:val="28"/>
          <w:szCs w:val="28"/>
        </w:rPr>
        <w:t>ункта 2.7 Правил дорожного движения, утвержденных Постановлением Совета Министров - Правительства Российской Федерации от 23 октября 1993 года № 1090, водителю запрещается управлять транспортным средством в состоянии опьянения (алкогольного, наркотического</w:t>
      </w:r>
      <w:r w:rsidRPr="00F152D3">
        <w:rPr>
          <w:rFonts w:ascii="Times New Roman" w:hAnsi="Times New Roman" w:cs="Times New Roman"/>
          <w:sz w:val="28"/>
          <w:szCs w:val="28"/>
        </w:rPr>
        <w:t xml:space="preserve">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118B7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Согласно статье 19 Федерального Закона № 196-ФЗ от 10 декабря 1995 года «О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безопасности дорожного движения, запрещается эксплуатация транспортных средств лицами, находящимися в состоянии алкогольного, наркотического или иного токсического опьянения. Кроме того, пункт 2.7 Правил дорожного движения Российской Федерации также устана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вливает запрет на управление транспортным средством в состоянии опьянения. Нарушение данного запрета образует объективную сторону состава правонарушения, предусмотренного частью 1 статьи 12.8 КоАП РФ.</w:t>
      </w:r>
    </w:p>
    <w:p w:rsidR="00C118B7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Материалами дела установлено, что 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 xml:space="preserve">Козлова </w:t>
      </w:r>
      <w:r w:rsidR="007C275B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управля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л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 в состоянии опьянения, о чем свидетельствуют результаты освидетельствования, подтвержденные актом.</w:t>
      </w:r>
    </w:p>
    <w:p w:rsidR="00C118B7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>Субъектами данного административного правонарушения могут быть только водители транспортных средств.</w:t>
      </w:r>
      <w:r w:rsidRPr="00F152D3" w:rsidR="00C11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Из смысла Правил дорожного дв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ижения Российской Федерации, водителем является лицо, управляющее каким-либо транспортным средством, погонщик, ведущий по дороге вьючных, верховых животных или стадо. К водителю приравнивается обучающий вождению.</w:t>
      </w:r>
    </w:p>
    <w:p w:rsidR="00C118B7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FCD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Из дела следует, что 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 xml:space="preserve">Козлова </w:t>
      </w:r>
      <w:r w:rsidR="007C275B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управлял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средством, права управления транспортным средством не лишен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, имеет водительское удостоверение. Не отрицал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 xml:space="preserve">Козлова </w:t>
      </w:r>
      <w:r w:rsidR="007C275B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факт управления транспортным средством и на представленной в дело видеозаписи, а также при рассмотрении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по существу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3188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188" w:rsidP="00713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98114C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Козловой </w:t>
      </w:r>
      <w:r w:rsidR="007C275B">
        <w:rPr>
          <w:rFonts w:ascii="Times New Roman" w:hAnsi="Times New Roman" w:cs="Times New Roman"/>
          <w:sz w:val="28"/>
          <w:szCs w:val="28"/>
        </w:rPr>
        <w:t>(ИМЯ, ОТЧЕСТВО)</w:t>
      </w:r>
      <w:r w:rsidRPr="0098114C">
        <w:rPr>
          <w:rFonts w:ascii="Times New Roman" w:hAnsi="Times New Roman" w:cs="Times New Roman"/>
          <w:sz w:val="28"/>
          <w:szCs w:val="28"/>
        </w:rPr>
        <w:t>, как водителя транспортного средства, от управления транспортным средством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114C">
        <w:rPr>
          <w:rFonts w:ascii="Times New Roman" w:hAnsi="Times New Roman" w:cs="Times New Roman"/>
          <w:sz w:val="28"/>
          <w:szCs w:val="28"/>
        </w:rPr>
        <w:t xml:space="preserve"> отстран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11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114C">
        <w:rPr>
          <w:rFonts w:ascii="Times New Roman" w:hAnsi="Times New Roman" w:cs="Times New Roman"/>
          <w:sz w:val="28"/>
          <w:szCs w:val="28"/>
        </w:rPr>
        <w:t xml:space="preserve"> тоже как водитель, и как водитель </w:t>
      </w:r>
      <w:r>
        <w:rPr>
          <w:rFonts w:ascii="Times New Roman" w:hAnsi="Times New Roman" w:cs="Times New Roman"/>
          <w:sz w:val="28"/>
          <w:szCs w:val="28"/>
        </w:rPr>
        <w:t xml:space="preserve">прошла </w:t>
      </w:r>
      <w:r w:rsidRPr="0098114C">
        <w:rPr>
          <w:rFonts w:ascii="Times New Roman" w:hAnsi="Times New Roman" w:cs="Times New Roman"/>
          <w:sz w:val="28"/>
          <w:szCs w:val="28"/>
        </w:rPr>
        <w:t xml:space="preserve">освидетельствование на состояние </w:t>
      </w:r>
      <w:r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Pr="0098114C">
        <w:rPr>
          <w:rFonts w:ascii="Times New Roman" w:hAnsi="Times New Roman" w:cs="Times New Roman"/>
          <w:sz w:val="28"/>
          <w:szCs w:val="28"/>
        </w:rPr>
        <w:t xml:space="preserve">опьянения. </w:t>
      </w:r>
    </w:p>
    <w:p w:rsidR="00713188" w:rsidP="00713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188" w:rsidP="00713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видеозаписи движения автомобиля под управлением Козловой </w:t>
      </w:r>
      <w:r w:rsidR="007C275B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само себе не является основанием для суждения о том, что она не субъект инкриминируемого правонарушения, поскольку факт упра</w:t>
      </w:r>
      <w:r>
        <w:rPr>
          <w:rFonts w:ascii="Times New Roman" w:hAnsi="Times New Roman" w:cs="Times New Roman"/>
          <w:sz w:val="28"/>
          <w:szCs w:val="28"/>
        </w:rPr>
        <w:t>вления транспортным средством подтверждается совокупностью представленных доказательств. Кроме того, согласно нормам КоАП РФ, видеозапись может производиться при применении уполномоченными должностными лицами мер обеспечения производства по делу, что имело</w:t>
      </w:r>
      <w:r>
        <w:rPr>
          <w:rFonts w:ascii="Times New Roman" w:hAnsi="Times New Roman" w:cs="Times New Roman"/>
          <w:sz w:val="28"/>
          <w:szCs w:val="28"/>
        </w:rPr>
        <w:t xml:space="preserve"> место в рассматриваемом случае. Необходимым же доказательством по делу об административном правонарушении видеофиксация является в случае вынесения постановления по делу в порядке части 3 статьи 28.6 КоАП РФ.</w:t>
      </w:r>
    </w:p>
    <w:p w:rsidR="00713188" w:rsidP="00713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FCD" w:rsidRPr="00F152D3" w:rsidP="00713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Субъективная сторона состава правонарушения,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предусмотренного частью 1 статьи 12.8 КоАП РФ, характеризуется прямым умыслом, который материалами дела установлен.</w:t>
      </w:r>
    </w:p>
    <w:p w:rsidR="00C118B7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FCD" w:rsidRPr="00B15B34" w:rsidP="00F152D3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15B34">
        <w:rPr>
          <w:rFonts w:ascii="Times New Roman" w:eastAsia="Times New Roman" w:hAnsi="Times New Roman" w:cs="Times New Roman"/>
          <w:sz w:val="28"/>
          <w:szCs w:val="28"/>
        </w:rPr>
        <w:t xml:space="preserve">Исходя из правовой позиции Верховного Суда Российской Федерации, изложенной в пункте 11 Постановления Пленума № 20 от 25 июня 2019 года «О </w:t>
      </w:r>
      <w:r w:rsidRPr="00B15B34">
        <w:rPr>
          <w:rFonts w:ascii="Times New Roman" w:eastAsia="Times New Roman" w:hAnsi="Times New Roman" w:cs="Times New Roman"/>
          <w:sz w:val="28"/>
          <w:szCs w:val="28"/>
        </w:rPr>
        <w:t xml:space="preserve">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</w:t>
      </w:r>
      <w:r w:rsidRPr="00B15B34">
        <w:rPr>
          <w:rFonts w:ascii="Times New Roman" w:hAnsi="Times New Roman" w:eastAsiaTheme="minorHAnsi" w:cs="Times New Roman"/>
          <w:sz w:val="28"/>
          <w:szCs w:val="28"/>
          <w:lang w:eastAsia="en-US"/>
        </w:rPr>
        <w:t>управление транспортным средством водителем, находящи</w:t>
      </w:r>
      <w:r w:rsidRPr="00B15B3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мся в состоянии опьянения, влечет административную ответственность по статье 12.8 КоАП РФ. </w:t>
      </w:r>
    </w:p>
    <w:p w:rsidR="00C118B7" w:rsidRPr="00F152D3" w:rsidP="00F152D3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152D3">
        <w:rPr>
          <w:rFonts w:ascii="Times New Roman" w:hAnsi="Times New Roman" w:eastAsiaTheme="minorHAnsi" w:cs="Times New Roman"/>
          <w:sz w:val="28"/>
          <w:szCs w:val="28"/>
          <w:lang w:eastAsia="en-US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</w:t>
      </w:r>
      <w:r w:rsidRPr="00F152D3">
        <w:rPr>
          <w:rFonts w:ascii="Times New Roman" w:hAnsi="Times New Roman" w:eastAsiaTheme="minorHAnsi" w:cs="Times New Roman"/>
          <w:sz w:val="28"/>
          <w:szCs w:val="28"/>
          <w:lang w:eastAsia="en-US"/>
        </w:rPr>
        <w:t>ольного опьянения и (или) медицинского освидетельствования на состояние опьянения, проводимых в установленном порядке.</w:t>
      </w:r>
    </w:p>
    <w:p w:rsidR="00C118B7" w:rsidRPr="00F152D3" w:rsidP="00F152D3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D75FCD" w:rsidRPr="008628CF" w:rsidP="00F152D3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62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Освидетельствование на состояние алкогольного опьянения и оформление его результатов осуществляются уполномоченным должностным лицом. </w:t>
      </w:r>
      <w:r w:rsidRPr="008628CF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</w:t>
      </w:r>
      <w:r w:rsidRPr="00862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один литр выдыхаемого воздуха.</w:t>
      </w:r>
    </w:p>
    <w:p w:rsidR="00C118B7" w:rsidRPr="008628CF" w:rsidP="00F152D3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D75FCD" w:rsidRPr="008628CF" w:rsidP="00F152D3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628CF">
        <w:rPr>
          <w:rFonts w:ascii="Times New Roman" w:hAnsi="Times New Roman" w:eastAsiaTheme="minorHAnsi" w:cs="Times New Roman"/>
          <w:sz w:val="28"/>
          <w:szCs w:val="28"/>
          <w:lang w:eastAsia="en-US"/>
        </w:rPr>
        <w:t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C118B7" w:rsidRPr="008628CF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8CF" w:rsidRPr="008628CF" w:rsidP="009C3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8CF">
        <w:rPr>
          <w:rFonts w:ascii="Times New Roman" w:eastAsia="Times New Roman" w:hAnsi="Times New Roman" w:cs="Times New Roman"/>
          <w:sz w:val="28"/>
          <w:szCs w:val="28"/>
        </w:rPr>
        <w:t xml:space="preserve">По настоящему делу 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доказательством состояния опьянения 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 xml:space="preserve">Козловой </w:t>
      </w:r>
      <w:r w:rsidR="007C275B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>является акт освидетельствования, проведенного уполномоченном сотрудником – инспектором ДПС.</w:t>
      </w:r>
      <w:r w:rsidR="00DB19E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 xml:space="preserve">огласно акта освидетельствования на состояние опьянения от 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>05</w:t>
      </w:r>
      <w:r w:rsidR="00625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="00625C67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 xml:space="preserve">Козлова </w:t>
      </w:r>
      <w:r w:rsidR="007C275B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 xml:space="preserve"> проходил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освидетельствование на состояние опьянения, и у не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628CF">
        <w:rPr>
          <w:rFonts w:ascii="Times New Roman" w:eastAsia="Times New Roman" w:hAnsi="Times New Roman" w:cs="Times New Roman"/>
          <w:sz w:val="28"/>
          <w:szCs w:val="28"/>
        </w:rPr>
        <w:t xml:space="preserve"> установлено состояние опьянения. 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 xml:space="preserve">Козлова </w:t>
      </w:r>
      <w:r w:rsidR="007C275B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="00A27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2D3" w:rsidR="009C37AB">
        <w:rPr>
          <w:rFonts w:ascii="Times New Roman" w:hAnsi="Times New Roman" w:cs="Times New Roman"/>
          <w:sz w:val="28"/>
          <w:szCs w:val="28"/>
        </w:rPr>
        <w:t>был</w:t>
      </w:r>
      <w:r w:rsidR="00711235">
        <w:rPr>
          <w:rFonts w:ascii="Times New Roman" w:hAnsi="Times New Roman" w:cs="Times New Roman"/>
          <w:sz w:val="28"/>
          <w:szCs w:val="28"/>
        </w:rPr>
        <w:t>а</w:t>
      </w:r>
      <w:r w:rsidRPr="00F152D3" w:rsidR="009C37AB">
        <w:rPr>
          <w:rFonts w:ascii="Times New Roman" w:hAnsi="Times New Roman" w:cs="Times New Roman"/>
          <w:sz w:val="28"/>
          <w:szCs w:val="28"/>
        </w:rPr>
        <w:t xml:space="preserve"> согласн</w:t>
      </w:r>
      <w:r w:rsidR="00711235">
        <w:rPr>
          <w:rFonts w:ascii="Times New Roman" w:hAnsi="Times New Roman" w:cs="Times New Roman"/>
          <w:sz w:val="28"/>
          <w:szCs w:val="28"/>
        </w:rPr>
        <w:t>а</w:t>
      </w:r>
      <w:r w:rsidRPr="00F152D3" w:rsidR="009C37AB">
        <w:rPr>
          <w:rFonts w:ascii="Times New Roman" w:hAnsi="Times New Roman" w:cs="Times New Roman"/>
          <w:sz w:val="28"/>
          <w:szCs w:val="28"/>
        </w:rPr>
        <w:t xml:space="preserve"> с результатами освидетельствования, каких-либо возражений или замечаний не высказал</w:t>
      </w:r>
      <w:r w:rsidR="00711235">
        <w:rPr>
          <w:rFonts w:ascii="Times New Roman" w:hAnsi="Times New Roman" w:cs="Times New Roman"/>
          <w:sz w:val="28"/>
          <w:szCs w:val="28"/>
        </w:rPr>
        <w:t>а</w:t>
      </w:r>
      <w:r w:rsidRPr="00F152D3" w:rsidR="009C37AB">
        <w:rPr>
          <w:rFonts w:ascii="Times New Roman" w:hAnsi="Times New Roman" w:cs="Times New Roman"/>
          <w:sz w:val="28"/>
          <w:szCs w:val="28"/>
        </w:rPr>
        <w:t>.</w:t>
      </w:r>
    </w:p>
    <w:p w:rsidR="008628CF" w:rsidRPr="008628CF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DA0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>Частью 1.1 статьи 27.12 КоАП РФ определено, что лицо, ко</w:t>
      </w:r>
      <w:r w:rsidRPr="00F152D3">
        <w:rPr>
          <w:rFonts w:ascii="Times New Roman" w:hAnsi="Times New Roman" w:cs="Times New Roman"/>
          <w:sz w:val="28"/>
          <w:szCs w:val="28"/>
        </w:rPr>
        <w:t>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</w:t>
      </w:r>
      <w:r w:rsidRPr="00F152D3">
        <w:rPr>
          <w:rFonts w:ascii="Times New Roman" w:hAnsi="Times New Roman" w:cs="Times New Roman"/>
          <w:sz w:val="28"/>
          <w:szCs w:val="28"/>
        </w:rPr>
        <w:t xml:space="preserve">ивном правонарушении, предусмотренном статьёй 12.24 </w:t>
      </w:r>
      <w:r w:rsidR="00DB19E0">
        <w:rPr>
          <w:rFonts w:ascii="Times New Roman" w:hAnsi="Times New Roman" w:cs="Times New Roman"/>
          <w:sz w:val="28"/>
          <w:szCs w:val="28"/>
        </w:rPr>
        <w:t>КоАП РФ</w:t>
      </w:r>
      <w:r w:rsidRPr="00F152D3">
        <w:rPr>
          <w:rFonts w:ascii="Times New Roman" w:hAnsi="Times New Roman" w:cs="Times New Roman"/>
          <w:sz w:val="28"/>
          <w:szCs w:val="28"/>
        </w:rPr>
        <w:t>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</w:t>
      </w:r>
      <w:r w:rsidRPr="00F152D3">
        <w:rPr>
          <w:rFonts w:ascii="Times New Roman" w:hAnsi="Times New Roman" w:cs="Times New Roman"/>
          <w:sz w:val="28"/>
          <w:szCs w:val="28"/>
        </w:rPr>
        <w:t xml:space="preserve">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</w:t>
      </w:r>
      <w:r w:rsidRPr="00F152D3">
        <w:rPr>
          <w:rFonts w:ascii="Times New Roman" w:hAnsi="Times New Roman" w:cs="Times New Roman"/>
          <w:sz w:val="28"/>
          <w:szCs w:val="28"/>
        </w:rPr>
        <w:t>подлежит направлению на медицинское освидетельствование на состояние опьянения.</w:t>
      </w:r>
    </w:p>
    <w:p w:rsid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C2B" w:rsidRPr="0098114C" w:rsidP="00287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4C">
        <w:rPr>
          <w:rFonts w:ascii="Times New Roman" w:hAnsi="Times New Roman" w:cs="Times New Roman"/>
          <w:sz w:val="28"/>
          <w:szCs w:val="28"/>
        </w:rPr>
        <w:t xml:space="preserve">Нормы раздела 2 Правил освидетельствования на состояние алкогольного опьянения, направления на медицинское освидетельствование на состояние </w:t>
      </w:r>
      <w:r w:rsidRPr="0098114C">
        <w:rPr>
          <w:rFonts w:ascii="Times New Roman" w:hAnsi="Times New Roman" w:cs="Times New Roman"/>
          <w:sz w:val="28"/>
          <w:szCs w:val="28"/>
        </w:rPr>
        <w:t>опьянения, утверждённых постановлением Правительства Российской Федерации от 21 октября 2022 года № 1882, воспроизво</w:t>
      </w:r>
      <w:r w:rsidRPr="0098114C">
        <w:rPr>
          <w:rFonts w:ascii="Times New Roman" w:hAnsi="Times New Roman" w:cs="Times New Roman"/>
          <w:sz w:val="28"/>
          <w:szCs w:val="28"/>
        </w:rPr>
        <w:t xml:space="preserve">дят указанные в части 1.1 статьи 27.12 КоАП РФ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 </w:t>
      </w:r>
      <w:r w:rsidRPr="0098114C">
        <w:rPr>
          <w:rFonts w:ascii="Times New Roman" w:eastAsia="Times New Roman" w:hAnsi="Times New Roman" w:cs="Times New Roman"/>
          <w:sz w:val="28"/>
          <w:szCs w:val="28"/>
        </w:rPr>
        <w:t>и оформление его резул</w:t>
      </w:r>
      <w:r w:rsidRPr="0098114C">
        <w:rPr>
          <w:rFonts w:ascii="Times New Roman" w:eastAsia="Times New Roman" w:hAnsi="Times New Roman" w:cs="Times New Roman"/>
          <w:sz w:val="28"/>
          <w:szCs w:val="28"/>
        </w:rPr>
        <w:t>ьтатов.</w:t>
      </w:r>
    </w:p>
    <w:p w:rsidR="00287C2B" w:rsidRPr="0098114C" w:rsidP="00287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C2B" w:rsidRPr="0098114C" w:rsidP="00287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14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2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</w:t>
      </w:r>
      <w:r w:rsidRPr="0098114C">
        <w:rPr>
          <w:rFonts w:ascii="Times New Roman" w:eastAsia="Times New Roman" w:hAnsi="Times New Roman" w:cs="Times New Roman"/>
          <w:sz w:val="28"/>
          <w:szCs w:val="28"/>
        </w:rPr>
        <w:t>позы; нарушение речи; резкое изменение окраски кожных покровов лица; поведение, не соответствующее обстановке.</w:t>
      </w:r>
    </w:p>
    <w:p w:rsidR="00C118B7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3C6C" w:rsidRPr="00653C6C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основанием полагать, что водитель 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 xml:space="preserve">Козлова </w:t>
      </w:r>
      <w:r w:rsidR="007C275B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находится в состоянии опьянения, послужило наличие выявленн</w:t>
      </w:r>
      <w:r w:rsidR="005A42D7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у не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сотрудником Г</w:t>
      </w:r>
      <w:r w:rsidR="00A277C3">
        <w:rPr>
          <w:rFonts w:ascii="Times New Roman" w:eastAsia="Times New Roman" w:hAnsi="Times New Roman" w:cs="Times New Roman"/>
          <w:sz w:val="28"/>
          <w:szCs w:val="28"/>
        </w:rPr>
        <w:t xml:space="preserve">АИ </w:t>
      </w:r>
      <w:r w:rsidRPr="00F152D3" w:rsidR="00A70DA0">
        <w:rPr>
          <w:rFonts w:ascii="Times New Roman" w:hAnsi="Times New Roman" w:cs="Times New Roman"/>
          <w:sz w:val="28"/>
          <w:szCs w:val="28"/>
        </w:rPr>
        <w:t>так</w:t>
      </w:r>
      <w:r w:rsidR="00B15B34">
        <w:rPr>
          <w:rFonts w:ascii="Times New Roman" w:hAnsi="Times New Roman" w:cs="Times New Roman"/>
          <w:sz w:val="28"/>
          <w:szCs w:val="28"/>
        </w:rPr>
        <w:t>их</w:t>
      </w:r>
      <w:r w:rsidRPr="00F152D3" w:rsidR="00A70DA0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B15B34">
        <w:rPr>
          <w:rFonts w:ascii="Times New Roman" w:hAnsi="Times New Roman" w:cs="Times New Roman"/>
          <w:sz w:val="28"/>
          <w:szCs w:val="28"/>
        </w:rPr>
        <w:t>ов</w:t>
      </w:r>
      <w:r w:rsidRPr="00F152D3" w:rsidR="00A70DA0">
        <w:rPr>
          <w:rFonts w:ascii="Times New Roman" w:hAnsi="Times New Roman" w:cs="Times New Roman"/>
          <w:sz w:val="28"/>
          <w:szCs w:val="28"/>
        </w:rPr>
        <w:t xml:space="preserve"> опьянения, как </w:t>
      </w:r>
      <w:r w:rsidR="008628CF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5A42D7">
        <w:rPr>
          <w:rFonts w:ascii="Times New Roman" w:hAnsi="Times New Roman" w:cs="Times New Roman"/>
          <w:sz w:val="28"/>
          <w:szCs w:val="28"/>
        </w:rPr>
        <w:t xml:space="preserve">, </w:t>
      </w:r>
      <w:r w:rsidRPr="00F152D3" w:rsidR="00A70DA0">
        <w:rPr>
          <w:rFonts w:ascii="Times New Roman" w:hAnsi="Times New Roman" w:cs="Times New Roman"/>
          <w:sz w:val="28"/>
          <w:szCs w:val="28"/>
        </w:rPr>
        <w:t>указанн</w:t>
      </w:r>
      <w:r w:rsidR="00B15B34">
        <w:rPr>
          <w:rFonts w:ascii="Times New Roman" w:hAnsi="Times New Roman" w:cs="Times New Roman"/>
          <w:sz w:val="28"/>
          <w:szCs w:val="28"/>
        </w:rPr>
        <w:t>ых</w:t>
      </w:r>
      <w:r w:rsidRPr="00F152D3" w:rsidR="00A70DA0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287C2B">
        <w:rPr>
          <w:rFonts w:ascii="Times New Roman" w:hAnsi="Times New Roman" w:cs="Times New Roman"/>
          <w:sz w:val="28"/>
          <w:szCs w:val="28"/>
        </w:rPr>
        <w:t>2</w:t>
      </w:r>
      <w:r w:rsidRPr="00F152D3" w:rsidR="00A70DA0">
        <w:rPr>
          <w:rFonts w:ascii="Times New Roman" w:hAnsi="Times New Roman" w:cs="Times New Roman"/>
          <w:sz w:val="28"/>
          <w:szCs w:val="28"/>
        </w:rPr>
        <w:t xml:space="preserve"> Правил, </w:t>
      </w:r>
      <w:r w:rsidRPr="0098114C" w:rsidR="00287C2B">
        <w:rPr>
          <w:rFonts w:ascii="Times New Roman" w:hAnsi="Times New Roman" w:cs="Times New Roman"/>
          <w:sz w:val="28"/>
          <w:szCs w:val="28"/>
        </w:rPr>
        <w:t>в связи с чем должностным лицом Г</w:t>
      </w:r>
      <w:r w:rsidR="00A277C3">
        <w:rPr>
          <w:rFonts w:ascii="Times New Roman" w:hAnsi="Times New Roman" w:cs="Times New Roman"/>
          <w:sz w:val="28"/>
          <w:szCs w:val="28"/>
        </w:rPr>
        <w:t xml:space="preserve">АИ </w:t>
      </w:r>
      <w:r w:rsidRPr="0098114C" w:rsidR="00287C2B">
        <w:rPr>
          <w:rFonts w:ascii="Times New Roman" w:hAnsi="Times New Roman" w:cs="Times New Roman"/>
          <w:sz w:val="28"/>
          <w:szCs w:val="28"/>
        </w:rPr>
        <w:t>УМВД России по городу Севастополю в порядке, предусмотренном Правилами освидетельствования лица на состояние алкогольного опьянения, направления на медицинское освидетельствование на состояние опьянения, утверждёнными Постановлением Правительства РФ № 1882 от 21 октября 2022 года</w:t>
      </w:r>
      <w:r w:rsidRPr="00F152D3" w:rsidR="00A70DA0">
        <w:rPr>
          <w:rFonts w:ascii="Times New Roman" w:hAnsi="Times New Roman" w:cs="Times New Roman"/>
          <w:sz w:val="28"/>
          <w:szCs w:val="28"/>
        </w:rPr>
        <w:t xml:space="preserve">, </w:t>
      </w:r>
      <w:r w:rsidRPr="00653C6C">
        <w:rPr>
          <w:rFonts w:ascii="Times New Roman" w:eastAsia="Times New Roman" w:hAnsi="Times New Roman" w:cs="Times New Roman"/>
          <w:sz w:val="28"/>
          <w:szCs w:val="28"/>
        </w:rPr>
        <w:t xml:space="preserve">водителю 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 xml:space="preserve">Козловой </w:t>
      </w:r>
      <w:r w:rsidR="007C275B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653C6C">
        <w:rPr>
          <w:rFonts w:ascii="Times New Roman" w:eastAsia="Times New Roman" w:hAnsi="Times New Roman" w:cs="Times New Roman"/>
          <w:sz w:val="28"/>
          <w:szCs w:val="28"/>
        </w:rPr>
        <w:t xml:space="preserve"> было предложено пройти освидетельствование на состояние алко</w:t>
      </w:r>
      <w:r w:rsidRPr="00653C6C">
        <w:rPr>
          <w:rFonts w:ascii="Times New Roman" w:eastAsia="Times New Roman" w:hAnsi="Times New Roman" w:cs="Times New Roman"/>
          <w:sz w:val="28"/>
          <w:szCs w:val="28"/>
        </w:rPr>
        <w:t>гольного опьянения, которое он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3C6C">
        <w:rPr>
          <w:rFonts w:ascii="Times New Roman" w:eastAsia="Times New Roman" w:hAnsi="Times New Roman" w:cs="Times New Roman"/>
          <w:sz w:val="28"/>
          <w:szCs w:val="28"/>
        </w:rPr>
        <w:t xml:space="preserve"> прошл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3C6C">
        <w:rPr>
          <w:rFonts w:ascii="Times New Roman" w:eastAsia="Times New Roman" w:hAnsi="Times New Roman" w:cs="Times New Roman"/>
          <w:sz w:val="28"/>
          <w:szCs w:val="28"/>
        </w:rPr>
        <w:t xml:space="preserve"> на месте с положительным результатом.</w:t>
      </w:r>
    </w:p>
    <w:p w:rsidR="00A70DA0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DA0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 xml:space="preserve">Законность требования инспектора ДПС о прохождении 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 xml:space="preserve">Козловой </w:t>
      </w:r>
      <w:r w:rsidR="007C275B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hAnsi="Times New Roman" w:cs="Times New Roman"/>
          <w:sz w:val="28"/>
          <w:szCs w:val="28"/>
        </w:rPr>
        <w:t xml:space="preserve"> освидетельствования</w:t>
      </w:r>
      <w:r w:rsidR="00C8717D">
        <w:rPr>
          <w:rFonts w:ascii="Times New Roman" w:hAnsi="Times New Roman" w:cs="Times New Roman"/>
          <w:sz w:val="28"/>
          <w:szCs w:val="28"/>
        </w:rPr>
        <w:t xml:space="preserve"> на состояние опьянения</w:t>
      </w:r>
      <w:r w:rsidRPr="00F152D3">
        <w:rPr>
          <w:rFonts w:ascii="Times New Roman" w:hAnsi="Times New Roman" w:cs="Times New Roman"/>
          <w:sz w:val="28"/>
          <w:szCs w:val="28"/>
        </w:rPr>
        <w:t xml:space="preserve"> сомнений не вызывает, так как это было обусловлено наличием у не</w:t>
      </w:r>
      <w:r w:rsidR="00711235">
        <w:rPr>
          <w:rFonts w:ascii="Times New Roman" w:hAnsi="Times New Roman" w:cs="Times New Roman"/>
          <w:sz w:val="28"/>
          <w:szCs w:val="28"/>
        </w:rPr>
        <w:t>ё</w:t>
      </w:r>
      <w:r w:rsidRPr="00F152D3">
        <w:rPr>
          <w:rFonts w:ascii="Times New Roman" w:hAnsi="Times New Roman" w:cs="Times New Roman"/>
          <w:sz w:val="28"/>
          <w:szCs w:val="28"/>
        </w:rPr>
        <w:t xml:space="preserve"> так</w:t>
      </w:r>
      <w:r w:rsidR="00B15B34">
        <w:rPr>
          <w:rFonts w:ascii="Times New Roman" w:hAnsi="Times New Roman" w:cs="Times New Roman"/>
          <w:sz w:val="28"/>
          <w:szCs w:val="28"/>
        </w:rPr>
        <w:t>их</w:t>
      </w:r>
      <w:r w:rsidRPr="00F152D3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B15B34">
        <w:rPr>
          <w:rFonts w:ascii="Times New Roman" w:hAnsi="Times New Roman" w:cs="Times New Roman"/>
          <w:sz w:val="28"/>
          <w:szCs w:val="28"/>
        </w:rPr>
        <w:t>ов</w:t>
      </w:r>
      <w:r w:rsidRPr="00F152D3">
        <w:rPr>
          <w:rFonts w:ascii="Times New Roman" w:hAnsi="Times New Roman" w:cs="Times New Roman"/>
          <w:sz w:val="28"/>
          <w:szCs w:val="28"/>
        </w:rPr>
        <w:t xml:space="preserve"> опьянения как </w:t>
      </w:r>
      <w:r w:rsidR="008628CF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Pr="00F152D3">
        <w:rPr>
          <w:rFonts w:ascii="Times New Roman" w:hAnsi="Times New Roman" w:cs="Times New Roman"/>
          <w:sz w:val="28"/>
          <w:szCs w:val="28"/>
        </w:rPr>
        <w:t>.</w:t>
      </w:r>
    </w:p>
    <w:p w:rsidR="00F152D3" w:rsidP="00653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DA0" w:rsidP="005D1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02A17">
        <w:rPr>
          <w:rFonts w:ascii="Times New Roman" w:hAnsi="Times New Roman" w:cs="Times New Roman"/>
          <w:sz w:val="28"/>
          <w:szCs w:val="28"/>
        </w:rPr>
        <w:t xml:space="preserve">свидетельствование на состояние опьянения проведено </w:t>
      </w:r>
      <w:r w:rsidRPr="00C02A17" w:rsidR="00C02A17">
        <w:rPr>
          <w:rFonts w:ascii="Times New Roman" w:eastAsia="Times New Roman" w:hAnsi="Times New Roman" w:cs="Times New Roman"/>
          <w:sz w:val="28"/>
          <w:szCs w:val="28"/>
        </w:rPr>
        <w:t>сотрудником – инспектором Г</w:t>
      </w:r>
      <w:r w:rsidR="00A277C3">
        <w:rPr>
          <w:rFonts w:ascii="Times New Roman" w:eastAsia="Times New Roman" w:hAnsi="Times New Roman" w:cs="Times New Roman"/>
          <w:sz w:val="28"/>
          <w:szCs w:val="28"/>
        </w:rPr>
        <w:t xml:space="preserve">АИ </w:t>
      </w:r>
      <w:r w:rsidRPr="00C02A17" w:rsidR="00C02A17">
        <w:rPr>
          <w:rFonts w:ascii="Times New Roman" w:eastAsia="Times New Roman" w:hAnsi="Times New Roman" w:cs="Times New Roman"/>
          <w:sz w:val="28"/>
          <w:szCs w:val="28"/>
        </w:rPr>
        <w:t>УМВД России по городу Севастополю</w:t>
      </w:r>
      <w:r w:rsidRPr="00C02A17" w:rsidR="00C02A17">
        <w:rPr>
          <w:rFonts w:ascii="Times New Roman" w:hAnsi="Times New Roman" w:cs="Times New Roman"/>
          <w:sz w:val="28"/>
          <w:szCs w:val="28"/>
        </w:rPr>
        <w:t xml:space="preserve"> </w:t>
      </w:r>
      <w:r w:rsidRPr="00C02A17">
        <w:rPr>
          <w:rFonts w:ascii="Times New Roman" w:hAnsi="Times New Roman" w:cs="Times New Roman"/>
          <w:sz w:val="28"/>
          <w:szCs w:val="28"/>
        </w:rPr>
        <w:t>в порядке,</w:t>
      </w:r>
      <w:r w:rsidRPr="00F152D3">
        <w:rPr>
          <w:rFonts w:ascii="Times New Roman" w:hAnsi="Times New Roman" w:cs="Times New Roman"/>
          <w:sz w:val="28"/>
          <w:szCs w:val="28"/>
        </w:rPr>
        <w:t xml:space="preserve"> установленном Правилами. При этом, каких-либо замечаний 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 xml:space="preserve">Козлова </w:t>
      </w:r>
      <w:r w:rsidR="007C275B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hAnsi="Times New Roman" w:cs="Times New Roman"/>
          <w:sz w:val="28"/>
          <w:szCs w:val="28"/>
        </w:rPr>
        <w:t xml:space="preserve"> не выразил</w:t>
      </w:r>
      <w:r w:rsidR="00711235">
        <w:rPr>
          <w:rFonts w:ascii="Times New Roman" w:hAnsi="Times New Roman" w:cs="Times New Roman"/>
          <w:sz w:val="28"/>
          <w:szCs w:val="28"/>
        </w:rPr>
        <w:t>а</w:t>
      </w:r>
      <w:r w:rsidRPr="00F152D3">
        <w:rPr>
          <w:rFonts w:ascii="Times New Roman" w:hAnsi="Times New Roman" w:cs="Times New Roman"/>
          <w:sz w:val="28"/>
          <w:szCs w:val="28"/>
        </w:rPr>
        <w:t>, о нарушении порядка проведения не заявлял</w:t>
      </w:r>
      <w:r w:rsidR="00711235">
        <w:rPr>
          <w:rFonts w:ascii="Times New Roman" w:hAnsi="Times New Roman" w:cs="Times New Roman"/>
          <w:sz w:val="28"/>
          <w:szCs w:val="28"/>
        </w:rPr>
        <w:t>а</w:t>
      </w:r>
      <w:r w:rsidRPr="00F152D3">
        <w:rPr>
          <w:rFonts w:ascii="Times New Roman" w:hAnsi="Times New Roman" w:cs="Times New Roman"/>
          <w:sz w:val="28"/>
          <w:szCs w:val="28"/>
        </w:rPr>
        <w:t>.</w:t>
      </w:r>
    </w:p>
    <w:p w:rsidR="005D10B9" w:rsidP="005D1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10B9" w:rsidP="005D10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Протокол об административном правонарушении и другие документы дела об административном правонарушении полностью соответствуют требованиям КоАП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РФ, оснований не доверять сведениям, изложенным в указанных документах, не имеется. Сведения, изложенные в вышеуказанных документах, обладают достаточной полнотой, последовательны, соотносимы к обстоятельствам исследуемого административного правонарушения,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а потому доказательная база признается достоверн</w:t>
      </w:r>
      <w:r w:rsidR="00624987">
        <w:rPr>
          <w:rFonts w:ascii="Times New Roman" w:hAnsi="Times New Roman" w:eastAsiaTheme="minorHAnsi" w:cs="Times New Roman"/>
          <w:sz w:val="28"/>
          <w:szCs w:val="28"/>
          <w:lang w:eastAsia="en-US"/>
        </w:rPr>
        <w:t>ой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прин</w:t>
      </w:r>
      <w:r w:rsidR="0062498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имается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качестве достаточных и относимых доказательств в пользу подтверждения совершенного правонарушения.</w:t>
      </w:r>
    </w:p>
    <w:p w:rsidR="00A70DA0" w:rsidRPr="00F152D3" w:rsidP="005D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FCD" w:rsidRPr="00F152D3" w:rsidP="005D10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действия 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 xml:space="preserve">Козловой </w:t>
      </w:r>
      <w:r w:rsidR="007C275B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 w:rsidR="00334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подлежат квалификации по части 1 статьи 12.8 </w:t>
      </w:r>
      <w:r w:rsidRPr="00F152D3" w:rsidR="00334D72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, как управление транспортным средством водителем, находящимся в состоянии опьянения</w:t>
      </w:r>
      <w:r w:rsidR="008628CF">
        <w:rPr>
          <w:rFonts w:ascii="Times New Roman" w:eastAsia="Times New Roman" w:hAnsi="Times New Roman" w:cs="Times New Roman"/>
          <w:sz w:val="28"/>
          <w:szCs w:val="28"/>
        </w:rPr>
        <w:t>, если такие действия не содержат уголовно наказуемого деяния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4D72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>Неустранимых сомнений в виновности лица, привлеченного к административной ответственности, не имеется.</w:t>
      </w:r>
    </w:p>
    <w:p w:rsidR="00334D72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FCD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 xml:space="preserve">В </w:t>
      </w:r>
      <w:r w:rsidRPr="00F152D3">
        <w:rPr>
          <w:rFonts w:ascii="Times New Roman" w:hAnsi="Times New Roman" w:cs="Times New Roman"/>
          <w:sz w:val="28"/>
          <w:szCs w:val="28"/>
        </w:rPr>
        <w:t xml:space="preserve">силу статьи 28.1 </w:t>
      </w:r>
      <w:r w:rsidRPr="00F152D3" w:rsidR="00334D72">
        <w:rPr>
          <w:rFonts w:ascii="Times New Roman" w:hAnsi="Times New Roman" w:cs="Times New Roman"/>
          <w:sz w:val="28"/>
          <w:szCs w:val="28"/>
        </w:rPr>
        <w:t>КоАП РФ,</w:t>
      </w:r>
      <w:r w:rsidRPr="00F152D3">
        <w:rPr>
          <w:rFonts w:ascii="Times New Roman" w:hAnsi="Times New Roman" w:cs="Times New Roman"/>
          <w:sz w:val="28"/>
          <w:szCs w:val="28"/>
        </w:rPr>
        <w:t xml:space="preserve"> поводами к возбуждению дела об административном правонарушении являются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</w:t>
      </w:r>
      <w:r w:rsidRPr="00F152D3">
        <w:rPr>
          <w:rFonts w:ascii="Times New Roman" w:hAnsi="Times New Roman" w:cs="Times New Roman"/>
          <w:sz w:val="28"/>
          <w:szCs w:val="28"/>
        </w:rPr>
        <w:t xml:space="preserve">ративного правонарушения. Дело об административном правонарушении считается возбужденным с момента составления протокола об административном правонарушении. </w:t>
      </w:r>
    </w:p>
    <w:p w:rsidR="00334D72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FCD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 xml:space="preserve">Согласно статье 28.3 </w:t>
      </w:r>
      <w:r w:rsidRPr="00F152D3" w:rsidR="00334D72">
        <w:rPr>
          <w:rFonts w:ascii="Times New Roman" w:hAnsi="Times New Roman" w:cs="Times New Roman"/>
          <w:sz w:val="28"/>
          <w:szCs w:val="28"/>
        </w:rPr>
        <w:t>КоАП РФ</w:t>
      </w:r>
      <w:r w:rsidRPr="00F152D3">
        <w:rPr>
          <w:rFonts w:ascii="Times New Roman" w:hAnsi="Times New Roman" w:cs="Times New Roman"/>
          <w:sz w:val="28"/>
          <w:szCs w:val="28"/>
        </w:rPr>
        <w:t>, составлять протоколы об административном правонарушении, предусмотр</w:t>
      </w:r>
      <w:r w:rsidRPr="00F152D3">
        <w:rPr>
          <w:rFonts w:ascii="Times New Roman" w:hAnsi="Times New Roman" w:cs="Times New Roman"/>
          <w:sz w:val="28"/>
          <w:szCs w:val="28"/>
        </w:rPr>
        <w:t>енном статьей 12.8 КоАП РФ, вправе должностные лица органов внутренних дел (в том числе Г</w:t>
      </w:r>
      <w:r w:rsidR="005A42D7">
        <w:rPr>
          <w:rFonts w:ascii="Times New Roman" w:hAnsi="Times New Roman" w:cs="Times New Roman"/>
          <w:sz w:val="28"/>
          <w:szCs w:val="28"/>
        </w:rPr>
        <w:t>АИ</w:t>
      </w:r>
      <w:r w:rsidRPr="00F152D3">
        <w:rPr>
          <w:rFonts w:ascii="Times New Roman" w:hAnsi="Times New Roman" w:cs="Times New Roman"/>
          <w:sz w:val="28"/>
          <w:szCs w:val="28"/>
        </w:rPr>
        <w:t>). Таким образом, в случае обнаружения должностным лицом Г</w:t>
      </w:r>
      <w:r w:rsidR="005A42D7">
        <w:rPr>
          <w:rFonts w:ascii="Times New Roman" w:hAnsi="Times New Roman" w:cs="Times New Roman"/>
          <w:sz w:val="28"/>
          <w:szCs w:val="28"/>
        </w:rPr>
        <w:t>АИ</w:t>
      </w:r>
      <w:r w:rsidRPr="00F152D3">
        <w:rPr>
          <w:rFonts w:ascii="Times New Roman" w:hAnsi="Times New Roman" w:cs="Times New Roman"/>
          <w:sz w:val="28"/>
          <w:szCs w:val="28"/>
        </w:rPr>
        <w:t xml:space="preserve"> достаточных данных, указывающих на наличие события правонарушения, им составляется протокол о данном пра</w:t>
      </w:r>
      <w:r w:rsidRPr="00F152D3">
        <w:rPr>
          <w:rFonts w:ascii="Times New Roman" w:hAnsi="Times New Roman" w:cs="Times New Roman"/>
          <w:sz w:val="28"/>
          <w:szCs w:val="28"/>
        </w:rPr>
        <w:t>вонарушении и материал направляется судье.</w:t>
      </w:r>
    </w:p>
    <w:p w:rsidR="00334D72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FCD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о привлечении 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 xml:space="preserve">Козловой </w:t>
      </w:r>
      <w:r w:rsidR="007C275B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="00DB1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2D3">
        <w:rPr>
          <w:rFonts w:ascii="Times New Roman" w:hAnsi="Times New Roman" w:cs="Times New Roman"/>
          <w:sz w:val="28"/>
          <w:szCs w:val="28"/>
        </w:rPr>
        <w:t>к административной ответственности составлен уполномоченным должностным лицом, при наличии достаточных данных, указывающих на наличие события административного правонарушения, и направлен мировому судье в пределах срока давности, предусмотренного статьей 4</w:t>
      </w:r>
      <w:r w:rsidRPr="00F152D3">
        <w:rPr>
          <w:rFonts w:ascii="Times New Roman" w:hAnsi="Times New Roman" w:cs="Times New Roman"/>
          <w:sz w:val="28"/>
          <w:szCs w:val="28"/>
        </w:rPr>
        <w:t xml:space="preserve">.5 </w:t>
      </w:r>
      <w:r w:rsidRPr="00F152D3" w:rsidR="00334D72">
        <w:rPr>
          <w:rFonts w:ascii="Times New Roman" w:hAnsi="Times New Roman" w:cs="Times New Roman"/>
          <w:sz w:val="28"/>
          <w:szCs w:val="28"/>
        </w:rPr>
        <w:t>КоАП РФ</w:t>
      </w:r>
      <w:r w:rsidRPr="00F152D3">
        <w:rPr>
          <w:rFonts w:ascii="Times New Roman" w:hAnsi="Times New Roman" w:cs="Times New Roman"/>
          <w:sz w:val="28"/>
          <w:szCs w:val="28"/>
        </w:rPr>
        <w:t>.</w:t>
      </w:r>
    </w:p>
    <w:p w:rsidR="00E233C9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235" w:rsidRPr="00F152D3" w:rsidP="00711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составлении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Козловой </w:t>
      </w:r>
      <w:r w:rsidR="007C275B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разъяснены положения статьи 51 Конституции Российской Федерации и статьи 25.1 КоАП РФ, что удостоверено её подписью в соответствующих графах протокола, а также подтверж</w:t>
      </w:r>
      <w:r>
        <w:rPr>
          <w:rFonts w:ascii="Times New Roman" w:hAnsi="Times New Roman" w:cs="Times New Roman"/>
          <w:sz w:val="28"/>
          <w:szCs w:val="28"/>
        </w:rPr>
        <w:t xml:space="preserve">дается представленной в дело видеозаписью. </w:t>
      </w:r>
    </w:p>
    <w:p w:rsidR="00334D72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FCD" w:rsidRPr="00F152D3" w:rsidP="00F152D3">
      <w:pPr>
        <w:pStyle w:val="ConsPlusNormal"/>
        <w:ind w:firstLine="567"/>
        <w:jc w:val="both"/>
        <w:rPr>
          <w:sz w:val="28"/>
          <w:szCs w:val="28"/>
        </w:rPr>
      </w:pPr>
      <w:r w:rsidRPr="00F152D3">
        <w:rPr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</w:t>
      </w:r>
      <w:r w:rsidRPr="00F152D3">
        <w:rPr>
          <w:sz w:val="28"/>
          <w:szCs w:val="28"/>
        </w:rPr>
        <w:t xml:space="preserve">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</w:t>
      </w:r>
      <w:r w:rsidRPr="00F152D3">
        <w:rPr>
          <w:sz w:val="28"/>
          <w:szCs w:val="28"/>
        </w:rPr>
        <w:t>4.1 КоАП РФ).</w:t>
      </w:r>
    </w:p>
    <w:p w:rsidR="00334D72" w:rsidRPr="00F152D3" w:rsidP="00F152D3">
      <w:pPr>
        <w:pStyle w:val="ConsPlusNormal"/>
        <w:ind w:firstLine="567"/>
        <w:jc w:val="both"/>
        <w:rPr>
          <w:sz w:val="28"/>
          <w:szCs w:val="28"/>
        </w:rPr>
      </w:pPr>
    </w:p>
    <w:p w:rsidR="00D75FCD" w:rsidRPr="00F152D3" w:rsidP="00F152D3">
      <w:pPr>
        <w:pStyle w:val="ConsPlusNormal"/>
        <w:ind w:firstLine="567"/>
        <w:jc w:val="both"/>
        <w:rPr>
          <w:sz w:val="28"/>
          <w:szCs w:val="28"/>
        </w:rPr>
      </w:pPr>
      <w:r w:rsidRPr="00F152D3">
        <w:rPr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</w:t>
      </w:r>
      <w:r w:rsidRPr="00F152D3">
        <w:rPr>
          <w:sz w:val="28"/>
          <w:szCs w:val="28"/>
        </w:rPr>
        <w:t>тственность (часть 2 статьи 4.1 КоАП РФ).</w:t>
      </w:r>
    </w:p>
    <w:p w:rsidR="00334D72" w:rsidRPr="00F152D3" w:rsidP="00F152D3">
      <w:pPr>
        <w:pStyle w:val="ConsPlusNormal"/>
        <w:ind w:firstLine="567"/>
        <w:jc w:val="both"/>
        <w:rPr>
          <w:sz w:val="28"/>
          <w:szCs w:val="28"/>
        </w:rPr>
      </w:pPr>
    </w:p>
    <w:p w:rsidR="00D75FCD" w:rsidRPr="00F152D3" w:rsidP="00F152D3">
      <w:pPr>
        <w:pStyle w:val="ConsPlusNormal"/>
        <w:ind w:firstLine="567"/>
        <w:jc w:val="both"/>
        <w:rPr>
          <w:sz w:val="28"/>
          <w:szCs w:val="28"/>
        </w:rPr>
      </w:pPr>
      <w:r w:rsidRPr="00F152D3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334D72" w:rsidRPr="00F152D3" w:rsidP="00F152D3">
      <w:pPr>
        <w:pStyle w:val="ConsPlusNormal"/>
        <w:ind w:firstLine="567"/>
        <w:jc w:val="both"/>
        <w:rPr>
          <w:sz w:val="28"/>
          <w:szCs w:val="28"/>
        </w:rPr>
      </w:pPr>
    </w:p>
    <w:p w:rsidR="00D75FCD" w:rsidRPr="00F152D3" w:rsidP="00F152D3">
      <w:pPr>
        <w:pStyle w:val="ConsPlusNormal"/>
        <w:ind w:firstLine="567"/>
        <w:jc w:val="both"/>
        <w:rPr>
          <w:sz w:val="28"/>
          <w:szCs w:val="28"/>
        </w:rPr>
      </w:pPr>
      <w:r w:rsidRPr="00F152D3">
        <w:rPr>
          <w:sz w:val="28"/>
          <w:szCs w:val="28"/>
        </w:rPr>
        <w:t>При этом</w:t>
      </w:r>
      <w:r w:rsidRPr="00F152D3">
        <w:rPr>
          <w:sz w:val="28"/>
          <w:szCs w:val="28"/>
        </w:rP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</w:t>
      </w:r>
      <w:r w:rsidRPr="00F152D3">
        <w:rPr>
          <w:sz w:val="28"/>
          <w:szCs w:val="28"/>
        </w:rPr>
        <w:t>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</w:t>
      </w:r>
      <w:r w:rsidRPr="00F152D3">
        <w:rPr>
          <w:sz w:val="28"/>
          <w:szCs w:val="28"/>
        </w:rPr>
        <w:t>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334D72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мировой судья учиты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вает характер совершенного правонарушения</w:t>
      </w:r>
      <w:r w:rsidR="00DB19E0">
        <w:rPr>
          <w:rFonts w:ascii="Times New Roman" w:eastAsia="Times New Roman" w:hAnsi="Times New Roman" w:cs="Times New Roman"/>
          <w:sz w:val="28"/>
          <w:szCs w:val="28"/>
        </w:rPr>
        <w:t xml:space="preserve"> в области безопасности дорожного движения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, данные о личности и сведения об имущественном положении виновного</w:t>
      </w:r>
      <w:r w:rsidR="00DB19E0">
        <w:rPr>
          <w:rFonts w:ascii="Times New Roman" w:eastAsia="Times New Roman" w:hAnsi="Times New Roman" w:cs="Times New Roman"/>
          <w:sz w:val="28"/>
          <w:szCs w:val="28"/>
        </w:rPr>
        <w:t xml:space="preserve"> – имеет регистрацию и постоянное место жительства, 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 xml:space="preserve">имеет семью, то есть устойчивые социальные связи, работает, то есть занимается общественно-полезным трудом и </w:t>
      </w:r>
      <w:r w:rsidR="00287C2B">
        <w:rPr>
          <w:rFonts w:ascii="Times New Roman" w:eastAsia="Times New Roman" w:hAnsi="Times New Roman" w:cs="Times New Roman"/>
          <w:sz w:val="28"/>
          <w:szCs w:val="28"/>
        </w:rPr>
        <w:t>имеет источник доходов, привлекал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>ась</w:t>
      </w:r>
      <w:r w:rsidR="00287C2B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4D72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>В силу требований статьи 4.2 КоАП РФ, к смягчающему ответственность обстоятельству мировой судья относит признание вины</w:t>
      </w:r>
      <w:r w:rsidR="00711235">
        <w:rPr>
          <w:rFonts w:ascii="Times New Roman" w:hAnsi="Times New Roman" w:cs="Times New Roman"/>
          <w:sz w:val="28"/>
          <w:szCs w:val="28"/>
        </w:rPr>
        <w:t>, наличие несовершеннолетнего ребенка</w:t>
      </w:r>
      <w:r w:rsidRPr="00F152D3">
        <w:rPr>
          <w:rFonts w:ascii="Times New Roman" w:hAnsi="Times New Roman" w:cs="Times New Roman"/>
          <w:sz w:val="28"/>
          <w:szCs w:val="28"/>
        </w:rPr>
        <w:t>.</w:t>
      </w:r>
    </w:p>
    <w:p w:rsidR="00334D72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5C67" w:rsidRPr="00625C67" w:rsidP="00625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C67">
        <w:rPr>
          <w:rFonts w:ascii="Times New Roman" w:hAnsi="Times New Roman" w:cs="Times New Roman"/>
          <w:sz w:val="28"/>
          <w:szCs w:val="28"/>
        </w:rPr>
        <w:t>В соответствии со статьей 4.3 КоАП РФ обстоятельств</w:t>
      </w:r>
      <w:r w:rsidR="00711235">
        <w:rPr>
          <w:rFonts w:ascii="Times New Roman" w:hAnsi="Times New Roman" w:cs="Times New Roman"/>
          <w:sz w:val="28"/>
          <w:szCs w:val="28"/>
        </w:rPr>
        <w:t>ом</w:t>
      </w:r>
      <w:r w:rsidRPr="00625C67">
        <w:rPr>
          <w:rFonts w:ascii="Times New Roman" w:hAnsi="Times New Roman" w:cs="Times New Roman"/>
          <w:sz w:val="28"/>
          <w:szCs w:val="28"/>
        </w:rPr>
        <w:t>, отягчающи</w:t>
      </w:r>
      <w:r w:rsidR="00711235">
        <w:rPr>
          <w:rFonts w:ascii="Times New Roman" w:hAnsi="Times New Roman" w:cs="Times New Roman"/>
          <w:sz w:val="28"/>
          <w:szCs w:val="28"/>
        </w:rPr>
        <w:t>м</w:t>
      </w:r>
      <w:r w:rsidRPr="00625C67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="00711235">
        <w:rPr>
          <w:rFonts w:ascii="Times New Roman" w:hAnsi="Times New Roman" w:cs="Times New Roman"/>
          <w:sz w:val="28"/>
          <w:szCs w:val="28"/>
        </w:rPr>
        <w:t>является повторное совершение однородного правонарушения</w:t>
      </w:r>
      <w:r w:rsidR="00CA5DC0">
        <w:rPr>
          <w:rFonts w:ascii="Times New Roman" w:hAnsi="Times New Roman" w:cs="Times New Roman"/>
          <w:sz w:val="28"/>
          <w:szCs w:val="28"/>
        </w:rPr>
        <w:t>.</w:t>
      </w:r>
    </w:p>
    <w:p w:rsidR="00334D72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Поскольку административное наказание является установленной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с</w:t>
      </w:r>
      <w:r w:rsidRPr="00F152D3">
        <w:rPr>
          <w:rFonts w:ascii="Times New Roman" w:hAnsi="Times New Roman" w:cs="Times New Roman"/>
          <w:sz w:val="28"/>
          <w:szCs w:val="28"/>
        </w:rPr>
        <w:t xml:space="preserve"> учетом данных о личности и обстоятельств дела, учитыв</w:t>
      </w:r>
      <w:r w:rsidRPr="00F152D3">
        <w:rPr>
          <w:rFonts w:ascii="Times New Roman" w:hAnsi="Times New Roman" w:cs="Times New Roman"/>
          <w:sz w:val="28"/>
          <w:szCs w:val="28"/>
        </w:rPr>
        <w:t xml:space="preserve">ая, что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отношения независимо от роли правонарушителя, </w:t>
      </w:r>
      <w:r w:rsidRPr="00F152D3">
        <w:rPr>
          <w:rFonts w:ascii="Times New Roman" w:hAnsi="Times New Roman" w:cs="Times New Roman"/>
          <w:sz w:val="28"/>
          <w:szCs w:val="28"/>
        </w:rPr>
        <w:t>размера вреда, наступления после</w:t>
      </w:r>
      <w:r w:rsidRPr="00F152D3">
        <w:rPr>
          <w:rFonts w:ascii="Times New Roman" w:hAnsi="Times New Roman" w:cs="Times New Roman"/>
          <w:sz w:val="28"/>
          <w:szCs w:val="28"/>
        </w:rPr>
        <w:t xml:space="preserve">дствий и их тяжести, 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 xml:space="preserve">Козлову </w:t>
      </w:r>
      <w:r w:rsidR="007C275B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2D3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с лишением права управления транспортными средствами. Данное наказание соответствует соразмерности совершенного административного правонарушения и достигает цел</w:t>
      </w:r>
      <w:r w:rsidRPr="00F152D3">
        <w:rPr>
          <w:rFonts w:ascii="Times New Roman" w:hAnsi="Times New Roman" w:cs="Times New Roman"/>
          <w:sz w:val="28"/>
          <w:szCs w:val="28"/>
        </w:rPr>
        <w:t>и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334D72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FCD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 xml:space="preserve">Не назначение 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 xml:space="preserve">Козловой </w:t>
      </w:r>
      <w:r w:rsidR="007C275B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F152D3">
        <w:rPr>
          <w:rFonts w:ascii="Times New Roman" w:hAnsi="Times New Roman" w:cs="Times New Roman"/>
          <w:sz w:val="28"/>
          <w:szCs w:val="28"/>
        </w:rPr>
        <w:t>, совершивше</w:t>
      </w:r>
      <w:r w:rsidR="00711235">
        <w:rPr>
          <w:rFonts w:ascii="Times New Roman" w:hAnsi="Times New Roman" w:cs="Times New Roman"/>
          <w:sz w:val="28"/>
          <w:szCs w:val="28"/>
        </w:rPr>
        <w:t>й</w:t>
      </w:r>
      <w:r w:rsidRPr="00F152D3">
        <w:rPr>
          <w:rFonts w:ascii="Times New Roman" w:hAnsi="Times New Roman" w:cs="Times New Roman"/>
          <w:sz w:val="28"/>
          <w:szCs w:val="28"/>
        </w:rPr>
        <w:t xml:space="preserve"> грубое правонарушение против безопасности дорожного движения, обязательного дополнительного наказания в виде лишения права управления транспортными средствами, будет несовместимо с принципами административного судопроизводства и искажает суть правосудия и</w:t>
      </w:r>
      <w:r w:rsidRPr="00F152D3">
        <w:rPr>
          <w:rFonts w:ascii="Times New Roman" w:hAnsi="Times New Roman" w:cs="Times New Roman"/>
          <w:sz w:val="28"/>
          <w:szCs w:val="28"/>
        </w:rPr>
        <w:t xml:space="preserve"> смысл вынесенного решения как акта правосудия. Назначение виновному такого обязательного дополнительного наказания, как лишение права управления транспортными средствами, является обязательным. </w:t>
      </w:r>
    </w:p>
    <w:p w:rsidR="00334D72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FCD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>Кроме того, как указал Верховный Суд Российской Федерации в</w:t>
      </w:r>
      <w:r w:rsidRPr="00F152D3">
        <w:rPr>
          <w:rFonts w:ascii="Times New Roman" w:hAnsi="Times New Roman" w:cs="Times New Roman"/>
          <w:sz w:val="28"/>
          <w:szCs w:val="28"/>
        </w:rPr>
        <w:t xml:space="preserve"> решении № 12-1501/2015, предусмотренное частью 1 статьи 12.8 </w:t>
      </w:r>
      <w:r w:rsidRPr="00F152D3" w:rsidR="00334D72">
        <w:rPr>
          <w:rFonts w:ascii="Times New Roman" w:hAnsi="Times New Roman" w:cs="Times New Roman"/>
          <w:sz w:val="28"/>
          <w:szCs w:val="28"/>
        </w:rPr>
        <w:t>КоАП РФ</w:t>
      </w:r>
      <w:r w:rsidRPr="00F152D3">
        <w:rPr>
          <w:rFonts w:ascii="Times New Roman" w:hAnsi="Times New Roman" w:cs="Times New Roman"/>
          <w:sz w:val="28"/>
          <w:szCs w:val="28"/>
        </w:rPr>
        <w:t>, наказание является безальтернативным и не допускает возможность назначения основного административного наказания в виде административного штрафа без дополнительного административного на</w:t>
      </w:r>
      <w:r w:rsidRPr="00F152D3">
        <w:rPr>
          <w:rFonts w:ascii="Times New Roman" w:hAnsi="Times New Roman" w:cs="Times New Roman"/>
          <w:sz w:val="28"/>
          <w:szCs w:val="28"/>
        </w:rPr>
        <w:t xml:space="preserve">казания в виде лишения права управления транспортными средствами. </w:t>
      </w:r>
    </w:p>
    <w:p w:rsidR="00334D72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FCD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>Даже само по себе осуществление трудовой деятельности, связанной с обязательным наличием права управления транспортными средствами, не исключает возможность лишения такого права в виде адм</w:t>
      </w:r>
      <w:r w:rsidRPr="00F152D3">
        <w:rPr>
          <w:rFonts w:ascii="Times New Roman" w:hAnsi="Times New Roman" w:cs="Times New Roman"/>
          <w:sz w:val="28"/>
          <w:szCs w:val="28"/>
        </w:rPr>
        <w:t xml:space="preserve">инистративного наказания в соответствии со статьей 3.8 </w:t>
      </w:r>
      <w:r w:rsidRPr="00F152D3" w:rsidR="00334D72">
        <w:rPr>
          <w:rFonts w:ascii="Times New Roman" w:hAnsi="Times New Roman" w:cs="Times New Roman"/>
          <w:sz w:val="28"/>
          <w:szCs w:val="28"/>
        </w:rPr>
        <w:t>КоАП РФ</w:t>
      </w:r>
      <w:r w:rsidRPr="00F152D3">
        <w:rPr>
          <w:rFonts w:ascii="Times New Roman" w:hAnsi="Times New Roman" w:cs="Times New Roman"/>
          <w:sz w:val="28"/>
          <w:szCs w:val="28"/>
        </w:rPr>
        <w:t>.</w:t>
      </w:r>
    </w:p>
    <w:p w:rsidR="00334D72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FCD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>Из разъяснений, содержащихся в пункте 21 Постановления Пленума Верховного Суда Российской Федерации от 24 марта 2005 года № 5 «О некоторых вопросах, возникающих у судов при применении Кодекса</w:t>
      </w:r>
      <w:r w:rsidRPr="00F152D3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правонарушениях» следует, что при решении вопроса о назначении вида и размера административного наказания судье необходимо учитывать, что КоАП РФ допускает возможность назначения административного наказания лишь в </w:t>
      </w:r>
      <w:r w:rsidRPr="00F152D3">
        <w:rPr>
          <w:rFonts w:ascii="Times New Roman" w:hAnsi="Times New Roman" w:cs="Times New Roman"/>
          <w:sz w:val="28"/>
          <w:szCs w:val="28"/>
        </w:rPr>
        <w:t>пределах санкций, установленных законом, предусматривающим ответственность за данное административное правонарушение с учетом характера совершенного правонарушения, личности виновного, имущественного положения правонарушителя - физического лица (индивидуал</w:t>
      </w:r>
      <w:r w:rsidRPr="00F152D3">
        <w:rPr>
          <w:rFonts w:ascii="Times New Roman" w:hAnsi="Times New Roman" w:cs="Times New Roman"/>
          <w:sz w:val="28"/>
          <w:szCs w:val="28"/>
        </w:rPr>
        <w:t>ьного предпринимателя), 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ответственность (статьи 4.1 – 4.5 КоАП РФ). Поэтому судья не вправе назначить наказан</w:t>
      </w:r>
      <w:r w:rsidRPr="00F152D3">
        <w:rPr>
          <w:rFonts w:ascii="Times New Roman" w:hAnsi="Times New Roman" w:cs="Times New Roman"/>
          <w:sz w:val="28"/>
          <w:szCs w:val="28"/>
        </w:rPr>
        <w:t xml:space="preserve">ие ниже низшего предела, установленного санкцией соответствующей статьи, либо применить наказание, не предусмотренное статьей 3.2 </w:t>
      </w:r>
      <w:r w:rsidRPr="00F152D3" w:rsidR="00334D72">
        <w:rPr>
          <w:rFonts w:ascii="Times New Roman" w:hAnsi="Times New Roman" w:cs="Times New Roman"/>
          <w:sz w:val="28"/>
          <w:szCs w:val="28"/>
        </w:rPr>
        <w:t>КоАП РФ</w:t>
      </w:r>
      <w:r w:rsidRPr="00F152D3">
        <w:rPr>
          <w:rFonts w:ascii="Times New Roman" w:hAnsi="Times New Roman" w:cs="Times New Roman"/>
          <w:sz w:val="28"/>
          <w:szCs w:val="28"/>
        </w:rPr>
        <w:t>.</w:t>
      </w:r>
    </w:p>
    <w:p w:rsidR="00334D72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FCD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cs="Times New Roman"/>
          <w:sz w:val="28"/>
          <w:szCs w:val="28"/>
        </w:rPr>
        <w:t>С учетом признаков объективной стороны правонарушения, оно ни при каких обстоятельствах не может быть признано малозначительным, поскольку существенно нарушает охраняемые общественные отношения. Указанная правовая позиция изложена в пункте 13 Постановления</w:t>
      </w:r>
      <w:r w:rsidRPr="00F152D3">
        <w:rPr>
          <w:rFonts w:ascii="Times New Roman" w:hAnsi="Times New Roman" w:cs="Times New Roman"/>
          <w:sz w:val="28"/>
          <w:szCs w:val="28"/>
        </w:rPr>
        <w:t xml:space="preserve">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Пленума Верховного Суда РФ № 20 от 25 июня 2019 года «О некоторых вопросах, возникающих в судебной практике при рассмотрении дел об административных правонарушениях, предусмотренных главой 12 </w:t>
      </w:r>
      <w:r w:rsidRPr="00F152D3" w:rsidR="00334D72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Pr="00F152D3">
        <w:rPr>
          <w:rFonts w:ascii="Times New Roman" w:hAnsi="Times New Roman" w:cs="Times New Roman"/>
          <w:sz w:val="28"/>
          <w:szCs w:val="28"/>
        </w:rPr>
        <w:t>В частности, Верховный Суд РФ указал, что п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ри привлеч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- освобождены от административн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334D72" w:rsidRPr="00F152D3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10B9" w:rsidP="005D10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928A4">
        <w:rPr>
          <w:rFonts w:ascii="Times New Roman" w:hAnsi="Times New Roman" w:cs="Times New Roman"/>
          <w:sz w:val="28"/>
          <w:szCs w:val="28"/>
        </w:rPr>
        <w:t xml:space="preserve">Каких-либо жалоб на действия </w:t>
      </w:r>
      <w:r w:rsidRPr="005928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(бездействие) </w:t>
      </w:r>
      <w:r w:rsidRPr="005928A4">
        <w:rPr>
          <w:rFonts w:ascii="Times New Roman" w:hAnsi="Times New Roman" w:eastAsiaTheme="minorHAnsi" w:cs="Times New Roman"/>
          <w:sz w:val="28"/>
          <w:szCs w:val="28"/>
          <w:lang w:eastAsia="en-US"/>
        </w:rPr>
        <w:t>сотрудников Г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АИ</w:t>
      </w:r>
      <w:r w:rsidRPr="005928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связанных с применением мер обеспечения производства по делу об административном правонарушении, которые повлекли нарушение прав и свобод </w:t>
      </w:r>
      <w:r w:rsidR="00711235">
        <w:rPr>
          <w:rFonts w:ascii="Times New Roman" w:eastAsia="Times New Roman" w:hAnsi="Times New Roman" w:cs="Times New Roman"/>
          <w:sz w:val="28"/>
          <w:szCs w:val="28"/>
        </w:rPr>
        <w:t xml:space="preserve">Козловой </w:t>
      </w:r>
      <w:r w:rsidR="007C275B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5928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заявлено.</w:t>
      </w:r>
    </w:p>
    <w:p w:rsidR="005D10B9" w:rsidP="005D10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5D10B9" w:rsidP="005D10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составлении процессуальных документов Козлова </w:t>
      </w:r>
      <w:r w:rsidR="007C275B">
        <w:rPr>
          <w:rFonts w:ascii="Times New Roman" w:hAnsi="Times New Roman" w:eastAsiaTheme="minorHAnsi" w:cs="Times New Roman"/>
          <w:sz w:val="28"/>
          <w:szCs w:val="28"/>
          <w:lang w:eastAsia="en-US"/>
        </w:rPr>
        <w:t>(ИМЯ, ОТЧЕСТВО)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была лишена воз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можности выразить свое отношение к производимым в отношении неё процессуальным действиям в связи с выявлением у неё признаков опьянения, однако каких-либо замечаний и возражений не сделала.</w:t>
      </w:r>
    </w:p>
    <w:p w:rsidR="00711235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711235" w:rsidP="00711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Козловой </w:t>
      </w:r>
      <w:r w:rsidR="007C275B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на защиту не нарушено и реализовано в ходе производства по делу в полном объеме. Козлова </w:t>
      </w:r>
      <w:r w:rsidR="007C275B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активно пользовалась предоставленными КоАП РФ правами, в том числе на непосредственное участие в рассмотрении дела.</w:t>
      </w:r>
    </w:p>
    <w:p w:rsidR="00711235" w:rsidP="00711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235" w:rsidP="00711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статьи 29.8 КоАП РФ не предусматри</w:t>
      </w:r>
      <w:r>
        <w:rPr>
          <w:rFonts w:ascii="Times New Roman" w:hAnsi="Times New Roman" w:cs="Times New Roman"/>
          <w:sz w:val="28"/>
          <w:szCs w:val="28"/>
        </w:rPr>
        <w:t>вают составления протокола при рассмотрении дела судьей. Однако названная норма не исключает возможность ведения такого протокола. Между тем мировой судья не усмотрел необходимости в составлении протокола, изложив установленные по делу обстоятельства в пос</w:t>
      </w:r>
      <w:r>
        <w:rPr>
          <w:rFonts w:ascii="Times New Roman" w:hAnsi="Times New Roman" w:cs="Times New Roman"/>
          <w:sz w:val="28"/>
          <w:szCs w:val="28"/>
        </w:rPr>
        <w:t>тановлении по делу в соответствии со статьей 29.10 КоАП РФ.</w:t>
      </w:r>
    </w:p>
    <w:p w:rsidR="005A42D7" w:rsidP="00F1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D75FCD" w:rsidRPr="00F152D3" w:rsidP="00F15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12.8, 26.1, 26.2, 29.7, 29.10, 29.11 Кодекса Российской Федерации об административных правонарушениях, мировой судья </w:t>
      </w:r>
    </w:p>
    <w:p w:rsidR="00D75FCD" w:rsidRPr="00F152D3" w:rsidP="00F15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5FCD" w:rsidRPr="00F152D3" w:rsidP="00F15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b/>
          <w:sz w:val="28"/>
          <w:szCs w:val="28"/>
        </w:rPr>
        <w:t>П О С Т А Н О В И Л:</w:t>
      </w:r>
    </w:p>
    <w:p w:rsidR="00D75FCD" w:rsidRPr="00F152D3" w:rsidP="00F15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35" w:rsidRPr="00F152D3" w:rsidP="0071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Козлову </w:t>
      </w:r>
      <w:r w:rsidR="007C275B">
        <w:rPr>
          <w:rFonts w:ascii="Times New Roman" w:hAnsi="Times New Roman" w:cs="Times New Roman"/>
          <w:b/>
          <w:sz w:val="28"/>
          <w:szCs w:val="28"/>
        </w:rPr>
        <w:t>(имя, отчество)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12.8 КоАП РФ и назначить административное наказание в виде административного штрафа в размере 30.000 (тридцать тысяч) рублей с лиш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ением права управления транспортными средствами на срок 01 (один) год 06 (шесть) месяцев.</w:t>
      </w:r>
    </w:p>
    <w:p w:rsidR="00711235" w:rsidRPr="00F152D3" w:rsidP="0071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35" w:rsidRPr="00F152D3" w:rsidP="0071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>Указать информацию</w:t>
      </w:r>
      <w:r w:rsidRPr="00F152D3">
        <w:rPr>
          <w:rFonts w:ascii="Times New Roman" w:hAnsi="Times New Roman" w:cs="Times New Roman"/>
          <w:bCs/>
          <w:sz w:val="28"/>
          <w:szCs w:val="28"/>
        </w:rPr>
        <w:t xml:space="preserve">, необходимую в соответствии с правилами заполнения расчетных документов на перечисление суммы штрафа: </w:t>
      </w:r>
    </w:p>
    <w:p w:rsidR="00711235" w:rsidRPr="00DB19E0" w:rsidP="0071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9E0">
        <w:rPr>
          <w:rFonts w:ascii="Times New Roman" w:eastAsia="Times New Roman" w:hAnsi="Times New Roman" w:cs="Times New Roman"/>
          <w:sz w:val="28"/>
          <w:szCs w:val="28"/>
        </w:rPr>
        <w:t>Подлинник квитанции об уплате штрафа</w:t>
      </w:r>
      <w:r w:rsidRPr="00DB19E0">
        <w:rPr>
          <w:rFonts w:ascii="Times New Roman" w:eastAsia="Times New Roman" w:hAnsi="Times New Roman" w:cs="Times New Roman"/>
          <w:sz w:val="28"/>
          <w:szCs w:val="28"/>
        </w:rPr>
        <w:t xml:space="preserve"> предоставить мировому судье судебного участка № 3 Балаклавского судебного района города Севастополя, как документ, подтверждающий исполнение судебного постановления.</w:t>
      </w:r>
    </w:p>
    <w:p w:rsidR="00711235" w:rsidRPr="00DB19E0" w:rsidP="0071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35" w:rsidRPr="005B2527" w:rsidP="0071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 частью 1 статьи 32.2 КоАП РФ штраф должен быть уплачен 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711235" w:rsidRPr="005B2527" w:rsidP="0071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35" w:rsidRPr="005B2527" w:rsidP="0071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указанный срок образует состав административного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частью 1 статьи 20.25 КоАП РФ. </w:t>
      </w:r>
    </w:p>
    <w:p w:rsidR="00711235" w:rsidRPr="00DB19E0" w:rsidP="0071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35" w:rsidRPr="00F152D3" w:rsidP="0071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9E0">
        <w:rPr>
          <w:rFonts w:ascii="Times New Roman" w:eastAsia="Times New Roman" w:hAnsi="Times New Roman" w:cs="Times New Roman"/>
          <w:sz w:val="28"/>
          <w:szCs w:val="28"/>
        </w:rPr>
        <w:t>В соответствии с частью 1.1 статьи 32.7 КоАП РФ, в течение трех рабочих дней со дня вступления в законную силу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надлежит сдать водительское удостоверение в Г</w:t>
      </w:r>
      <w:r>
        <w:rPr>
          <w:rFonts w:ascii="Times New Roman" w:eastAsia="Times New Roman" w:hAnsi="Times New Roman" w:cs="Times New Roman"/>
          <w:sz w:val="28"/>
          <w:szCs w:val="28"/>
        </w:rPr>
        <w:t>осавтоинспекцию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в случае утраты удостоверения - заявить об этом в указанный орган в тот же срок.</w:t>
      </w:r>
    </w:p>
    <w:p w:rsidR="00711235" w:rsidRPr="00F152D3" w:rsidP="0071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35" w:rsidRPr="00F152D3" w:rsidP="00711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F152D3">
        <w:rPr>
          <w:rFonts w:ascii="Times New Roman" w:hAnsi="Times New Roman" w:cs="Times New Roman"/>
          <w:sz w:val="28"/>
          <w:szCs w:val="28"/>
        </w:rPr>
        <w:t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</w:t>
      </w:r>
      <w:r w:rsidRPr="00F152D3">
        <w:rPr>
          <w:rFonts w:ascii="Times New Roman" w:hAnsi="Times New Roman" w:cs="Times New Roman"/>
          <w:sz w:val="28"/>
          <w:szCs w:val="28"/>
        </w:rPr>
        <w:t>пециального права. В случае уклонения от сдачи соответствующего удостоверения срок лишения специального права прерывается. Течение прерванного срока продолжается со дня сдачи лицом либо изъятия у него соответствующего удостоверения, а равно получения орган</w:t>
      </w:r>
      <w:r w:rsidRPr="00F152D3">
        <w:rPr>
          <w:rFonts w:ascii="Times New Roman" w:hAnsi="Times New Roman" w:cs="Times New Roman"/>
          <w:sz w:val="28"/>
          <w:szCs w:val="28"/>
        </w:rPr>
        <w:t>ом, исполняющим этот вид административного наказания, заявления лица об утрате указанных документов.</w:t>
      </w:r>
    </w:p>
    <w:p w:rsidR="00711235" w:rsidRPr="00F152D3" w:rsidP="00711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235" w:rsidRPr="00F152D3" w:rsidP="00711235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152D3">
        <w:rPr>
          <w:rFonts w:ascii="Times New Roman" w:hAnsi="Times New Roman" w:cs="Times New Roman"/>
          <w:sz w:val="28"/>
          <w:szCs w:val="28"/>
        </w:rPr>
        <w:t xml:space="preserve">соответствии со статьей 12.7 КоАП РФ, управление транспортным средством водителем, лишенным права управления транспортными средствами, </w:t>
      </w:r>
      <w:r w:rsidRPr="00F152D3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 xml:space="preserve">влечет наложение </w:t>
      </w:r>
      <w:r w:rsidRPr="00F152D3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 xml:space="preserve">административного штрафа в размере тридцати </w:t>
      </w:r>
      <w:r w:rsidRPr="00F152D3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711235" w:rsidRPr="00F152D3" w:rsidP="007112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35" w:rsidRPr="00F152D3" w:rsidP="007112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 xml:space="preserve">овторное совершение правонарушения, предусмотренного статьей 12.8 или 12.26 КоАП РФ, </w:t>
      </w:r>
      <w:r w:rsidRPr="00F152D3">
        <w:rPr>
          <w:rFonts w:ascii="Times New Roman" w:hAnsi="Times New Roman" w:cs="Times New Roman"/>
          <w:sz w:val="28"/>
          <w:szCs w:val="28"/>
        </w:rPr>
        <w:t>влечет уголовную ответственность по статье 264.1 УК РФ.</w:t>
      </w:r>
    </w:p>
    <w:p w:rsidR="00711235" w:rsidRPr="00F152D3" w:rsidP="0071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35" w:rsidRPr="00F152D3" w:rsidP="0071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3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Балаклавский районный суд города Севастополя в течение десяти суток со дня в</w:t>
      </w:r>
      <w:r w:rsidRPr="00F152D3">
        <w:rPr>
          <w:rFonts w:ascii="Times New Roman" w:eastAsia="Times New Roman" w:hAnsi="Times New Roman" w:cs="Times New Roman"/>
          <w:sz w:val="28"/>
          <w:szCs w:val="28"/>
        </w:rPr>
        <w:t>ручения или получения копии постановления.</w:t>
      </w:r>
    </w:p>
    <w:p w:rsidR="00711235" w:rsidRPr="00F152D3" w:rsidP="00711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35" w:rsidRPr="00F152D3" w:rsidP="00711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2D3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>Мировой судья                                                                                   А.А.Грицай</w:t>
      </w:r>
    </w:p>
    <w:p w:rsidR="00711235" w:rsidRPr="00F152D3" w:rsidP="00711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221E" w:rsidRPr="00F152D3" w:rsidP="00711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FD168D">
      <w:footerReference w:type="default" r:id="rId4"/>
      <w:pgSz w:w="11906" w:h="16838"/>
      <w:pgMar w:top="851" w:right="851" w:bottom="851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3795591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80A39" w:rsidRPr="00DB19E0">
        <w:pPr>
          <w:pStyle w:val="Footer"/>
          <w:jc w:val="right"/>
          <w:rPr>
            <w:sz w:val="18"/>
            <w:szCs w:val="18"/>
          </w:rPr>
        </w:pPr>
        <w:r w:rsidRPr="00DB19E0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DB19E0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DB19E0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7C275B">
          <w:rPr>
            <w:rFonts w:ascii="Times New Roman" w:hAnsi="Times New Roman" w:cs="Times New Roman"/>
            <w:noProof/>
            <w:sz w:val="18"/>
            <w:szCs w:val="18"/>
          </w:rPr>
          <w:t>13</w:t>
        </w:r>
        <w:r w:rsidRPr="00DB19E0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080A3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E9"/>
    <w:rsid w:val="0000108C"/>
    <w:rsid w:val="000223EE"/>
    <w:rsid w:val="000572CA"/>
    <w:rsid w:val="00080A39"/>
    <w:rsid w:val="000847DE"/>
    <w:rsid w:val="000D6A61"/>
    <w:rsid w:val="000F0834"/>
    <w:rsid w:val="0012047F"/>
    <w:rsid w:val="00136DC8"/>
    <w:rsid w:val="00177BE4"/>
    <w:rsid w:val="00241930"/>
    <w:rsid w:val="002807B7"/>
    <w:rsid w:val="00287C2B"/>
    <w:rsid w:val="002B3DB1"/>
    <w:rsid w:val="003278E7"/>
    <w:rsid w:val="00334D72"/>
    <w:rsid w:val="003A5AF4"/>
    <w:rsid w:val="003F3FF0"/>
    <w:rsid w:val="003F4BE0"/>
    <w:rsid w:val="004314EF"/>
    <w:rsid w:val="0046031B"/>
    <w:rsid w:val="004B221E"/>
    <w:rsid w:val="005928A4"/>
    <w:rsid w:val="005A42D7"/>
    <w:rsid w:val="005B2527"/>
    <w:rsid w:val="005B76B8"/>
    <w:rsid w:val="005D10B9"/>
    <w:rsid w:val="005E7948"/>
    <w:rsid w:val="005F1A09"/>
    <w:rsid w:val="00605F23"/>
    <w:rsid w:val="00624987"/>
    <w:rsid w:val="00625C67"/>
    <w:rsid w:val="00653C6C"/>
    <w:rsid w:val="00706976"/>
    <w:rsid w:val="00711235"/>
    <w:rsid w:val="00713188"/>
    <w:rsid w:val="0072263B"/>
    <w:rsid w:val="00734D45"/>
    <w:rsid w:val="007B5E27"/>
    <w:rsid w:val="007C275B"/>
    <w:rsid w:val="007C4C32"/>
    <w:rsid w:val="007F3AA3"/>
    <w:rsid w:val="00833893"/>
    <w:rsid w:val="008628CF"/>
    <w:rsid w:val="00870BC8"/>
    <w:rsid w:val="00884125"/>
    <w:rsid w:val="008A07B0"/>
    <w:rsid w:val="008C4E80"/>
    <w:rsid w:val="00904FE7"/>
    <w:rsid w:val="00926013"/>
    <w:rsid w:val="009276E2"/>
    <w:rsid w:val="0093730A"/>
    <w:rsid w:val="0098114C"/>
    <w:rsid w:val="00982A74"/>
    <w:rsid w:val="00986FF8"/>
    <w:rsid w:val="009C37AB"/>
    <w:rsid w:val="009E04FA"/>
    <w:rsid w:val="00A277C3"/>
    <w:rsid w:val="00A41651"/>
    <w:rsid w:val="00A70DA0"/>
    <w:rsid w:val="00B07CE9"/>
    <w:rsid w:val="00B15B34"/>
    <w:rsid w:val="00B7289D"/>
    <w:rsid w:val="00BA01A0"/>
    <w:rsid w:val="00BC18A0"/>
    <w:rsid w:val="00BC36B2"/>
    <w:rsid w:val="00C02A17"/>
    <w:rsid w:val="00C118B7"/>
    <w:rsid w:val="00C23AC5"/>
    <w:rsid w:val="00C305DD"/>
    <w:rsid w:val="00C30F1C"/>
    <w:rsid w:val="00C82D22"/>
    <w:rsid w:val="00C8717D"/>
    <w:rsid w:val="00CA5DC0"/>
    <w:rsid w:val="00D53EE2"/>
    <w:rsid w:val="00D60E99"/>
    <w:rsid w:val="00D73719"/>
    <w:rsid w:val="00D75FCD"/>
    <w:rsid w:val="00DA0450"/>
    <w:rsid w:val="00DB19E0"/>
    <w:rsid w:val="00DD768F"/>
    <w:rsid w:val="00E233C9"/>
    <w:rsid w:val="00E240DC"/>
    <w:rsid w:val="00E8290A"/>
    <w:rsid w:val="00E8350E"/>
    <w:rsid w:val="00E97EA9"/>
    <w:rsid w:val="00EC35E6"/>
    <w:rsid w:val="00ED30C1"/>
    <w:rsid w:val="00ED4E63"/>
    <w:rsid w:val="00F02740"/>
    <w:rsid w:val="00F152D3"/>
    <w:rsid w:val="00F435E5"/>
    <w:rsid w:val="00F447E4"/>
    <w:rsid w:val="00F707F3"/>
    <w:rsid w:val="00F8236F"/>
    <w:rsid w:val="00FD168D"/>
    <w:rsid w:val="00FE0276"/>
    <w:rsid w:val="00FE46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6125E0-02B4-4D62-BA02-3D1BA20A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834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0F0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F0834"/>
    <w:rPr>
      <w:rFonts w:eastAsiaTheme="minorEastAsia"/>
      <w:lang w:eastAsia="ru-RU"/>
    </w:rPr>
  </w:style>
  <w:style w:type="paragraph" w:customStyle="1" w:styleId="ConsPlusNormal">
    <w:name w:val="ConsPlusNormal"/>
    <w:rsid w:val="000F0834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character" w:customStyle="1" w:styleId="snippetequal">
    <w:name w:val="snippet_equal"/>
    <w:basedOn w:val="DefaultParagraphFont"/>
    <w:rsid w:val="000F0834"/>
  </w:style>
  <w:style w:type="character" w:styleId="Hyperlink">
    <w:name w:val="Hyperlink"/>
    <w:basedOn w:val="DefaultParagraphFont"/>
    <w:uiPriority w:val="99"/>
    <w:unhideWhenUsed/>
    <w:rsid w:val="000F0834"/>
    <w:rPr>
      <w:color w:val="0000FF"/>
      <w:u w:val="single"/>
    </w:rPr>
  </w:style>
  <w:style w:type="paragraph" w:styleId="BodyText">
    <w:name w:val="Body Text"/>
    <w:aliases w:val="Знак2"/>
    <w:basedOn w:val="Normal"/>
    <w:link w:val="a0"/>
    <w:rsid w:val="000F08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x-none" w:eastAsia="en-US"/>
    </w:rPr>
  </w:style>
  <w:style w:type="character" w:customStyle="1" w:styleId="a0">
    <w:name w:val="Основной текст Знак"/>
    <w:aliases w:val="Знак2 Знак"/>
    <w:basedOn w:val="DefaultParagraphFont"/>
    <w:link w:val="BodyText"/>
    <w:rsid w:val="000F0834"/>
    <w:rPr>
      <w:rFonts w:ascii="Times New Roman" w:eastAsia="Times New Roman" w:hAnsi="Times New Roman" w:cs="Times New Roman"/>
      <w:color w:val="000000"/>
      <w:sz w:val="24"/>
      <w:lang w:val="x-none"/>
    </w:rPr>
  </w:style>
  <w:style w:type="paragraph" w:styleId="Footer">
    <w:name w:val="footer"/>
    <w:basedOn w:val="Normal"/>
    <w:link w:val="a1"/>
    <w:uiPriority w:val="99"/>
    <w:unhideWhenUsed/>
    <w:rsid w:val="00080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80A39"/>
    <w:rPr>
      <w:rFonts w:eastAsiaTheme="minorEastAsia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31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314EF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