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EC0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036791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AC16E0">
        <w:rPr>
          <w:rFonts w:ascii="Times New Roman" w:eastAsia="Times New Roman" w:hAnsi="Times New Roman" w:cs="Times New Roman"/>
          <w:sz w:val="24"/>
          <w:szCs w:val="24"/>
        </w:rPr>
        <w:t>2495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C16E0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972D08" w:rsidRPr="00036791" w:rsidP="0097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791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4515F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AC16E0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36791" w:rsidR="00E3597E"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3679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6791" w:rsidR="00951E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6791" w:rsidR="009D641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2D08" w:rsidP="00972D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FC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, город Севастополь,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), материалы дела об административном правонарушении</w:t>
      </w:r>
      <w:r w:rsidR="00E0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 w:rsidRPr="00036791" w:rsidR="000D595D">
        <w:rPr>
          <w:rFonts w:ascii="Times New Roman" w:hAnsi="Times New Roman" w:cs="Times New Roman"/>
          <w:sz w:val="28"/>
          <w:szCs w:val="28"/>
        </w:rPr>
        <w:t>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6E0" w:rsidRPr="00AC16E0" w:rsidP="00AC16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C16E0">
        <w:rPr>
          <w:rFonts w:ascii="Times New Roman" w:hAnsi="Times New Roman"/>
          <w:b/>
          <w:sz w:val="28"/>
          <w:szCs w:val="28"/>
        </w:rPr>
        <w:t xml:space="preserve">Чернышева </w:t>
      </w:r>
      <w:r w:rsidR="00A76735">
        <w:rPr>
          <w:rFonts w:ascii="Times New Roman" w:hAnsi="Times New Roman" w:cs="Times New Roman"/>
          <w:b/>
          <w:sz w:val="28"/>
          <w:szCs w:val="28"/>
        </w:rPr>
        <w:t>(имя, отчество)</w:t>
      </w:r>
      <w:r w:rsidRPr="00AC16E0">
        <w:rPr>
          <w:rFonts w:ascii="Times New Roman" w:hAnsi="Times New Roman"/>
          <w:b/>
          <w:sz w:val="28"/>
          <w:szCs w:val="28"/>
        </w:rPr>
        <w:t xml:space="preserve">, </w:t>
      </w:r>
      <w:r w:rsidR="00A76735">
        <w:rPr>
          <w:rFonts w:ascii="Times New Roman" w:hAnsi="Times New Roman"/>
          <w:sz w:val="28"/>
          <w:szCs w:val="28"/>
        </w:rPr>
        <w:t>данные изъяты</w:t>
      </w:r>
      <w:r w:rsidRPr="00AC16E0">
        <w:rPr>
          <w:rFonts w:ascii="Times New Roman" w:hAnsi="Times New Roman"/>
          <w:sz w:val="28"/>
          <w:szCs w:val="28"/>
        </w:rPr>
        <w:t>, привлекавшегося к ответственности за однородные правонарушения,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статьей 15.5 Кодекса об административных правонарушениях Российской Федерации, </w:t>
      </w:r>
    </w:p>
    <w:p w:rsidR="00951EC0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01D" w:rsidRPr="00036791" w:rsidP="00D87F01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Чернышев </w:t>
      </w:r>
      <w:r w:rsidR="00A7673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05B85">
        <w:rPr>
          <w:rFonts w:ascii="Times New Roman" w:hAnsi="Times New Roman" w:cs="Times New Roman"/>
          <w:sz w:val="28"/>
          <w:szCs w:val="28"/>
        </w:rPr>
        <w:t>–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</w:t>
      </w:r>
      <w:r w:rsidRPr="00AC16E0">
        <w:rPr>
          <w:rFonts w:ascii="Times New Roman" w:hAnsi="Times New Roman"/>
          <w:sz w:val="28"/>
          <w:szCs w:val="28"/>
        </w:rPr>
        <w:t>исполняющ</w:t>
      </w:r>
      <w:r>
        <w:rPr>
          <w:rFonts w:ascii="Times New Roman" w:hAnsi="Times New Roman"/>
          <w:sz w:val="28"/>
          <w:szCs w:val="28"/>
        </w:rPr>
        <w:t>им</w:t>
      </w:r>
      <w:r w:rsidRPr="00AC16E0">
        <w:rPr>
          <w:rFonts w:ascii="Times New Roman" w:hAnsi="Times New Roman"/>
          <w:sz w:val="28"/>
          <w:szCs w:val="28"/>
        </w:rPr>
        <w:t xml:space="preserve"> обязанности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статей 23,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431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Налогового Кодекса Р</w:t>
      </w:r>
      <w:r w:rsidRPr="00036791" w:rsidR="00972D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36791" w:rsidR="00972D08">
        <w:rPr>
          <w:rFonts w:ascii="Times New Roman" w:hAnsi="Times New Roman" w:cs="Times New Roman"/>
          <w:sz w:val="28"/>
          <w:szCs w:val="28"/>
        </w:rPr>
        <w:t>едерации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, будучи обязанн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8161B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36791" w:rsidR="0048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предоставить в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>Управление Федеральной налоговой службы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по городу Севастополю </w:t>
      </w:r>
      <w:r w:rsidRPr="00036791" w:rsidR="001D282C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2023 год,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ый расчёт 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несвоевременно –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036791" w:rsidR="001F1A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3EE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6791" w:rsidR="00972D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36791" w:rsidR="00E35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Чернышев </w:t>
      </w:r>
      <w:r w:rsidR="00A7673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791" w:rsidR="000D595D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B23E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36791" w:rsidR="000D595D">
        <w:rPr>
          <w:rFonts w:ascii="Times New Roman" w:hAnsi="Times New Roman" w:cs="Times New Roman"/>
          <w:sz w:val="28"/>
          <w:szCs w:val="28"/>
        </w:rPr>
        <w:t>202</w:t>
      </w:r>
      <w:r w:rsidR="00B23EE2">
        <w:rPr>
          <w:rFonts w:ascii="Times New Roman" w:hAnsi="Times New Roman" w:cs="Times New Roman"/>
          <w:sz w:val="28"/>
          <w:szCs w:val="28"/>
        </w:rPr>
        <w:t>4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B23EE2">
        <w:rPr>
          <w:rFonts w:ascii="Times New Roman" w:hAnsi="Times New Roman"/>
          <w:sz w:val="28"/>
          <w:szCs w:val="28"/>
        </w:rPr>
        <w:t xml:space="preserve">, </w:t>
      </w:r>
      <w:r w:rsidRPr="00036791" w:rsidR="000D595D">
        <w:rPr>
          <w:rFonts w:ascii="Times New Roman" w:hAnsi="Times New Roman" w:cs="Times New Roman"/>
          <w:sz w:val="28"/>
          <w:szCs w:val="28"/>
        </w:rPr>
        <w:t>в форме бездействия совершил правонарушение, предусмотренное статьей 15.5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AC16E0">
        <w:rPr>
          <w:rFonts w:ascii="Times New Roman" w:hAnsi="Times New Roman" w:cs="Times New Roman"/>
          <w:sz w:val="28"/>
          <w:szCs w:val="28"/>
        </w:rPr>
        <w:t xml:space="preserve">Чернышев </w:t>
      </w:r>
      <w:r w:rsidR="00A7673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>,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извещен надлежаще, в установленном 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порядке, ходатайств об отложе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рассмотрения лично не заявил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имени таких ходатайств в адрес судебного участка не поступило, в связи с чем, имеются основания для рассмотрения дела в е</w:t>
      </w:r>
      <w:r w:rsidRPr="00036791" w:rsidR="001F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03679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036791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036791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036791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роверив материалы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еннему убеждению, основанному на всестороннем, полном и объективном исследовании всех обстоятельств дела, в частности: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от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, подтверждающим место, время и способ сов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ершения правонарушения, согласно которому </w:t>
      </w:r>
      <w:r w:rsidR="00935310">
        <w:rPr>
          <w:rFonts w:ascii="Times New Roman" w:eastAsia="Times New Roman" w:hAnsi="Times New Roman" w:cs="Times New Roman"/>
          <w:sz w:val="28"/>
          <w:szCs w:val="28"/>
        </w:rPr>
        <w:t xml:space="preserve">Чернышев </w:t>
      </w:r>
      <w:r w:rsidR="00A76735">
        <w:rPr>
          <w:rFonts w:ascii="Times New Roman" w:eastAsia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предоставил в УФНС России по городу Севастополю </w:t>
      </w:r>
      <w:r w:rsidRPr="00036791">
        <w:rPr>
          <w:rFonts w:ascii="Times New Roman" w:hAnsi="Times New Roman" w:cs="Times New Roman"/>
          <w:sz w:val="28"/>
          <w:szCs w:val="28"/>
        </w:rPr>
        <w:t>налоговый расчёт по страховым взносам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 xml:space="preserve">, </w:t>
      </w:r>
      <w:r w:rsidRPr="00036791">
        <w:rPr>
          <w:rFonts w:ascii="Times New Roman" w:hAnsi="Times New Roman" w:cs="Times New Roman"/>
          <w:sz w:val="28"/>
          <w:szCs w:val="28"/>
        </w:rPr>
        <w:t xml:space="preserve">чем совершил правонарушение, ответственность за которое предусмотрена статьёй 15.5 КоАП </w:t>
      </w:r>
      <w:r w:rsidRPr="00036791">
        <w:rPr>
          <w:rFonts w:ascii="Times New Roman" w:hAnsi="Times New Roman" w:cs="Times New Roman"/>
          <w:sz w:val="28"/>
          <w:szCs w:val="28"/>
        </w:rPr>
        <w:t>РФ;</w:t>
      </w:r>
    </w:p>
    <w:p w:rsidR="009D641B" w:rsidRPr="00036791" w:rsidP="009D641B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- квитанцией о приёме налоговой декларации (расчёта) в электронном виде, подтверждающей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предоставления в УФНС России по городу Севастополю сведений </w:t>
      </w:r>
      <w:r w:rsidRPr="0003679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935310" w:rsidP="008161B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выпиской из Единого государственного реестра юридических лиц, в </w:t>
      </w:r>
      <w:r w:rsidRPr="00036791">
        <w:rPr>
          <w:rFonts w:ascii="Times New Roman" w:eastAsia="Calibri" w:hAnsi="Times New Roman" w:cs="Times New Roman"/>
          <w:sz w:val="28"/>
          <w:szCs w:val="28"/>
          <w:lang w:eastAsia="en-US"/>
        </w:rPr>
        <w:t>которой имеются сведения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Чернышеве </w:t>
      </w:r>
      <w:r w:rsidR="00A76735">
        <w:rPr>
          <w:rFonts w:ascii="Times New Roman" w:hAnsi="Times New Roman"/>
          <w:sz w:val="28"/>
          <w:szCs w:val="28"/>
        </w:rPr>
        <w:t>(ИМЯ, ОТЧЕСТВО)</w:t>
      </w:r>
    </w:p>
    <w:p w:rsidR="00935310" w:rsidP="008161B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Имеющ</w:t>
      </w:r>
      <w:r w:rsidRPr="00036791">
        <w:rPr>
          <w:rFonts w:ascii="Times New Roman" w:hAnsi="Times New Roman" w:cs="Times New Roman"/>
          <w:sz w:val="28"/>
          <w:szCs w:val="28"/>
        </w:rPr>
        <w:t xml:space="preserve">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уполномоченным должностным</w:t>
      </w:r>
      <w:r w:rsidRPr="00036791">
        <w:rPr>
          <w:rFonts w:ascii="Times New Roman" w:hAnsi="Times New Roman" w:cs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Исходя из смысла статьи 26.2 КоАП РФ, доказательствами по </w:t>
      </w:r>
      <w:r w:rsidRPr="00036791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</w:t>
      </w:r>
      <w:r w:rsidRPr="00036791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ответственности, иные обстоятельства, имеющие значение для правильного разрешения дела.  </w:t>
      </w:r>
    </w:p>
    <w:p w:rsidR="009D641B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возможность представления доказательств. </w:t>
      </w:r>
      <w:r w:rsidRPr="00036791">
        <w:rPr>
          <w:rFonts w:ascii="Times New Roman" w:hAnsi="Times New Roman" w:cs="Times New Roman"/>
          <w:sz w:val="28"/>
          <w:szCs w:val="28"/>
        </w:rPr>
        <w:t>Такое ре</w:t>
      </w:r>
      <w:r w:rsidRPr="00036791">
        <w:rPr>
          <w:rFonts w:ascii="Times New Roman" w:hAnsi="Times New Roman" w:cs="Times New Roman"/>
          <w:sz w:val="28"/>
          <w:szCs w:val="28"/>
        </w:rPr>
        <w:t>гулирование, направленное на обеспечение правильного разрешения дела об административном правонарушении.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935310">
        <w:rPr>
          <w:rFonts w:ascii="Times New Roman" w:hAnsi="Times New Roman" w:cs="Times New Roman"/>
          <w:sz w:val="28"/>
          <w:szCs w:val="28"/>
        </w:rPr>
        <w:t xml:space="preserve">Чернышевым </w:t>
      </w:r>
      <w:r w:rsidR="00A7673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 правонарушения и е</w:t>
      </w:r>
      <w:r w:rsidRPr="00036791" w:rsidR="00304C18">
        <w:rPr>
          <w:rFonts w:ascii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9D641B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036791">
        <w:rPr>
          <w:rFonts w:ascii="Times New Roman" w:hAnsi="Times New Roman" w:cs="Times New Roman"/>
          <w:sz w:val="28"/>
          <w:szCs w:val="28"/>
        </w:rPr>
        <w:t>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отве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тственности, не имеется.</w:t>
      </w:r>
    </w:p>
    <w:p w:rsidR="009D641B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</w:rPr>
        <w:t>В силу требований статьи 431 НК РФ, п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лательщики, указанные в подпункте 1 пункта 1 статьи 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419 НК РФ,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F6A10" w:rsidRPr="00036791" w:rsidP="00BF6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со статьёй 423 НК РФ, расчетным периодом</w:t>
      </w:r>
      <w:r w:rsidRPr="00036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признается календарный год. Отчетными периодами признаются первый квартал, полугодие, девять месяцев календарного года.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Статьей 2.4 КоАП РФ предусмотрено, что </w:t>
      </w:r>
      <w:r w:rsidRPr="00036791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</w:t>
      </w:r>
      <w:r w:rsidRPr="00036791">
        <w:rPr>
          <w:rFonts w:ascii="Times New Roman" w:hAnsi="Times New Roman" w:cs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935310">
        <w:rPr>
          <w:rFonts w:ascii="Times New Roman" w:hAnsi="Times New Roman" w:cs="Times New Roman"/>
          <w:sz w:val="28"/>
          <w:szCs w:val="28"/>
        </w:rPr>
        <w:t xml:space="preserve">Чернышева </w:t>
      </w:r>
      <w:r w:rsidR="00A76735">
        <w:rPr>
          <w:rFonts w:ascii="Times New Roman" w:hAnsi="Times New Roman" w:cs="Times New Roman"/>
          <w:sz w:val="28"/>
          <w:szCs w:val="28"/>
        </w:rPr>
        <w:t>(ИМЯ, ОТЧЕСТВО)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несвоевременно представивше</w:t>
      </w:r>
      <w:r w:rsidRPr="00036791" w:rsidR="00304C1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Федеральной налоговой службы по городу Севастополю налоговую деклараци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ю (расчёт)</w:t>
      </w:r>
      <w:r w:rsidRPr="00036791">
        <w:rPr>
          <w:rFonts w:ascii="Times New Roman" w:hAnsi="Times New Roman" w:cs="Times New Roman"/>
          <w:sz w:val="28"/>
          <w:szCs w:val="28"/>
        </w:rPr>
        <w:t xml:space="preserve">, 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статье 15.5 КоАП РФ, как н</w:t>
      </w:r>
      <w:r w:rsidRPr="00036791">
        <w:rPr>
          <w:rFonts w:ascii="Times New Roman" w:hAnsi="Times New Roman" w:eastAsiaTheme="minorHAnsi" w:cs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F6A10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В соответствии с общими п</w:t>
      </w:r>
      <w:r w:rsidRPr="00036791">
        <w:rPr>
          <w:sz w:val="28"/>
          <w:szCs w:val="28"/>
        </w:rPr>
        <w:t>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</w:t>
      </w:r>
      <w:r w:rsidRPr="00036791">
        <w:rPr>
          <w:sz w:val="28"/>
          <w:szCs w:val="28"/>
        </w:rPr>
        <w:t>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036791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BF6A10" w:rsidRPr="00036791" w:rsidP="00BF6A10">
      <w:pPr>
        <w:pStyle w:val="ConsPlusNormal"/>
        <w:ind w:firstLine="567"/>
        <w:jc w:val="both"/>
        <w:rPr>
          <w:sz w:val="28"/>
          <w:szCs w:val="28"/>
        </w:rPr>
      </w:pPr>
    </w:p>
    <w:p w:rsidR="00972D08" w:rsidRPr="00036791" w:rsidP="00BF6A10">
      <w:pPr>
        <w:pStyle w:val="ConsPlusNormal"/>
        <w:ind w:firstLine="567"/>
        <w:jc w:val="both"/>
        <w:rPr>
          <w:sz w:val="28"/>
          <w:szCs w:val="28"/>
        </w:rPr>
      </w:pPr>
      <w:r w:rsidRPr="00036791">
        <w:rPr>
          <w:sz w:val="28"/>
          <w:szCs w:val="28"/>
        </w:rPr>
        <w:t>Законодатель, установив названны</w:t>
      </w:r>
      <w:r w:rsidRPr="00036791">
        <w:rPr>
          <w:sz w:val="28"/>
          <w:szCs w:val="28"/>
        </w:rPr>
        <w:t>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</w:t>
      </w:r>
      <w:r w:rsidRPr="00036791">
        <w:rPr>
          <w:rFonts w:ascii="Times New Roman" w:hAnsi="Times New Roman" w:cs="Times New Roman"/>
          <w:sz w:val="28"/>
          <w:szCs w:val="28"/>
        </w:rPr>
        <w:t>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</w:t>
      </w:r>
      <w:r w:rsidRPr="00036791">
        <w:rPr>
          <w:rFonts w:ascii="Times New Roman" w:hAnsi="Times New Roman" w:cs="Times New Roman"/>
          <w:sz w:val="28"/>
          <w:szCs w:val="28"/>
        </w:rPr>
        <w:t>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</w:t>
      </w:r>
      <w:r w:rsidRPr="00036791">
        <w:rPr>
          <w:rFonts w:ascii="Times New Roman" w:hAnsi="Times New Roman" w:cs="Times New Roman"/>
          <w:sz w:val="28"/>
          <w:szCs w:val="28"/>
        </w:rPr>
        <w:t>о способа достижения справедливого баланса публичных и частных интересов в рамках административного судопроизводства.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данные о личности и сведения об </w:t>
      </w:r>
      <w:r w:rsidRPr="00036791">
        <w:rPr>
          <w:rFonts w:ascii="Times New Roman" w:hAnsi="Times New Roman" w:cs="Times New Roman"/>
          <w:sz w:val="28"/>
          <w:szCs w:val="28"/>
        </w:rPr>
        <w:t>имущественном положении виновного.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935310">
        <w:rPr>
          <w:rFonts w:ascii="Times New Roman" w:hAnsi="Times New Roman" w:cs="Times New Roman"/>
          <w:sz w:val="28"/>
          <w:szCs w:val="28"/>
        </w:rPr>
        <w:t>ёй</w:t>
      </w:r>
      <w:r w:rsidRPr="00036791">
        <w:rPr>
          <w:rFonts w:ascii="Times New Roman" w:hAnsi="Times New Roman" w:cs="Times New Roman"/>
          <w:sz w:val="28"/>
          <w:szCs w:val="28"/>
        </w:rPr>
        <w:t xml:space="preserve"> 4.2 КоАП РФ смягчающих ответственность обстоятельств по делу не установлено.</w:t>
      </w:r>
    </w:p>
    <w:p w:rsidR="00935310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3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статьи 4.3 КоАП РФ отягчающим ответственность обстоятельством является повторное совершение </w:t>
      </w:r>
      <w:r>
        <w:rPr>
          <w:rFonts w:ascii="Times New Roman" w:hAnsi="Times New Roman" w:cs="Times New Roman"/>
          <w:sz w:val="28"/>
          <w:szCs w:val="28"/>
        </w:rPr>
        <w:t>однородного правонарушения.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91">
        <w:rPr>
          <w:rFonts w:ascii="Times New Roman" w:eastAsia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</w:t>
      </w:r>
      <w:r w:rsidRPr="00036791">
        <w:rPr>
          <w:rFonts w:ascii="Times New Roman" w:eastAsia="Times New Roman" w:hAnsi="Times New Roman" w:cs="Times New Roman"/>
          <w:sz w:val="28"/>
          <w:szCs w:val="28"/>
        </w:rPr>
        <w:t>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BF6A10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 xml:space="preserve">Исключительных обстоятельств, связанных с характером </w:t>
      </w:r>
      <w:r w:rsidRPr="00036791">
        <w:rPr>
          <w:rFonts w:ascii="Times New Roman" w:hAnsi="Times New Roman" w:cs="Times New Roman"/>
          <w:sz w:val="28"/>
          <w:szCs w:val="28"/>
        </w:rPr>
        <w:t>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15.5,</w:t>
      </w:r>
      <w:r w:rsidRPr="00036791">
        <w:rPr>
          <w:rFonts w:ascii="Times New Roman" w:hAnsi="Times New Roman" w:cs="Times New Roman"/>
          <w:sz w:val="28"/>
          <w:szCs w:val="28"/>
        </w:rPr>
        <w:t xml:space="preserve"> 26.1, 26.2, 29.7, 29.10 </w:t>
      </w:r>
      <w:r w:rsidR="00935310">
        <w:rPr>
          <w:rFonts w:ascii="Times New Roman" w:hAnsi="Times New Roman" w:cs="Times New Roman"/>
          <w:sz w:val="28"/>
          <w:szCs w:val="28"/>
        </w:rPr>
        <w:t>КоАП РФ</w:t>
      </w:r>
      <w:r w:rsidRPr="00036791">
        <w:rPr>
          <w:rFonts w:ascii="Times New Roman" w:hAnsi="Times New Roman" w:cs="Times New Roman"/>
          <w:sz w:val="28"/>
          <w:szCs w:val="28"/>
        </w:rPr>
        <w:t xml:space="preserve">, мировой судья 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972D08" w:rsidRPr="00036791" w:rsidP="00972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Чернышева </w:t>
      </w:r>
      <w:r w:rsidR="00A76735">
        <w:rPr>
          <w:rFonts w:ascii="Times New Roman" w:hAnsi="Times New Roman" w:cs="Times New Roman"/>
          <w:b/>
          <w:sz w:val="28"/>
          <w:szCs w:val="28"/>
        </w:rPr>
        <w:t>(имя, отчество)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91" w:rsidR="000D595D">
        <w:rPr>
          <w:rFonts w:ascii="Times New Roman" w:hAnsi="Times New Roman" w:cs="Times New Roman"/>
          <w:sz w:val="28"/>
          <w:szCs w:val="28"/>
        </w:rPr>
        <w:t>признать виновн</w:t>
      </w:r>
      <w:r w:rsidRPr="00036791" w:rsidR="00304C18">
        <w:rPr>
          <w:rFonts w:ascii="Times New Roman" w:hAnsi="Times New Roman" w:cs="Times New Roman"/>
          <w:sz w:val="28"/>
          <w:szCs w:val="28"/>
        </w:rPr>
        <w:t>ым</w:t>
      </w:r>
      <w:r w:rsidRPr="00036791" w:rsidR="000D595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D08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BF6A10" w:rsidRPr="00036791" w:rsidP="0097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B9C" w:rsidRPr="00036791" w:rsidP="00BF6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791">
        <w:rPr>
          <w:rFonts w:ascii="Times New Roman" w:hAnsi="Times New Roman" w:cs="Times New Roman"/>
          <w:b/>
          <w:sz w:val="28"/>
          <w:szCs w:val="28"/>
        </w:rPr>
        <w:t xml:space="preserve">Мировой судья      </w:t>
      </w:r>
      <w:r w:rsidRPr="0003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791" w:rsidR="00B36E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А.А.Грицай</w:t>
      </w:r>
    </w:p>
    <w:sectPr w:rsidSect="00036791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293667558"/>
      <w:docPartObj>
        <w:docPartGallery w:val="Page Numbers (Bottom of Page)"/>
        <w:docPartUnique/>
      </w:docPartObj>
    </w:sdtPr>
    <w:sdtContent>
      <w:p w:rsidR="00036791" w:rsidRPr="00036791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03679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3679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76735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03679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367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D"/>
    <w:rsid w:val="00036791"/>
    <w:rsid w:val="000D595D"/>
    <w:rsid w:val="001254C9"/>
    <w:rsid w:val="00157A6E"/>
    <w:rsid w:val="001D282C"/>
    <w:rsid w:val="001F1A65"/>
    <w:rsid w:val="00222C1A"/>
    <w:rsid w:val="00234512"/>
    <w:rsid w:val="00277F7C"/>
    <w:rsid w:val="002C4B9C"/>
    <w:rsid w:val="002D4F2F"/>
    <w:rsid w:val="00304C18"/>
    <w:rsid w:val="004515FC"/>
    <w:rsid w:val="00485F5B"/>
    <w:rsid w:val="004D3EBD"/>
    <w:rsid w:val="0051601D"/>
    <w:rsid w:val="006162DE"/>
    <w:rsid w:val="00784D27"/>
    <w:rsid w:val="00787C03"/>
    <w:rsid w:val="007A2C9E"/>
    <w:rsid w:val="008161B5"/>
    <w:rsid w:val="00875EC4"/>
    <w:rsid w:val="008A6ABE"/>
    <w:rsid w:val="00911A5E"/>
    <w:rsid w:val="00915C48"/>
    <w:rsid w:val="00935310"/>
    <w:rsid w:val="00941922"/>
    <w:rsid w:val="00951EC0"/>
    <w:rsid w:val="00972D08"/>
    <w:rsid w:val="00980B61"/>
    <w:rsid w:val="009D641B"/>
    <w:rsid w:val="00A34533"/>
    <w:rsid w:val="00A76735"/>
    <w:rsid w:val="00AC16E0"/>
    <w:rsid w:val="00AD2350"/>
    <w:rsid w:val="00B23EE2"/>
    <w:rsid w:val="00B36EBB"/>
    <w:rsid w:val="00BF6A10"/>
    <w:rsid w:val="00BF76EF"/>
    <w:rsid w:val="00C27ED9"/>
    <w:rsid w:val="00D0521A"/>
    <w:rsid w:val="00D87F01"/>
    <w:rsid w:val="00DA3F15"/>
    <w:rsid w:val="00DD1AC0"/>
    <w:rsid w:val="00DE253D"/>
    <w:rsid w:val="00E05B85"/>
    <w:rsid w:val="00E3597E"/>
    <w:rsid w:val="00F427D1"/>
    <w:rsid w:val="00FE4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D89802-334F-4448-A27A-7197D24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2D0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3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6EB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D641B"/>
  </w:style>
  <w:style w:type="paragraph" w:styleId="Header">
    <w:name w:val="header"/>
    <w:basedOn w:val="Normal"/>
    <w:link w:val="a0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679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3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67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D86D-6035-435D-95E6-DD4A9276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