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3CF" w:rsidRPr="00C91F5F" w:rsidRDefault="007D23CF" w:rsidP="00FF36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FF3640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Дело № 5-24/2017</w:t>
      </w:r>
    </w:p>
    <w:p w:rsidR="007D23CF" w:rsidRPr="00C91F5F" w:rsidRDefault="007D23CF" w:rsidP="00FF36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7D23CF" w:rsidRPr="00C91F5F" w:rsidRDefault="007D23CF" w:rsidP="00FF36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 </w:t>
      </w:r>
    </w:p>
    <w:p w:rsidR="007D23CF" w:rsidRPr="00C91F5F" w:rsidRDefault="007D23CF" w:rsidP="00FF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3CF" w:rsidRPr="00C91F5F" w:rsidRDefault="007D23CF" w:rsidP="00FF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Севастополь</w:t>
      </w:r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</w:t>
      </w:r>
      <w:r w:rsid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14 марта 2017  года                                       </w:t>
      </w:r>
    </w:p>
    <w:p w:rsidR="007D23CF" w:rsidRPr="00C91F5F" w:rsidRDefault="007D23CF" w:rsidP="00FF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D23CF" w:rsidRDefault="007D23CF" w:rsidP="00FF3640">
      <w:pPr>
        <w:pStyle w:val="1"/>
        <w:tabs>
          <w:tab w:val="left" w:pos="-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91F5F">
        <w:rPr>
          <w:rFonts w:ascii="Times New Roman" w:hAnsi="Times New Roman"/>
          <w:sz w:val="24"/>
          <w:szCs w:val="24"/>
        </w:rPr>
        <w:t xml:space="preserve">Мировой судья судебного участка № 3 Балаклавского судебного района </w:t>
      </w:r>
      <w:proofErr w:type="spellStart"/>
      <w:r w:rsidRPr="00C91F5F">
        <w:rPr>
          <w:rFonts w:ascii="Times New Roman" w:hAnsi="Times New Roman"/>
          <w:sz w:val="24"/>
          <w:szCs w:val="24"/>
        </w:rPr>
        <w:t>г</w:t>
      </w:r>
      <w:proofErr w:type="gramStart"/>
      <w:r w:rsidRPr="00C91F5F">
        <w:rPr>
          <w:rFonts w:ascii="Times New Roman" w:hAnsi="Times New Roman"/>
          <w:sz w:val="24"/>
          <w:szCs w:val="24"/>
        </w:rPr>
        <w:t>.С</w:t>
      </w:r>
      <w:proofErr w:type="gramEnd"/>
      <w:r w:rsidRPr="00C91F5F">
        <w:rPr>
          <w:rFonts w:ascii="Times New Roman" w:hAnsi="Times New Roman"/>
          <w:sz w:val="24"/>
          <w:szCs w:val="24"/>
        </w:rPr>
        <w:t>евастополя</w:t>
      </w:r>
      <w:proofErr w:type="spellEnd"/>
      <w:r w:rsidRPr="00C91F5F">
        <w:rPr>
          <w:rFonts w:ascii="Times New Roman" w:hAnsi="Times New Roman"/>
          <w:sz w:val="24"/>
          <w:szCs w:val="24"/>
        </w:rPr>
        <w:t xml:space="preserve"> И.М. Чугаева, рассмотрев материалы об административном правонарушении, предусмотренного ч. 3 статьи 12.27. Кодекса РФ об административных правонарушениях в отношении</w:t>
      </w:r>
      <w:r w:rsidR="00870C4A" w:rsidRPr="00C91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0C4A" w:rsidRPr="00C91F5F">
        <w:rPr>
          <w:rFonts w:ascii="Times New Roman" w:hAnsi="Times New Roman"/>
          <w:sz w:val="24"/>
          <w:szCs w:val="24"/>
        </w:rPr>
        <w:t>Вроника</w:t>
      </w:r>
      <w:proofErr w:type="spellEnd"/>
      <w:r w:rsidR="00E4756C">
        <w:rPr>
          <w:rFonts w:ascii="Times New Roman" w:hAnsi="Times New Roman"/>
          <w:sz w:val="24"/>
          <w:szCs w:val="24"/>
        </w:rPr>
        <w:t xml:space="preserve"> (имя, отчество)</w:t>
      </w:r>
      <w:r w:rsidR="00870C4A" w:rsidRPr="00C91F5F">
        <w:rPr>
          <w:rFonts w:ascii="Times New Roman" w:hAnsi="Times New Roman"/>
          <w:sz w:val="24"/>
          <w:szCs w:val="24"/>
        </w:rPr>
        <w:t>,</w:t>
      </w:r>
      <w:r w:rsidR="004041EA" w:rsidRPr="00C91F5F">
        <w:rPr>
          <w:rFonts w:ascii="Times New Roman" w:hAnsi="Times New Roman"/>
          <w:sz w:val="24"/>
          <w:szCs w:val="24"/>
        </w:rPr>
        <w:t xml:space="preserve"> </w:t>
      </w:r>
      <w:r w:rsidR="00E4756C">
        <w:rPr>
          <w:rFonts w:ascii="Times New Roman" w:hAnsi="Times New Roman"/>
          <w:sz w:val="24"/>
          <w:szCs w:val="24"/>
        </w:rPr>
        <w:t xml:space="preserve"> (дата </w:t>
      </w:r>
      <w:r w:rsidRPr="00C91F5F">
        <w:rPr>
          <w:rFonts w:ascii="Times New Roman" w:hAnsi="Times New Roman"/>
          <w:sz w:val="24"/>
          <w:szCs w:val="24"/>
        </w:rPr>
        <w:t>рождения</w:t>
      </w:r>
      <w:r w:rsidR="00E4756C">
        <w:rPr>
          <w:rFonts w:ascii="Times New Roman" w:hAnsi="Times New Roman"/>
          <w:sz w:val="24"/>
          <w:szCs w:val="24"/>
        </w:rPr>
        <w:t>)</w:t>
      </w:r>
      <w:r w:rsidRPr="00C91F5F">
        <w:rPr>
          <w:rFonts w:ascii="Times New Roman" w:hAnsi="Times New Roman"/>
          <w:sz w:val="24"/>
          <w:szCs w:val="24"/>
        </w:rPr>
        <w:t xml:space="preserve">, </w:t>
      </w:r>
      <w:r w:rsidR="00E4756C">
        <w:rPr>
          <w:rFonts w:ascii="Times New Roman" w:hAnsi="Times New Roman"/>
          <w:sz w:val="24"/>
          <w:szCs w:val="24"/>
        </w:rPr>
        <w:t>(место рождения)</w:t>
      </w:r>
      <w:r w:rsidR="004041EA" w:rsidRPr="00C91F5F">
        <w:rPr>
          <w:rFonts w:ascii="Times New Roman" w:hAnsi="Times New Roman"/>
          <w:sz w:val="24"/>
          <w:szCs w:val="24"/>
        </w:rPr>
        <w:t xml:space="preserve">, </w:t>
      </w:r>
      <w:r w:rsidR="00E4756C">
        <w:rPr>
          <w:rFonts w:ascii="Times New Roman" w:hAnsi="Times New Roman"/>
          <w:sz w:val="24"/>
          <w:szCs w:val="24"/>
        </w:rPr>
        <w:t xml:space="preserve"> (гражданство)</w:t>
      </w:r>
      <w:r w:rsidR="00870C4A" w:rsidRPr="00C91F5F">
        <w:rPr>
          <w:rFonts w:ascii="Times New Roman" w:hAnsi="Times New Roman"/>
          <w:sz w:val="24"/>
          <w:szCs w:val="24"/>
        </w:rPr>
        <w:t xml:space="preserve">, </w:t>
      </w:r>
      <w:r w:rsidR="004041EA" w:rsidRPr="00C91F5F">
        <w:rPr>
          <w:rFonts w:ascii="Times New Roman" w:hAnsi="Times New Roman"/>
          <w:sz w:val="24"/>
          <w:szCs w:val="24"/>
        </w:rPr>
        <w:t>зарегистрированного по адресу:</w:t>
      </w:r>
      <w:r w:rsidR="00E4756C">
        <w:rPr>
          <w:rFonts w:ascii="Times New Roman" w:hAnsi="Times New Roman"/>
          <w:sz w:val="24"/>
          <w:szCs w:val="24"/>
        </w:rPr>
        <w:t xml:space="preserve"> (место регистрации)</w:t>
      </w:r>
      <w:r w:rsidR="004041EA" w:rsidRPr="00C91F5F">
        <w:rPr>
          <w:rFonts w:ascii="Times New Roman" w:hAnsi="Times New Roman"/>
          <w:sz w:val="24"/>
          <w:szCs w:val="24"/>
        </w:rPr>
        <w:t xml:space="preserve">, </w:t>
      </w:r>
      <w:r w:rsidR="00E4756C">
        <w:rPr>
          <w:rFonts w:ascii="Times New Roman" w:hAnsi="Times New Roman"/>
          <w:sz w:val="24"/>
          <w:szCs w:val="24"/>
        </w:rPr>
        <w:t>(семейное положение)</w:t>
      </w:r>
      <w:r w:rsidR="00870C4A" w:rsidRPr="00C91F5F">
        <w:rPr>
          <w:rFonts w:ascii="Times New Roman" w:hAnsi="Times New Roman"/>
          <w:sz w:val="24"/>
          <w:szCs w:val="24"/>
        </w:rPr>
        <w:t xml:space="preserve">, </w:t>
      </w:r>
      <w:r w:rsidR="00E4756C">
        <w:rPr>
          <w:rFonts w:ascii="Times New Roman" w:hAnsi="Times New Roman"/>
          <w:sz w:val="24"/>
          <w:szCs w:val="24"/>
        </w:rPr>
        <w:t>(наличие иждивенцев)</w:t>
      </w:r>
      <w:r w:rsidRPr="00C91F5F">
        <w:rPr>
          <w:rFonts w:ascii="Times New Roman" w:hAnsi="Times New Roman"/>
          <w:sz w:val="24"/>
          <w:szCs w:val="24"/>
        </w:rPr>
        <w:t xml:space="preserve">, ранее не привлекаемого к административной ответственности за нарушение правил в области  дорожного движения,  </w:t>
      </w:r>
    </w:p>
    <w:p w:rsidR="00E4756C" w:rsidRPr="00C91F5F" w:rsidRDefault="00E4756C" w:rsidP="00FF3640">
      <w:pPr>
        <w:pStyle w:val="1"/>
        <w:tabs>
          <w:tab w:val="left" w:pos="-851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23CF" w:rsidRPr="00C91F5F" w:rsidRDefault="007D23CF" w:rsidP="00FF36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7D23CF" w:rsidRPr="00C91F5F" w:rsidRDefault="007D23CF" w:rsidP="00FF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F5F" w:rsidRDefault="007D23CF" w:rsidP="00C91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</w:t>
      </w:r>
      <w:r w:rsidR="004041EA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(серия) </w:t>
      </w:r>
      <w:r w:rsidR="004041EA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E4756C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(номер)</w:t>
      </w:r>
      <w:r w:rsidR="00A4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23CF" w:rsidRPr="00C91F5F" w:rsidRDefault="00E4756C" w:rsidP="00C91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  <w:r w:rsidR="007D23CF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составленным</w:t>
      </w:r>
      <w:r w:rsidR="00A4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(должность лица, составившего протокол)</w:t>
      </w:r>
      <w:r w:rsidR="004041EA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="004041EA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(имя, отчество) (дата и время правонарушения)</w:t>
      </w:r>
      <w:r w:rsidR="004041EA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находясь по адресу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(место правонарушения)</w:t>
      </w:r>
      <w:r w:rsidR="00391EFE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041EA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будучи участником дорожно-транспортного происшествия, н</w:t>
      </w:r>
      <w:r w:rsidR="004041EA" w:rsidRPr="00C91F5F">
        <w:rPr>
          <w:rFonts w:ascii="Times New Roman" w:hAnsi="Times New Roman" w:cs="Times New Roman"/>
          <w:sz w:val="24"/>
          <w:szCs w:val="24"/>
        </w:rPr>
        <w:t xml:space="preserve">е выполнил требования </w:t>
      </w:r>
      <w:hyperlink r:id="rId6" w:history="1">
        <w:r w:rsidR="004041EA" w:rsidRPr="00C91F5F">
          <w:rPr>
            <w:rFonts w:ascii="Times New Roman" w:hAnsi="Times New Roman" w:cs="Times New Roman"/>
            <w:color w:val="0000FF"/>
            <w:sz w:val="24"/>
            <w:szCs w:val="24"/>
          </w:rPr>
          <w:t>Правил</w:t>
        </w:r>
      </w:hyperlink>
      <w:r w:rsidR="004041EA" w:rsidRPr="00C91F5F">
        <w:rPr>
          <w:rFonts w:ascii="Times New Roman" w:hAnsi="Times New Roman" w:cs="Times New Roman"/>
          <w:sz w:val="24"/>
          <w:szCs w:val="24"/>
        </w:rPr>
        <w:t xml:space="preserve"> дорожного движения о запрещении водителю употреблять алкогольные напитки, наркотические или психотропные вещества после дорожно-транспортного происшествия, к которому он причастен, </w:t>
      </w:r>
      <w:r w:rsidR="004041EA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нарушил пункт 2.7</w:t>
      </w:r>
      <w:r w:rsidR="007D23CF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дорожного движения РФ</w:t>
      </w:r>
      <w:r w:rsidR="007D23CF" w:rsidRPr="00C91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proofErr w:type="gramEnd"/>
    </w:p>
    <w:p w:rsidR="00FA7A5D" w:rsidRPr="00C91F5F" w:rsidRDefault="007D23CF" w:rsidP="00FF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объяснении к протоколу указал, что </w:t>
      </w:r>
      <w:r w:rsidR="004041EA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дорожно-транспортного происшествия употребил лекарственный препарат «</w:t>
      </w:r>
      <w:proofErr w:type="spellStart"/>
      <w:r w:rsidR="00FA7A5D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корва</w:t>
      </w:r>
      <w:r w:rsidR="004041EA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лол</w:t>
      </w:r>
      <w:proofErr w:type="spellEnd"/>
      <w:r w:rsidR="004041EA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т. к. </w:t>
      </w:r>
      <w:r w:rsidR="00FA7A5D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ДТП получил ушиб грудной клетки и головы.</w:t>
      </w:r>
    </w:p>
    <w:p w:rsidR="00E73E6F" w:rsidRPr="00C91F5F" w:rsidRDefault="007D23CF" w:rsidP="00093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</w:t>
      </w:r>
      <w:r w:rsidR="00FA7A5D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A7A5D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Вроник</w:t>
      </w:r>
      <w:proofErr w:type="spellEnd"/>
      <w:r w:rsidR="00FA7A5D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(имя, отчество) </w:t>
      </w:r>
      <w:r w:rsidR="00E73E6F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</w:t>
      </w:r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признал, сообщил, что управл</w:t>
      </w:r>
      <w:r w:rsidR="00E73E6F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 транспортным средством с</w:t>
      </w:r>
      <w:r w:rsidR="00E4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(года)</w:t>
      </w:r>
      <w:r w:rsidR="00FB5E46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73E6F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(дата) (время) </w:t>
      </w:r>
      <w:r w:rsidR="00E73E6F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участником дорожно-транспортного происшествия, с места ДТП не скрывался, очнулся у родственников</w:t>
      </w:r>
      <w:r w:rsidR="00A4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(место)</w:t>
      </w:r>
      <w:r w:rsidR="00E73E6F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,  для снятия боли в сердце попросил лекарственный препарат «</w:t>
      </w:r>
      <w:proofErr w:type="spellStart"/>
      <w:r w:rsidR="00E73E6F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корвалол</w:t>
      </w:r>
      <w:proofErr w:type="spellEnd"/>
      <w:r w:rsidR="00E73E6F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После чего обратился за медицинской помощью в ГБУЗС </w:t>
      </w:r>
      <w:r w:rsidR="001E56C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лечебного учреждения).</w:t>
      </w:r>
      <w:r w:rsidR="00E73E6F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09319F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содержании этилового спирта в составе  </w:t>
      </w:r>
      <w:proofErr w:type="spellStart"/>
      <w:r w:rsidR="00E73E6F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корвалола</w:t>
      </w:r>
      <w:proofErr w:type="spellEnd"/>
      <w:r w:rsidR="00E73E6F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знал. </w:t>
      </w:r>
      <w:r w:rsidR="0009319F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Добавив при этом, что</w:t>
      </w:r>
      <w:r w:rsidR="003D1471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ДТП не находился в</w:t>
      </w:r>
      <w:r w:rsidR="0009319F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алкогольного опьянения</w:t>
      </w:r>
      <w:r w:rsidR="003D1471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19F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23CF" w:rsidRPr="00C91F5F" w:rsidRDefault="007D23CF" w:rsidP="00FF3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материалы дела, выслушав участников </w:t>
      </w:r>
      <w:r w:rsidR="00391EFE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процесса,</w:t>
      </w:r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 приходит к следующему.</w:t>
      </w:r>
    </w:p>
    <w:p w:rsidR="00391EFE" w:rsidRPr="00C91F5F" w:rsidRDefault="00391EFE" w:rsidP="00FF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7" w:history="1">
        <w:r w:rsidRPr="00C91F5F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абзацем 4 пункта 2.7</w:t>
        </w:r>
      </w:hyperlink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дорожного движения Российской Федерации, утвержденных Постановлением Правительства Российской Федерации от 23 октября 1993 года N 1090 водителю запрещается употреблять алкогольные напитки, наркотические, психотропные или иные одурманивающие вещества после дорожно-транспортного происшествия, к которому он причастен, либо после того, как транспортное средство было остановлено по требованию сотрудника полиции, до проведения освидетельствования с целью установления</w:t>
      </w:r>
      <w:proofErr w:type="gramEnd"/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 опьянения или до принятия решения об освобождении от проведения такого освидетельствования.</w:t>
      </w:r>
    </w:p>
    <w:p w:rsidR="00391EFE" w:rsidRPr="00C91F5F" w:rsidRDefault="00E4756C" w:rsidP="00FF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proofErr w:type="gramStart"/>
        <w:r w:rsidR="00391EFE" w:rsidRPr="00C91F5F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Частью 3 статьи 12.27</w:t>
        </w:r>
      </w:hyperlink>
      <w:r w:rsidR="00391EFE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установлена административная ответственность за невыполнение требования </w:t>
      </w:r>
      <w:hyperlink r:id="rId9" w:history="1">
        <w:r w:rsidR="00391EFE" w:rsidRPr="00C91F5F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Правил</w:t>
        </w:r>
      </w:hyperlink>
      <w:r w:rsidR="00391EFE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движения о запрещении водителю употреблять алкогольные напитки, наркотические или психотропные вещества после дорожно-транспортного происшествия, к которому он причастен, либо после того, как транспортное средство было остановлено по требованию сотрудника полиции, до проведения уполномоченным должностным лицом освидетельствования в целях установления состояния опьянения или</w:t>
      </w:r>
      <w:proofErr w:type="gramEnd"/>
      <w:r w:rsidR="00391EFE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принятия уполномоченным должностным лицом решения об освобождении от проведения такого освидетельствования.</w:t>
      </w:r>
    </w:p>
    <w:p w:rsidR="00021C5B" w:rsidRPr="00C91F5F" w:rsidRDefault="00391EFE" w:rsidP="00FF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усматривается из материалов дела об административном правонарушении, </w:t>
      </w:r>
      <w:r w:rsidR="00E4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(дата, время, место совершения ДТП) </w:t>
      </w:r>
      <w:r w:rsidR="00AF01AF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дорожно-транспортное происшествие, с участием автомобиля </w:t>
      </w:r>
      <w:r w:rsidR="00EA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(марка автомобиля) </w:t>
      </w:r>
      <w:r w:rsidR="00180EA1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неустановленный государственный регистрационный знак</w:t>
      </w:r>
      <w:r w:rsidR="001E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(номер)</w:t>
      </w:r>
      <w:r w:rsidR="00180EA1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 управлением водителя</w:t>
      </w:r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Вроник</w:t>
      </w:r>
      <w:r w:rsidR="00180EA1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A4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6CC">
        <w:rPr>
          <w:rFonts w:ascii="Times New Roman" w:eastAsia="Times New Roman" w:hAnsi="Times New Roman" w:cs="Times New Roman"/>
          <w:sz w:val="24"/>
          <w:szCs w:val="24"/>
          <w:lang w:eastAsia="ru-RU"/>
        </w:rPr>
        <w:t>(имя, отчество)</w:t>
      </w:r>
      <w:r w:rsidR="00021C5B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тот же день, </w:t>
      </w:r>
      <w:r w:rsidR="001E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(дата, время) в приемное отделение ГБУЗС (наименование лечебного </w:t>
      </w:r>
      <w:r w:rsidR="001E56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учреждения) </w:t>
      </w:r>
      <w:r w:rsidR="001C6716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обратился </w:t>
      </w:r>
      <w:proofErr w:type="spellStart"/>
      <w:r w:rsidR="001C6716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Вроник</w:t>
      </w:r>
      <w:proofErr w:type="spellEnd"/>
      <w:r w:rsidR="001E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(имя, отчество)</w:t>
      </w:r>
      <w:r w:rsidR="001C6716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, у которог</w:t>
      </w:r>
      <w:proofErr w:type="gramStart"/>
      <w:r w:rsidR="001C6716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E56C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1E56C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время)</w:t>
      </w:r>
      <w:r w:rsidR="001C6716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от</w:t>
      </w:r>
      <w:r w:rsidR="000A104F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C6716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браны для исследования биологические объекты (кровь)</w:t>
      </w:r>
      <w:r w:rsidR="001E56C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результатам судебно-</w:t>
      </w:r>
      <w:r w:rsidR="000A104F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химической экспертизы №</w:t>
      </w:r>
      <w:r w:rsidR="001E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(номер)</w:t>
      </w:r>
      <w:r w:rsidR="000A104F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0A104F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0A104F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6C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1E56C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proofErr w:type="gramEnd"/>
      <w:r w:rsidR="001E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55634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судебно-химическом исследовании представленных образцов крови гр. </w:t>
      </w:r>
      <w:proofErr w:type="spellStart"/>
      <w:r w:rsidR="00055634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Вроника</w:t>
      </w:r>
      <w:proofErr w:type="spellEnd"/>
      <w:r w:rsidR="00055634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(имя, отчество) </w:t>
      </w:r>
      <w:r w:rsidR="00055634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 этиловый спирт в количестве 0,84 г/л.</w:t>
      </w:r>
      <w:r w:rsidR="00A40DBE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в</w:t>
      </w:r>
      <w:r w:rsidR="00055634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0DBE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ГБУЗС </w:t>
      </w:r>
      <w:r w:rsidR="001E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лечебного учреждения) </w:t>
      </w:r>
      <w:proofErr w:type="spellStart"/>
      <w:r w:rsidR="00A40DBE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Вроник</w:t>
      </w:r>
      <w:proofErr w:type="spellEnd"/>
      <w:r w:rsidR="00A4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(имя, отчество) </w:t>
      </w:r>
      <w:r w:rsidR="00A40DBE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госпитализирован.</w:t>
      </w:r>
    </w:p>
    <w:p w:rsidR="00B114CA" w:rsidRPr="00C91F5F" w:rsidRDefault="00055634" w:rsidP="00FF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40DBE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114CA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факту</w:t>
      </w:r>
      <w:r w:rsidR="00A40DBE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дорожно-транспортного происшествия СУ СК России по </w:t>
      </w:r>
      <w:proofErr w:type="spellStart"/>
      <w:r w:rsidR="00A40DBE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A40DBE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114CA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B114CA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евастополю</w:t>
      </w:r>
      <w:proofErr w:type="spellEnd"/>
      <w:r w:rsidR="00B114CA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возбуждено уголовное дело.</w:t>
      </w:r>
      <w:r w:rsidR="009D702A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рассмотрения дела об </w:t>
      </w:r>
      <w:r w:rsidR="0009319F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административном правонарушении уголовное дело </w:t>
      </w:r>
      <w:r w:rsidR="001E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(номер) </w:t>
      </w:r>
      <w:r w:rsidR="0009319F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находится в производстве </w:t>
      </w:r>
      <w:r w:rsidR="001E56CC">
        <w:rPr>
          <w:rFonts w:ascii="Times New Roman" w:eastAsia="Times New Roman" w:hAnsi="Times New Roman" w:cs="Times New Roman"/>
          <w:sz w:val="24"/>
          <w:szCs w:val="24"/>
          <w:lang w:eastAsia="ru-RU"/>
        </w:rPr>
        <w:t>(звание, ФИО, должностного лица).</w:t>
      </w:r>
    </w:p>
    <w:p w:rsidR="00021C5B" w:rsidRPr="00C91F5F" w:rsidRDefault="009D702A" w:rsidP="00A40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объяснений </w:t>
      </w:r>
      <w:proofErr w:type="spellStart"/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Вроника</w:t>
      </w:r>
      <w:proofErr w:type="spellEnd"/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(имя, отчество) </w:t>
      </w:r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имеющихся в материалах дела</w:t>
      </w:r>
      <w:r w:rsidR="00CD34C1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полученных в ходе судебного заседания</w:t>
      </w:r>
      <w:r w:rsidR="0009319F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</w:t>
      </w:r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9319F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</w:t>
      </w:r>
      <w:r w:rsidR="003D1471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1EFE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нарушение требований </w:t>
      </w:r>
      <w:hyperlink r:id="rId10" w:history="1">
        <w:r w:rsidR="00391EFE" w:rsidRPr="00C91F5F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абзаца 4 пункта 2.7</w:t>
        </w:r>
      </w:hyperlink>
      <w:r w:rsidR="00391EFE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дорожного движения Российской Федерации </w:t>
      </w:r>
      <w:r w:rsidR="0009319F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дорожно-транспортного происшествия,</w:t>
      </w:r>
      <w:r w:rsidR="00D26281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6C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употребил</w:t>
      </w:r>
      <w:r w:rsidR="0009319F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спиртосодержащее </w:t>
      </w:r>
      <w:r w:rsidR="00517785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вещество</w:t>
      </w:r>
      <w:r w:rsidR="0009319F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91EFE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действия </w:t>
      </w:r>
      <w:proofErr w:type="spellStart"/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Вроника</w:t>
      </w:r>
      <w:proofErr w:type="spellEnd"/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(имя, отчество) </w:t>
      </w:r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образуют объективную сторону состава административного правонарушения, предусмотренного </w:t>
      </w:r>
      <w:hyperlink r:id="rId11" w:history="1">
        <w:r w:rsidRPr="00C91F5F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частью 3 статьи 12.27</w:t>
        </w:r>
      </w:hyperlink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правонарушениях.</w:t>
      </w:r>
    </w:p>
    <w:p w:rsidR="00EB5D96" w:rsidRPr="00C91F5F" w:rsidRDefault="009D702A" w:rsidP="00FF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объяснений лица, в отношении которого ведется производство по делу об административном правонарушении, в</w:t>
      </w:r>
      <w:r w:rsidR="00391EFE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материалах дела имеется</w:t>
      </w:r>
      <w:r w:rsidR="00EB5D96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B5D96" w:rsidRPr="00C91F5F" w:rsidRDefault="00EB5D96" w:rsidP="00FF3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91EFE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019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эксперта №</w:t>
      </w:r>
      <w:r w:rsidR="001E56CC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(номер, дата)</w:t>
      </w:r>
      <w:r w:rsidR="00590019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которому, при судебно-химическом</w:t>
      </w:r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019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исследовании представленных образцов крови </w:t>
      </w:r>
      <w:proofErr w:type="spellStart"/>
      <w:r w:rsidR="00590019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Вроника</w:t>
      </w:r>
      <w:proofErr w:type="spellEnd"/>
      <w:r w:rsidR="00590019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(имя, отчество) </w:t>
      </w:r>
      <w:r w:rsidR="00590019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 этиловый спирт в количестве 0, 84 г/л (</w:t>
      </w:r>
      <w:proofErr w:type="spellStart"/>
      <w:r w:rsidR="00590019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proofErr w:type="spellEnd"/>
      <w:r w:rsidR="00590019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. 23)</w:t>
      </w:r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01AF" w:rsidRPr="00C91F5F" w:rsidRDefault="00EB5D96" w:rsidP="00FF3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комплексное </w:t>
      </w:r>
      <w:r w:rsidR="00590019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комиссионное экспертное </w:t>
      </w:r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r w:rsidR="00590019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E56CC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(номер, дата)</w:t>
      </w:r>
      <w:r w:rsidR="00391EFE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</w:t>
      </w:r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концентрация этилового спирта в крови </w:t>
      </w:r>
      <w:proofErr w:type="spellStart"/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Вроника</w:t>
      </w:r>
      <w:proofErr w:type="spellEnd"/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(имя, отчество) </w:t>
      </w:r>
      <w:r w:rsidR="00AF01AF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ДТП, имевшего место </w:t>
      </w:r>
      <w:r w:rsidR="001E56C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(дата, место совершения ДТП)</w:t>
      </w:r>
      <w:r w:rsidR="00AF01AF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составляла 0,84 г/л, что соответствует концентрации в выдыхаемом воздухе 0,38 мг/л. Указанная концентрация  этилового спирта соответствует  легкой степени алкогольного </w:t>
      </w:r>
      <w:r w:rsidR="009D702A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опьянения</w:t>
      </w:r>
      <w:r w:rsidR="00AF01AF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AF01AF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proofErr w:type="spellEnd"/>
      <w:r w:rsidR="00AF01AF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. 15).</w:t>
      </w:r>
    </w:p>
    <w:p w:rsidR="009D702A" w:rsidRPr="00C91F5F" w:rsidRDefault="009D702A" w:rsidP="000F5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результатами экспертиз, которыми</w:t>
      </w:r>
      <w:r w:rsid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Вроника</w:t>
      </w:r>
      <w:proofErr w:type="spellEnd"/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(имя, отчество) </w:t>
      </w:r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 состояние алкогольного опьянения 0,38 миллиграмм на один литр выдыхаемого воздуха, он согласился, каких-либо возражений и замечаний не представил.</w:t>
      </w:r>
      <w:r w:rsidR="00EB24CF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B24CF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Приобщенная к материалам дела по ходатайству лица, в отношении которого ведется производство по делу об административном правонарушении, копия акта медицинского освидетельствования на состояние опьянения</w:t>
      </w:r>
      <w:r w:rsidR="001E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(номер, дата)</w:t>
      </w:r>
      <w:r w:rsidR="00EB24CF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лишь  подтверждает факт легкой степени </w:t>
      </w:r>
      <w:r w:rsidR="000F5164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алкогольного </w:t>
      </w:r>
      <w:r w:rsidR="00EB24CF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опьянения </w:t>
      </w:r>
      <w:proofErr w:type="spellStart"/>
      <w:r w:rsidR="00EB24CF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Вроника</w:t>
      </w:r>
      <w:proofErr w:type="spellEnd"/>
      <w:r w:rsidR="00EB24CF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(имя, отчество) </w:t>
      </w:r>
      <w:r w:rsidR="00EB24CF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</w:t>
      </w:r>
      <w:r w:rsidR="00EB24CF" w:rsidRPr="00C91F5F">
        <w:rPr>
          <w:rFonts w:ascii="Times New Roman" w:hAnsi="Times New Roman" w:cs="Times New Roman"/>
          <w:sz w:val="24"/>
          <w:szCs w:val="24"/>
        </w:rPr>
        <w:t>дорожно-транспортного происшествия</w:t>
      </w:r>
      <w:r w:rsidR="000F5164" w:rsidRPr="00C91F5F">
        <w:rPr>
          <w:rFonts w:ascii="Times New Roman" w:hAnsi="Times New Roman" w:cs="Times New Roman"/>
          <w:sz w:val="24"/>
          <w:szCs w:val="24"/>
        </w:rPr>
        <w:t xml:space="preserve">, имевшего место </w:t>
      </w:r>
      <w:r w:rsidR="001E56CC">
        <w:rPr>
          <w:rFonts w:ascii="Times New Roman" w:hAnsi="Times New Roman" w:cs="Times New Roman"/>
          <w:sz w:val="24"/>
          <w:szCs w:val="24"/>
        </w:rPr>
        <w:t xml:space="preserve">(дата, время, место совершения ДТП) </w:t>
      </w:r>
      <w:r w:rsidR="00EB24CF" w:rsidRPr="00C91F5F">
        <w:rPr>
          <w:rFonts w:ascii="Times New Roman" w:hAnsi="Times New Roman" w:cs="Times New Roman"/>
          <w:sz w:val="24"/>
          <w:szCs w:val="24"/>
        </w:rPr>
        <w:t>к которому он причастен, поскольку</w:t>
      </w:r>
      <w:r w:rsidR="001E56CC">
        <w:rPr>
          <w:rFonts w:ascii="Times New Roman" w:hAnsi="Times New Roman" w:cs="Times New Roman"/>
          <w:sz w:val="24"/>
          <w:szCs w:val="24"/>
        </w:rPr>
        <w:t xml:space="preserve"> (дата, время)</w:t>
      </w:r>
      <w:r w:rsidR="00EB24CF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т.е. по истечении </w:t>
      </w:r>
      <w:r w:rsidR="001E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(количество часов) </w:t>
      </w:r>
      <w:r w:rsidR="00EB24CF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proofErr w:type="gramEnd"/>
      <w:r w:rsidR="00EB24CF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дорожно-транспортного происшествия, состояние опьянения у </w:t>
      </w:r>
      <w:proofErr w:type="spellStart"/>
      <w:r w:rsidR="00EB24CF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Вроника</w:t>
      </w:r>
      <w:proofErr w:type="spellEnd"/>
      <w:r w:rsidR="00EB24CF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(имя, отчество) </w:t>
      </w:r>
      <w:r w:rsidR="00EB24CF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установлено</w:t>
      </w:r>
      <w:r w:rsidR="000F5164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0EA1" w:rsidRPr="00C91F5F" w:rsidRDefault="009D702A" w:rsidP="00FF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</w:t>
      </w:r>
      <w:r w:rsidR="00B114CA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 </w:t>
      </w:r>
      <w:proofErr w:type="spellStart"/>
      <w:r w:rsidR="00B114CA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Вроника</w:t>
      </w:r>
      <w:proofErr w:type="spellEnd"/>
      <w:r w:rsidR="001E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(имя, отчество)</w:t>
      </w:r>
      <w:r w:rsidR="00B114CA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подтверждается </w:t>
      </w:r>
      <w:r w:rsidR="00391EFE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собранными </w:t>
      </w:r>
      <w:r w:rsidR="00B114CA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</w:t>
      </w:r>
      <w:r w:rsidR="00391EFE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доказательствами:</w:t>
      </w:r>
    </w:p>
    <w:p w:rsidR="00180EA1" w:rsidRPr="00C91F5F" w:rsidRDefault="00391EFE" w:rsidP="000F5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164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</w:t>
      </w:r>
      <w:r w:rsidR="000F5164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правонарушении</w:t>
      </w:r>
      <w:r w:rsidR="00180EA1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(серия) </w:t>
      </w:r>
      <w:r w:rsidR="00180EA1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E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(номер, дата) </w:t>
      </w:r>
      <w:r w:rsidR="00180EA1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180EA1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proofErr w:type="spellEnd"/>
      <w:r w:rsidR="00180EA1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. 1</w:t>
      </w:r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114CA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0EA1" w:rsidRPr="00C91F5F" w:rsidRDefault="000F5164" w:rsidP="000F5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80EA1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заключением компле</w:t>
      </w:r>
      <w:r w:rsidR="00E149CA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ксной судебной экспертизы</w:t>
      </w:r>
      <w:r w:rsidR="001E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(номер, дата)</w:t>
      </w:r>
      <w:r w:rsidR="00B114CA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0C4A" w:rsidRPr="00C91F5F" w:rsidRDefault="000F5164" w:rsidP="000F5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70C4A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объяснением </w:t>
      </w:r>
      <w:proofErr w:type="spellStart"/>
      <w:r w:rsidR="00870C4A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Вроника</w:t>
      </w:r>
      <w:proofErr w:type="spellEnd"/>
      <w:r w:rsidR="00870C4A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(имя, отчество) </w:t>
      </w:r>
      <w:proofErr w:type="gramStart"/>
      <w:r w:rsidR="00870C4A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870C4A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 </w:t>
      </w:r>
      <w:r w:rsidR="00870C4A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870C4A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proofErr w:type="spellEnd"/>
      <w:r w:rsidR="00870C4A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. 25);</w:t>
      </w:r>
    </w:p>
    <w:p w:rsidR="00B114CA" w:rsidRPr="00C91F5F" w:rsidRDefault="000F5164" w:rsidP="000F5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80EA1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объяснением </w:t>
      </w:r>
      <w:proofErr w:type="spellStart"/>
      <w:r w:rsidR="00180EA1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Вроника</w:t>
      </w:r>
      <w:proofErr w:type="spellEnd"/>
      <w:r w:rsidR="001E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(имя, отчество)</w:t>
      </w:r>
      <w:r w:rsidR="00870C4A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114CA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которому  он </w:t>
      </w:r>
      <w:r w:rsidR="001E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(дата) </w:t>
      </w:r>
      <w:r w:rsidR="00B114CA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участником ДТП, произошедшего</w:t>
      </w:r>
      <w:r w:rsidR="001E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(место)</w:t>
      </w:r>
      <w:r w:rsidR="00E149CA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подробности произошедшего ДТП не помнит в связи с полученными телесными повреждениями, однако  после случившегося он употребил медицинский препарат «</w:t>
      </w:r>
      <w:proofErr w:type="spellStart"/>
      <w:r w:rsidR="00E149CA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корва</w:t>
      </w:r>
      <w:r w:rsidR="00A40DBE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лол</w:t>
      </w:r>
      <w:proofErr w:type="spellEnd"/>
      <w:r w:rsidR="00A40DBE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149CA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E149CA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proofErr w:type="spellEnd"/>
      <w:r w:rsidR="00E149CA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. 17)</w:t>
      </w:r>
      <w:r w:rsidR="00B114CA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49CA" w:rsidRPr="00C91F5F" w:rsidRDefault="000F5164" w:rsidP="000F5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149CA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заключением эксперта № </w:t>
      </w:r>
      <w:r w:rsidR="001E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(номер, дата) </w:t>
      </w:r>
      <w:r w:rsidR="00E149CA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E149CA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proofErr w:type="spellEnd"/>
      <w:r w:rsidR="00E149CA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. 22 - 23);</w:t>
      </w:r>
    </w:p>
    <w:p w:rsidR="00E149CA" w:rsidRPr="00C91F5F" w:rsidRDefault="000F5164" w:rsidP="000F5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149CA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отчета </w:t>
      </w:r>
      <w:proofErr w:type="spellStart"/>
      <w:r w:rsidR="00E149CA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хроматограммы</w:t>
      </w:r>
      <w:proofErr w:type="spellEnd"/>
      <w:r w:rsidR="00E149CA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 </w:t>
      </w:r>
      <w:r w:rsidR="00FF3640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FF3640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proofErr w:type="spellEnd"/>
      <w:r w:rsidR="00FF3640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. 24).</w:t>
      </w:r>
    </w:p>
    <w:p w:rsidR="00391EFE" w:rsidRPr="00C91F5F" w:rsidRDefault="000F5164" w:rsidP="000F5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80EA1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1471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допроса </w:t>
      </w:r>
      <w:proofErr w:type="spellStart"/>
      <w:r w:rsidR="003D1471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Вроника</w:t>
      </w:r>
      <w:proofErr w:type="spellEnd"/>
      <w:r w:rsidR="003D1471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6CC">
        <w:rPr>
          <w:rFonts w:ascii="Times New Roman" w:eastAsia="Times New Roman" w:hAnsi="Times New Roman" w:cs="Times New Roman"/>
          <w:sz w:val="24"/>
          <w:szCs w:val="24"/>
          <w:lang w:eastAsia="ru-RU"/>
        </w:rPr>
        <w:t>(имя, отчество)</w:t>
      </w:r>
      <w:r w:rsidR="003D1471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D1471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1E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  <w:r w:rsidR="003D1471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23CF" w:rsidRPr="00C91F5F" w:rsidRDefault="007D23CF" w:rsidP="000F5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 считает, что </w:t>
      </w:r>
      <w:proofErr w:type="spellStart"/>
      <w:r w:rsidR="00FF3640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Вроник</w:t>
      </w:r>
      <w:proofErr w:type="spellEnd"/>
      <w:r w:rsidR="00FF3640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(имя, отчество) </w:t>
      </w:r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совершил административное правонарушение, ответственность з</w:t>
      </w:r>
      <w:r w:rsidR="00FF3640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которое предусмотрена частью 3</w:t>
      </w:r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640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12.27</w:t>
      </w:r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РФ об административных правонарушениях - </w:t>
      </w:r>
      <w:r w:rsidR="00FF3640" w:rsidRPr="00C91F5F">
        <w:rPr>
          <w:rFonts w:ascii="Times New Roman" w:hAnsi="Times New Roman" w:cs="Times New Roman"/>
          <w:sz w:val="24"/>
          <w:szCs w:val="24"/>
        </w:rPr>
        <w:t xml:space="preserve"> невыполнение требования </w:t>
      </w:r>
      <w:hyperlink r:id="rId12" w:history="1">
        <w:r w:rsidR="00FF3640" w:rsidRPr="00C91F5F">
          <w:rPr>
            <w:rFonts w:ascii="Times New Roman" w:hAnsi="Times New Roman" w:cs="Times New Roman"/>
            <w:color w:val="0000FF"/>
            <w:sz w:val="24"/>
            <w:szCs w:val="24"/>
          </w:rPr>
          <w:t>Правил</w:t>
        </w:r>
      </w:hyperlink>
      <w:r w:rsidR="00FF3640" w:rsidRPr="00C91F5F">
        <w:rPr>
          <w:rFonts w:ascii="Times New Roman" w:hAnsi="Times New Roman" w:cs="Times New Roman"/>
          <w:sz w:val="24"/>
          <w:szCs w:val="24"/>
        </w:rPr>
        <w:t xml:space="preserve"> дорожного движения о запрещении водителю употреблять алкогольные напитки, наркотические или психотропные вещества после дорожно-транспортного происшествия, к которому он причастен, до проведения уполномоченным должностным лицом освидетельствования в целях установления состояния опьянения или до принятия </w:t>
      </w:r>
      <w:r w:rsidR="00FF3640" w:rsidRPr="00C91F5F">
        <w:rPr>
          <w:rFonts w:ascii="Times New Roman" w:hAnsi="Times New Roman" w:cs="Times New Roman"/>
          <w:sz w:val="24"/>
          <w:szCs w:val="24"/>
        </w:rPr>
        <w:lastRenderedPageBreak/>
        <w:t>уполномоченным должностным лицом решения об освобождении от проведения такого освидетельствования.</w:t>
      </w:r>
      <w:proofErr w:type="gramEnd"/>
    </w:p>
    <w:p w:rsidR="007D23CF" w:rsidRPr="00C91F5F" w:rsidRDefault="007D23CF" w:rsidP="00FF3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3" w:history="1">
        <w:r w:rsidRPr="00C91F5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частью  2 статьи 4.1</w:t>
        </w:r>
      </w:hyperlink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Кодекса РФ об административных правонарушениях,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D23CF" w:rsidRPr="00C91F5F" w:rsidRDefault="007D23CF" w:rsidP="00FF36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смягчающих либо отягчающих административную ответственность, не установлено.</w:t>
      </w:r>
    </w:p>
    <w:p w:rsidR="007D23CF" w:rsidRPr="00C91F5F" w:rsidRDefault="007D23CF" w:rsidP="00FF36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</w:t>
      </w:r>
      <w:r w:rsidR="00FF3640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татьями  29.9., 29.10., частью 3 статьи 12.27</w:t>
      </w:r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Кодекса РФ об административных правонарушениях,  </w:t>
      </w:r>
    </w:p>
    <w:p w:rsidR="007D23CF" w:rsidRPr="00C91F5F" w:rsidRDefault="007D23CF" w:rsidP="00FF36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3CF" w:rsidRPr="00C91F5F" w:rsidRDefault="007D23CF" w:rsidP="00FF36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7D23CF" w:rsidRPr="00C91F5F" w:rsidRDefault="007D23CF" w:rsidP="00FF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3CF" w:rsidRPr="00C91F5F" w:rsidRDefault="00FF3640" w:rsidP="00FF3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1F5F">
        <w:rPr>
          <w:rFonts w:ascii="Times New Roman" w:hAnsi="Times New Roman"/>
          <w:sz w:val="24"/>
          <w:szCs w:val="24"/>
        </w:rPr>
        <w:t>Вроника</w:t>
      </w:r>
      <w:proofErr w:type="spellEnd"/>
      <w:r w:rsidR="00A44A03">
        <w:rPr>
          <w:rFonts w:ascii="Times New Roman" w:hAnsi="Times New Roman"/>
          <w:sz w:val="24"/>
          <w:szCs w:val="24"/>
        </w:rPr>
        <w:t xml:space="preserve"> (имя, отчество)</w:t>
      </w:r>
      <w:r w:rsidR="007D23CF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признать виновным в совершении административного правонару</w:t>
      </w:r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шения, предусмотренного частью 3 статьи 12.27</w:t>
      </w:r>
      <w:r w:rsidR="007D23CF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Кодекса РФ об административных правонарушениях и назначить административное наказание в виде административного штрафа в размере </w:t>
      </w:r>
      <w:r w:rsidR="00A4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(сумма) </w:t>
      </w:r>
      <w:r w:rsidR="007D23CF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лишением права управления транспортными средствами на </w:t>
      </w:r>
      <w:r w:rsidR="00A44A03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(период времени)</w:t>
      </w:r>
      <w:r w:rsidR="007D23CF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640" w:rsidRPr="00C91F5F" w:rsidRDefault="00FF3640" w:rsidP="00FF3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для  оплаты штрафа:</w:t>
      </w:r>
      <w:r w:rsidR="00A4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(реквизиты получателя штрафа)</w:t>
      </w:r>
    </w:p>
    <w:p w:rsidR="007D23CF" w:rsidRPr="00C91F5F" w:rsidRDefault="007D23CF" w:rsidP="00FF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частью  1.1,  частью 2 статьи  32.7 Кодекса РФ об административных правонарушениях,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(водительское удостоверение), в орган, исполняющий этот вид административного наказания (</w:t>
      </w:r>
      <w:r w:rsidR="00A44A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</w:t>
      </w:r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случае уклонения лица</w:t>
      </w:r>
      <w:proofErr w:type="gramEnd"/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D23CF" w:rsidRPr="00C91F5F" w:rsidRDefault="007D23CF" w:rsidP="00FF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Квитанция об уплате штрафа представляет</w:t>
      </w:r>
      <w:r w:rsidR="00A4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мировому судье по адресу: </w:t>
      </w:r>
      <w:proofErr w:type="spellStart"/>
      <w:r w:rsidR="00A44A0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A44A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евастополь</w:t>
      </w:r>
      <w:proofErr w:type="spellEnd"/>
      <w:r w:rsidR="00FF3640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="00FF3640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Калича</w:t>
      </w:r>
      <w:proofErr w:type="spellEnd"/>
      <w:r w:rsidR="00FF3640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25 </w:t>
      </w:r>
      <w:proofErr w:type="spellStart"/>
      <w:r w:rsidR="00FF3640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FF3640"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</w:t>
      </w:r>
    </w:p>
    <w:p w:rsidR="007D23CF" w:rsidRPr="00C91F5F" w:rsidRDefault="007D23CF" w:rsidP="00FF36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1 статьи  32.2 Кодекса РФ об административных правонарушениях, штраф подлежит добровольной уплате не позднее  шестидесяти дней со дня вступления постановления суда о наложении административного штрафа в законную силу. </w:t>
      </w:r>
    </w:p>
    <w:p w:rsidR="007D23CF" w:rsidRPr="00C91F5F" w:rsidRDefault="007D23CF" w:rsidP="00FF36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шестидесятидневный срок влечет в соответствии со ст. 20.25 Кодекса РФ об административных правонарушениях, 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7D23CF" w:rsidRPr="00C91F5F" w:rsidRDefault="007D23CF" w:rsidP="00FF3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7D23CF" w:rsidRPr="00C91F5F" w:rsidRDefault="007D23CF" w:rsidP="00FF3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течение 10 суток в Балаклавский районный суд города Севастополя.</w:t>
      </w:r>
    </w:p>
    <w:p w:rsidR="007D23CF" w:rsidRPr="00C91F5F" w:rsidRDefault="007D23CF" w:rsidP="00FF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3CF" w:rsidRPr="00C91F5F" w:rsidRDefault="00A44A03" w:rsidP="00FF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«Согласовано»</w:t>
      </w:r>
      <w:bookmarkStart w:id="0" w:name="_GoBack"/>
      <w:bookmarkEnd w:id="0"/>
    </w:p>
    <w:p w:rsidR="007D23CF" w:rsidRPr="00C91F5F" w:rsidRDefault="007D23CF" w:rsidP="00FF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3CF" w:rsidRPr="00C91F5F" w:rsidRDefault="007D23CF" w:rsidP="00FF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__________________  И. М. Чугаева</w:t>
      </w:r>
    </w:p>
    <w:p w:rsidR="007D23CF" w:rsidRPr="00C91F5F" w:rsidRDefault="007D23CF" w:rsidP="00FF364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7D23CF" w:rsidRPr="00C91F5F" w:rsidRDefault="007D23CF" w:rsidP="00FF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C01" w:rsidRPr="00C91F5F" w:rsidRDefault="00370C01" w:rsidP="00FF3640">
      <w:pPr>
        <w:ind w:firstLine="709"/>
        <w:rPr>
          <w:sz w:val="24"/>
          <w:szCs w:val="24"/>
        </w:rPr>
      </w:pPr>
    </w:p>
    <w:sectPr w:rsidR="00370C01" w:rsidRPr="00C91F5F" w:rsidSect="00A44A0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C75A2"/>
    <w:multiLevelType w:val="hybridMultilevel"/>
    <w:tmpl w:val="4E20AECA"/>
    <w:lvl w:ilvl="0" w:tplc="D8C48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43"/>
    <w:rsid w:val="00021C5B"/>
    <w:rsid w:val="00055634"/>
    <w:rsid w:val="0009319F"/>
    <w:rsid w:val="000A104F"/>
    <w:rsid w:val="000F5164"/>
    <w:rsid w:val="00180EA1"/>
    <w:rsid w:val="001C6716"/>
    <w:rsid w:val="001E56CC"/>
    <w:rsid w:val="00370C01"/>
    <w:rsid w:val="00391EFE"/>
    <w:rsid w:val="003D1471"/>
    <w:rsid w:val="004041EA"/>
    <w:rsid w:val="00491FF9"/>
    <w:rsid w:val="00517785"/>
    <w:rsid w:val="00557936"/>
    <w:rsid w:val="005764C3"/>
    <w:rsid w:val="00590019"/>
    <w:rsid w:val="007A7110"/>
    <w:rsid w:val="007D23CF"/>
    <w:rsid w:val="00870C4A"/>
    <w:rsid w:val="009A1186"/>
    <w:rsid w:val="009B6489"/>
    <w:rsid w:val="009D702A"/>
    <w:rsid w:val="00A40DBE"/>
    <w:rsid w:val="00A44A03"/>
    <w:rsid w:val="00AB0448"/>
    <w:rsid w:val="00AF01AF"/>
    <w:rsid w:val="00B114CA"/>
    <w:rsid w:val="00C91F5F"/>
    <w:rsid w:val="00CD34C1"/>
    <w:rsid w:val="00D26281"/>
    <w:rsid w:val="00D776C2"/>
    <w:rsid w:val="00DA25C2"/>
    <w:rsid w:val="00E149CA"/>
    <w:rsid w:val="00E4756C"/>
    <w:rsid w:val="00E73E6F"/>
    <w:rsid w:val="00EA1975"/>
    <w:rsid w:val="00EB24CF"/>
    <w:rsid w:val="00EB5D96"/>
    <w:rsid w:val="00F92A43"/>
    <w:rsid w:val="00FA7A5D"/>
    <w:rsid w:val="00FB5E46"/>
    <w:rsid w:val="00FF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4041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3">
    <w:name w:val="Hyperlink"/>
    <w:basedOn w:val="a0"/>
    <w:uiPriority w:val="99"/>
    <w:unhideWhenUsed/>
    <w:rsid w:val="00391EF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4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A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4041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3">
    <w:name w:val="Hyperlink"/>
    <w:basedOn w:val="a0"/>
    <w:uiPriority w:val="99"/>
    <w:unhideWhenUsed/>
    <w:rsid w:val="00391EF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4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1BC5CC3A75045874F5255308FEC20F748EE23D467ECF38CD40C9B0078C7B928D0E6063BB14iDc8H" TargetMode="External"/><Relationship Id="rId13" Type="http://schemas.openxmlformats.org/officeDocument/2006/relationships/hyperlink" Target="consultantplus://offline/ref=3668DE539FA2EC8C01FFE9BA62B1F7147B1DF41A280DDF02117ACA01C5A5EE2F01CFA8D2F95E1903F4tF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91BC5CC3A75045874F5255308FEC20F748FEB364377CF38CD40C9B0078C7B928D0E6060BDi1c6H" TargetMode="External"/><Relationship Id="rId12" Type="http://schemas.openxmlformats.org/officeDocument/2006/relationships/hyperlink" Target="consultantplus://offline/ref=06C5EF3E1410F09EFAF745EDFE2F75AEA65870C68EE0EADF1E741828771FEB6C59590232735CE363i3x3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11A4125D38A3B7EAB4D2B722FBFAAA82A807A88CDCF840CE373395E962CE4F3E55880821C9B28EFP2S3I" TargetMode="External"/><Relationship Id="rId11" Type="http://schemas.openxmlformats.org/officeDocument/2006/relationships/hyperlink" Target="consultantplus://offline/ref=091BC5CC3A75045874F5255308FEC20F748EE23D467ECF38CD40C9B0078C7B928D0E6063BB14iDc8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91BC5CC3A75045874F5255308FEC20F748FEB364377CF38CD40C9B0078C7B928D0E6060BDi1c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1BC5CC3A75045874F5255308FEC20F748FEB364377CF38CD40C9B0078C7B928D0E6060BE17DE5Fi3c0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1886</Words>
  <Characters>10755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2017-03-29T12:48:00Z</cp:lastPrinted>
  <dcterms:created xsi:type="dcterms:W3CDTF">2017-03-29T12:07:00Z</dcterms:created>
  <dcterms:modified xsi:type="dcterms:W3CDTF">2017-03-29T12:48:00Z</dcterms:modified>
</cp:coreProperties>
</file>